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9814BA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43</w:t>
      </w:r>
      <w:r w:rsidRPr="009814BA">
        <w:rPr>
          <w:b/>
          <w:vertAlign w:val="superscript"/>
        </w:rPr>
        <w:t>RD</w:t>
      </w:r>
      <w:r>
        <w:rPr>
          <w:b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</w:t>
      </w:r>
      <w:bookmarkStart w:id="0" w:name="_GoBack"/>
      <w:bookmarkEnd w:id="0"/>
      <w:r w:rsidR="006C37FD">
        <w:rPr>
          <w:b/>
        </w:rPr>
        <w:t>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13796F">
        <w:rPr>
          <w:b/>
        </w:rPr>
        <w:t>SERBIA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13796F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10</w:t>
      </w:r>
      <w:r w:rsidR="009814BA">
        <w:rPr>
          <w:i/>
        </w:rPr>
        <w:t xml:space="preserve"> May</w:t>
      </w:r>
      <w:r w:rsidR="008B7608">
        <w:rPr>
          <w:i/>
        </w:rPr>
        <w:t xml:space="preserve">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 xml:space="preserve">STATEMENT </w:t>
      </w:r>
      <w:r w:rsidR="009814BA">
        <w:rPr>
          <w:b/>
          <w:u w:val="single"/>
        </w:rPr>
        <w:t>OF</w:t>
      </w:r>
      <w:r w:rsidRPr="006C37FD">
        <w:rPr>
          <w:b/>
          <w:u w:val="single"/>
        </w:rPr>
        <w:t xml:space="preserve">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Pr="00C95F3B" w:rsidRDefault="008C798D" w:rsidP="006C37FD">
      <w:pPr>
        <w:spacing w:line="288" w:lineRule="auto"/>
        <w:jc w:val="both"/>
        <w:rPr>
          <w:bCs/>
        </w:rPr>
      </w:pPr>
      <w:r w:rsidRPr="00C95F3B">
        <w:t xml:space="preserve">Brunei </w:t>
      </w:r>
      <w:r w:rsidR="006F3EAF">
        <w:t xml:space="preserve">Darussalam </w:t>
      </w:r>
      <w:r w:rsidR="006C37FD" w:rsidRPr="00C95F3B">
        <w:t xml:space="preserve">thanks </w:t>
      </w:r>
      <w:r w:rsidR="0013796F">
        <w:rPr>
          <w:bCs/>
        </w:rPr>
        <w:t>Serbia</w:t>
      </w:r>
      <w:r w:rsidR="006C37FD" w:rsidRPr="00C95F3B">
        <w:t xml:space="preserve"> for the presentation of </w:t>
      </w:r>
      <w:r w:rsidR="00BE525A">
        <w:t>its</w:t>
      </w:r>
      <w:r w:rsidR="006C37FD" w:rsidRPr="00C95F3B">
        <w:t xml:space="preserve"> National Report.</w:t>
      </w:r>
    </w:p>
    <w:p w:rsidR="008C798D" w:rsidRDefault="008C798D" w:rsidP="006C37FD">
      <w:pPr>
        <w:spacing w:line="288" w:lineRule="auto"/>
        <w:jc w:val="both"/>
      </w:pPr>
    </w:p>
    <w:p w:rsidR="00C94E39" w:rsidRDefault="00F56999" w:rsidP="006C37FD">
      <w:pPr>
        <w:spacing w:line="288" w:lineRule="auto"/>
        <w:jc w:val="both"/>
      </w:pPr>
      <w:r>
        <w:t>We</w:t>
      </w:r>
      <w:r w:rsidR="006D5804">
        <w:t xml:space="preserve"> </w:t>
      </w:r>
      <w:r w:rsidR="00633ADB">
        <w:t>appreciate the updates provided since its last review in implementing its human rights obligations.</w:t>
      </w:r>
    </w:p>
    <w:p w:rsidR="00C94E39" w:rsidRDefault="00C94E39" w:rsidP="006C37FD">
      <w:pPr>
        <w:spacing w:line="288" w:lineRule="auto"/>
        <w:jc w:val="both"/>
      </w:pPr>
    </w:p>
    <w:p w:rsidR="006C37FD" w:rsidRDefault="00633ADB" w:rsidP="00DD1BE1">
      <w:pPr>
        <w:spacing w:line="288" w:lineRule="auto"/>
        <w:jc w:val="both"/>
      </w:pPr>
      <w:r>
        <w:t xml:space="preserve">In particular, we </w:t>
      </w:r>
      <w:proofErr w:type="spellStart"/>
      <w:r>
        <w:t>recognise</w:t>
      </w:r>
      <w:proofErr w:type="spellEnd"/>
      <w:r>
        <w:t xml:space="preserve"> the improvement in the provision of health services, including mental health care.</w:t>
      </w:r>
      <w:r w:rsidR="00C94E39">
        <w:t xml:space="preserve"> </w:t>
      </w:r>
      <w:r w:rsidR="006D5804">
        <w:t xml:space="preserve">Brunei </w:t>
      </w:r>
      <w:r w:rsidR="006F3EAF">
        <w:t xml:space="preserve">Darussalam </w:t>
      </w:r>
      <w:r w:rsidR="00C94E39">
        <w:t>views mental health as an integral part of health and well-being</w:t>
      </w:r>
      <w:r w:rsidR="00DD1BE1">
        <w:t>.</w:t>
      </w:r>
    </w:p>
    <w:p w:rsidR="009442F6" w:rsidRDefault="009442F6" w:rsidP="006C37FD">
      <w:pPr>
        <w:spacing w:line="288" w:lineRule="auto"/>
        <w:jc w:val="both"/>
      </w:pPr>
    </w:p>
    <w:p w:rsidR="009C3E93" w:rsidRDefault="00175899" w:rsidP="006C37FD">
      <w:pPr>
        <w:spacing w:line="288" w:lineRule="auto"/>
        <w:jc w:val="both"/>
      </w:pPr>
      <w:r>
        <w:t>M</w:t>
      </w:r>
      <w:r w:rsidR="000816C8">
        <w:t>oving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C94E39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Continue to strengthen</w:t>
      </w:r>
      <w:r w:rsidR="00DD1BE1">
        <w:t xml:space="preserve"> efforts to promote </w:t>
      </w:r>
      <w:r>
        <w:t>mental health and well-being for all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0816C8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Further </w:t>
      </w:r>
      <w:r w:rsidR="00C94E39">
        <w:t>promote mental health literacy and awareness to enhance understanding, including through education</w:t>
      </w:r>
      <w:r w:rsidR="00393E04">
        <w:t>al campaigns and</w:t>
      </w:r>
      <w:r w:rsidR="00C94E39">
        <w:t xml:space="preserve"> </w:t>
      </w:r>
      <w:proofErr w:type="spellStart"/>
      <w:r w:rsidR="00C94E39">
        <w:t>programmes</w:t>
      </w:r>
      <w:proofErr w:type="spellEnd"/>
      <w:r w:rsidR="000150AD">
        <w:t>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6F3EAF">
        <w:t xml:space="preserve">Darussalam </w:t>
      </w:r>
      <w:r>
        <w:t xml:space="preserve">wishes </w:t>
      </w:r>
      <w:r w:rsidR="0013796F">
        <w:t>Serbia</w:t>
      </w:r>
      <w:r w:rsidR="001649B5" w:rsidRPr="00C95F3B">
        <w:t xml:space="preserve"> </w:t>
      </w:r>
      <w:r>
        <w:t xml:space="preserve">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6B0F13">
        <w:rPr>
          <w:i/>
        </w:rPr>
        <w:t>1 minute 15 seconds</w:t>
      </w:r>
    </w:p>
    <w:sectPr w:rsidR="008C798D" w:rsidRPr="001A0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BA" w:rsidRDefault="00F471BA" w:rsidP="00E9667E">
      <w:pPr>
        <w:spacing w:line="240" w:lineRule="auto"/>
      </w:pPr>
      <w:r>
        <w:separator/>
      </w:r>
    </w:p>
  </w:endnote>
  <w:endnote w:type="continuationSeparator" w:id="0">
    <w:p w:rsidR="00F471BA" w:rsidRDefault="00F471BA" w:rsidP="00E96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BA" w:rsidRDefault="00F471BA" w:rsidP="00E9667E">
      <w:pPr>
        <w:spacing w:line="240" w:lineRule="auto"/>
      </w:pPr>
      <w:r>
        <w:separator/>
      </w:r>
    </w:p>
  </w:footnote>
  <w:footnote w:type="continuationSeparator" w:id="0">
    <w:p w:rsidR="00F471BA" w:rsidRDefault="00F471BA" w:rsidP="00E96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7E" w:rsidRPr="00E9667E" w:rsidRDefault="00E9667E" w:rsidP="00E9667E">
    <w:pPr>
      <w:tabs>
        <w:tab w:val="center" w:pos="4680"/>
        <w:tab w:val="right" w:pos="9360"/>
      </w:tabs>
      <w:spacing w:line="240" w:lineRule="auto"/>
      <w:jc w:val="right"/>
      <w:rPr>
        <w:b/>
        <w:i/>
        <w:color w:val="FF0000"/>
      </w:rPr>
    </w:pPr>
    <w:r w:rsidRPr="00E9667E">
      <w:rPr>
        <w:b/>
        <w:i/>
        <w:color w:val="FF0000"/>
      </w:rPr>
      <w:t>Please check against delivery</w:t>
    </w:r>
  </w:p>
  <w:p w:rsidR="00E9667E" w:rsidRDefault="00E96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96EEC"/>
    <w:rsid w:val="000C1C96"/>
    <w:rsid w:val="0013796F"/>
    <w:rsid w:val="001649B5"/>
    <w:rsid w:val="00175899"/>
    <w:rsid w:val="001A09D1"/>
    <w:rsid w:val="001B560A"/>
    <w:rsid w:val="001F633D"/>
    <w:rsid w:val="001F7A69"/>
    <w:rsid w:val="00231B44"/>
    <w:rsid w:val="00316886"/>
    <w:rsid w:val="00380D7B"/>
    <w:rsid w:val="00384088"/>
    <w:rsid w:val="00393E04"/>
    <w:rsid w:val="003E6328"/>
    <w:rsid w:val="00414BB7"/>
    <w:rsid w:val="00437DB0"/>
    <w:rsid w:val="00493F2B"/>
    <w:rsid w:val="004A7F53"/>
    <w:rsid w:val="00510BE8"/>
    <w:rsid w:val="00592CA2"/>
    <w:rsid w:val="00633ADB"/>
    <w:rsid w:val="006856C7"/>
    <w:rsid w:val="006B0F13"/>
    <w:rsid w:val="006C37FD"/>
    <w:rsid w:val="006C7ED4"/>
    <w:rsid w:val="006D37A1"/>
    <w:rsid w:val="006D5804"/>
    <w:rsid w:val="006F3EAF"/>
    <w:rsid w:val="00700DDD"/>
    <w:rsid w:val="0077143E"/>
    <w:rsid w:val="00781E29"/>
    <w:rsid w:val="007D61EC"/>
    <w:rsid w:val="008335AF"/>
    <w:rsid w:val="0083686B"/>
    <w:rsid w:val="008663EE"/>
    <w:rsid w:val="008841FE"/>
    <w:rsid w:val="008B7608"/>
    <w:rsid w:val="008C798D"/>
    <w:rsid w:val="008D0A7E"/>
    <w:rsid w:val="008D3CA0"/>
    <w:rsid w:val="009442F6"/>
    <w:rsid w:val="00944633"/>
    <w:rsid w:val="009814BA"/>
    <w:rsid w:val="009B75ED"/>
    <w:rsid w:val="009C3E93"/>
    <w:rsid w:val="009D200D"/>
    <w:rsid w:val="00A12E64"/>
    <w:rsid w:val="00A1781F"/>
    <w:rsid w:val="00A4060A"/>
    <w:rsid w:val="00A6093E"/>
    <w:rsid w:val="00AC5B1E"/>
    <w:rsid w:val="00AE2D97"/>
    <w:rsid w:val="00B20025"/>
    <w:rsid w:val="00B41D73"/>
    <w:rsid w:val="00B44F78"/>
    <w:rsid w:val="00B91AA3"/>
    <w:rsid w:val="00BE2747"/>
    <w:rsid w:val="00BE525A"/>
    <w:rsid w:val="00C4768F"/>
    <w:rsid w:val="00C94E39"/>
    <w:rsid w:val="00C95F3B"/>
    <w:rsid w:val="00CB3E59"/>
    <w:rsid w:val="00CE3CEC"/>
    <w:rsid w:val="00CE691C"/>
    <w:rsid w:val="00CF683E"/>
    <w:rsid w:val="00D60D42"/>
    <w:rsid w:val="00D743AC"/>
    <w:rsid w:val="00DB1E6C"/>
    <w:rsid w:val="00DC4078"/>
    <w:rsid w:val="00DD1BE1"/>
    <w:rsid w:val="00DE0D6F"/>
    <w:rsid w:val="00DE7106"/>
    <w:rsid w:val="00E64A1D"/>
    <w:rsid w:val="00E909E2"/>
    <w:rsid w:val="00E92E7B"/>
    <w:rsid w:val="00E9667E"/>
    <w:rsid w:val="00EC0BD4"/>
    <w:rsid w:val="00F471BA"/>
    <w:rsid w:val="00F4756B"/>
    <w:rsid w:val="00F56999"/>
    <w:rsid w:val="00F94D0F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7E"/>
  </w:style>
  <w:style w:type="paragraph" w:styleId="Footer">
    <w:name w:val="footer"/>
    <w:basedOn w:val="Normal"/>
    <w:link w:val="FooterChar"/>
    <w:uiPriority w:val="99"/>
    <w:unhideWhenUsed/>
    <w:rsid w:val="00E966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7E72C-92EE-425C-AE5A-5B8E280A3F9F}"/>
</file>

<file path=customXml/itemProps2.xml><?xml version="1.0" encoding="utf-8"?>
<ds:datastoreItem xmlns:ds="http://schemas.openxmlformats.org/officeDocument/2006/customXml" ds:itemID="{36C4AA53-DD41-4098-B111-B15DCF501322}"/>
</file>

<file path=customXml/itemProps3.xml><?xml version="1.0" encoding="utf-8"?>
<ds:datastoreItem xmlns:ds="http://schemas.openxmlformats.org/officeDocument/2006/customXml" ds:itemID="{B0628364-62F0-4167-BE09-F4A70704AD1C}"/>
</file>

<file path=customXml/itemProps4.xml><?xml version="1.0" encoding="utf-8"?>
<ds:datastoreItem xmlns:ds="http://schemas.openxmlformats.org/officeDocument/2006/customXml" ds:itemID="{5EA58B85-6BAC-4745-9D3E-08294D380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sera.masri</dc:creator>
  <cp:keywords/>
  <dc:description/>
  <cp:lastModifiedBy>sera.masri</cp:lastModifiedBy>
  <cp:revision>4</cp:revision>
  <dcterms:created xsi:type="dcterms:W3CDTF">2023-04-29T21:25:00Z</dcterms:created>
  <dcterms:modified xsi:type="dcterms:W3CDTF">2023-04-29T21:29:00Z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