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3CEA6607" w:rsidR="003D419D" w:rsidRPr="00EE7A1E" w:rsidRDefault="00EE05A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LIECHENSTEIN</w:t>
      </w:r>
    </w:p>
    <w:p w14:paraId="5399408F" w14:textId="4BBE6F07" w:rsidR="003D419D" w:rsidRPr="00EE7A1E" w:rsidRDefault="00C50A18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9</w:t>
      </w:r>
      <w:r w:rsidR="00673B9E">
        <w:rPr>
          <w:rFonts w:ascii="Arial" w:hAnsi="Arial" w:cs="Arial"/>
          <w:sz w:val="24"/>
          <w:szCs w:val="26"/>
        </w:rPr>
        <w:t xml:space="preserve">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4D0F074C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>1 min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 xml:space="preserve"> </w:t>
      </w:r>
      <w:r w:rsidR="00C50A18">
        <w:rPr>
          <w:rFonts w:ascii="Arial" w:hAnsi="Arial" w:cs="Arial"/>
          <w:i/>
          <w:iCs/>
          <w:sz w:val="24"/>
          <w:szCs w:val="26"/>
        </w:rPr>
        <w:t>3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 xml:space="preserve">5 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>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Pr="00E56117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Presidente,</w:t>
      </w:r>
      <w:r w:rsidR="003D419D" w:rsidRPr="00E56117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0F72FBC3" w14:textId="77777777" w:rsidR="00B31DA3" w:rsidRPr="00E56117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FE81556" w14:textId="62205131" w:rsidR="004C570B" w:rsidRDefault="0004071F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 xml:space="preserve">Damos </w:t>
      </w:r>
      <w:r w:rsidR="002936D5" w:rsidRPr="00E56117">
        <w:rPr>
          <w:rFonts w:ascii="Arial" w:hAnsi="Arial" w:cs="Arial"/>
          <w:sz w:val="26"/>
          <w:szCs w:val="26"/>
          <w:lang w:val="es-ES_tradnl"/>
        </w:rPr>
        <w:t xml:space="preserve">la bienvenida a </w:t>
      </w:r>
      <w:r w:rsidR="00410755" w:rsidRPr="00E56117">
        <w:rPr>
          <w:rFonts w:ascii="Arial" w:hAnsi="Arial" w:cs="Arial"/>
          <w:sz w:val="26"/>
          <w:szCs w:val="26"/>
          <w:lang w:val="es-ES_tradnl"/>
        </w:rPr>
        <w:t xml:space="preserve">la delegación de </w:t>
      </w:r>
      <w:r w:rsidR="00583EE4">
        <w:rPr>
          <w:rFonts w:ascii="Arial" w:hAnsi="Arial" w:cs="Arial"/>
          <w:sz w:val="26"/>
          <w:szCs w:val="26"/>
          <w:lang w:val="es-ES_tradnl"/>
        </w:rPr>
        <w:t xml:space="preserve">Liechtenstein </w:t>
      </w:r>
      <w:r w:rsidR="00D31CC9">
        <w:rPr>
          <w:rFonts w:ascii="Arial" w:hAnsi="Arial" w:cs="Arial"/>
          <w:sz w:val="26"/>
          <w:szCs w:val="26"/>
          <w:lang w:val="es-ES_tradnl"/>
        </w:rPr>
        <w:t>y agradecemos la presentación de su informe nacional. Reconocemos los avances logrados, entre ellos, la ratificación del Convenio sobre Prevención y Lucha contra la Violencia Contra las Mujeres y la Violencia Doméstica del Consejo de Europa.</w:t>
      </w:r>
    </w:p>
    <w:p w14:paraId="48077E93" w14:textId="77777777" w:rsidR="00D31CC9" w:rsidRPr="00E56117" w:rsidRDefault="00D31CC9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8B143A4" w14:textId="77777777" w:rsidR="00526292" w:rsidRPr="00E56117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Con espíritu constructivo, el Perú recomienda:</w:t>
      </w:r>
    </w:p>
    <w:p w14:paraId="360A1E93" w14:textId="77777777" w:rsidR="00F23BC4" w:rsidRPr="00E56117" w:rsidRDefault="00F23BC4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9252548" w14:textId="33EF1852" w:rsidR="00FB07D0" w:rsidRDefault="0000565C" w:rsidP="00A0238F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Llevar a cabo las medidas necesarias para </w:t>
      </w:r>
      <w:r w:rsidR="002B6E5E" w:rsidRPr="002B6E5E">
        <w:rPr>
          <w:rFonts w:ascii="Arial" w:hAnsi="Arial" w:cs="Arial"/>
          <w:sz w:val="26"/>
          <w:szCs w:val="26"/>
          <w:lang w:val="es-ES_tradnl"/>
        </w:rPr>
        <w:t>ratificar la Convenci</w:t>
      </w:r>
      <w:r w:rsidR="002B6E5E">
        <w:rPr>
          <w:rFonts w:ascii="Arial" w:hAnsi="Arial" w:cs="Arial"/>
          <w:sz w:val="26"/>
          <w:szCs w:val="26"/>
          <w:lang w:val="es-ES_tradnl"/>
        </w:rPr>
        <w:t xml:space="preserve">ón sobre los Derechos de las Personas con </w:t>
      </w:r>
      <w:r w:rsidR="00B7051D">
        <w:rPr>
          <w:rFonts w:ascii="Arial" w:hAnsi="Arial" w:cs="Arial"/>
          <w:sz w:val="26"/>
          <w:szCs w:val="26"/>
          <w:lang w:val="es-ES_tradnl"/>
        </w:rPr>
        <w:t>Discapacidad</w:t>
      </w:r>
      <w:r w:rsidR="00EC3089">
        <w:rPr>
          <w:rFonts w:ascii="Arial" w:hAnsi="Arial" w:cs="Arial"/>
          <w:sz w:val="26"/>
          <w:szCs w:val="26"/>
          <w:lang w:val="es-ES_tradnl"/>
        </w:rPr>
        <w:t>.</w:t>
      </w:r>
      <w:r w:rsidR="00FB07D0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32421792" w14:textId="7684CFC9" w:rsidR="00E017C6" w:rsidRDefault="0000077D" w:rsidP="00A0238F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C</w:t>
      </w:r>
      <w:r w:rsidR="00B7051D">
        <w:rPr>
          <w:rFonts w:ascii="Arial" w:hAnsi="Arial" w:cs="Arial"/>
          <w:sz w:val="26"/>
          <w:szCs w:val="26"/>
          <w:lang w:val="es-ES_tradnl"/>
        </w:rPr>
        <w:t>onsiderar formar parte de la Organización Internacional del Trabajo</w:t>
      </w:r>
      <w:r w:rsidR="00EC3089">
        <w:rPr>
          <w:rFonts w:ascii="Arial" w:hAnsi="Arial" w:cs="Arial"/>
          <w:sz w:val="26"/>
          <w:szCs w:val="26"/>
          <w:lang w:val="es-ES_tradnl"/>
        </w:rPr>
        <w:t>.</w:t>
      </w:r>
      <w:r w:rsidR="00B7051D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34609694" w14:textId="60245598" w:rsidR="00B7051D" w:rsidRDefault="00B7051D" w:rsidP="00B7051D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Continuar con esfuerzos en curso en favor de la igualdad de género, especialmente para combatir estereotipos discriminatorios que perduran en el ámbito educativo y laboral respecto de </w:t>
      </w:r>
      <w:r w:rsidR="002719BE">
        <w:rPr>
          <w:rFonts w:ascii="Arial" w:hAnsi="Arial" w:cs="Arial"/>
          <w:sz w:val="26"/>
          <w:szCs w:val="26"/>
          <w:lang w:val="es-ES_tradnl"/>
        </w:rPr>
        <w:t>los roles</w:t>
      </w:r>
      <w:r>
        <w:rPr>
          <w:rFonts w:ascii="Arial" w:hAnsi="Arial" w:cs="Arial"/>
          <w:sz w:val="26"/>
          <w:szCs w:val="26"/>
          <w:lang w:val="es-ES_tradnl"/>
        </w:rPr>
        <w:t xml:space="preserve"> de las mujeres</w:t>
      </w:r>
      <w:r w:rsidR="00EC3089">
        <w:rPr>
          <w:rFonts w:ascii="Arial" w:hAnsi="Arial" w:cs="Arial"/>
          <w:sz w:val="26"/>
          <w:szCs w:val="26"/>
          <w:lang w:val="es-ES_tradnl"/>
        </w:rPr>
        <w:t>.</w:t>
      </w:r>
      <w:r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2C4DB1F8" w14:textId="6CF4808F" w:rsidR="0000077D" w:rsidRDefault="0000077D" w:rsidP="0000077D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Considerar el establecimiento de un mecanismo independiente </w:t>
      </w:r>
      <w:r w:rsidR="00F26253">
        <w:rPr>
          <w:rFonts w:ascii="Arial" w:hAnsi="Arial" w:cs="Arial"/>
          <w:sz w:val="26"/>
          <w:szCs w:val="26"/>
          <w:lang w:val="es-ES_tradnl"/>
        </w:rPr>
        <w:t>de</w:t>
      </w:r>
      <w:r>
        <w:rPr>
          <w:rFonts w:ascii="Arial" w:hAnsi="Arial" w:cs="Arial"/>
          <w:sz w:val="26"/>
          <w:szCs w:val="26"/>
          <w:lang w:val="es-ES_tradnl"/>
        </w:rPr>
        <w:t xml:space="preserve"> investigación </w:t>
      </w:r>
      <w:r w:rsidR="00F26253">
        <w:rPr>
          <w:rFonts w:ascii="Arial" w:hAnsi="Arial" w:cs="Arial"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sz w:val="26"/>
          <w:szCs w:val="26"/>
          <w:lang w:val="es-ES_tradnl"/>
        </w:rPr>
        <w:t>denuncias de tortura y malos tratos</w:t>
      </w:r>
      <w:r w:rsidR="00EC3089">
        <w:rPr>
          <w:rFonts w:ascii="Arial" w:hAnsi="Arial" w:cs="Arial"/>
          <w:sz w:val="26"/>
          <w:szCs w:val="26"/>
          <w:lang w:val="es-ES_tradnl"/>
        </w:rPr>
        <w:t>.</w:t>
      </w:r>
      <w:r>
        <w:rPr>
          <w:rFonts w:ascii="Arial" w:hAnsi="Arial" w:cs="Arial"/>
          <w:sz w:val="26"/>
          <w:szCs w:val="26"/>
          <w:lang w:val="es-ES_tradnl"/>
        </w:rPr>
        <w:t xml:space="preserve">  </w:t>
      </w:r>
    </w:p>
    <w:p w14:paraId="07ABF166" w14:textId="77777777" w:rsidR="00E017C6" w:rsidRDefault="00E017C6" w:rsidP="00E017C6">
      <w:pPr>
        <w:pStyle w:val="Textosinformato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14:paraId="59289D0C" w14:textId="5EABCC41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583EE4">
        <w:rPr>
          <w:rFonts w:ascii="Arial" w:hAnsi="Arial" w:cs="Arial"/>
          <w:sz w:val="26"/>
          <w:szCs w:val="26"/>
          <w:lang w:val="es-ES_tradnl"/>
        </w:rPr>
        <w:t>Liechtenstein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E9049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0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6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18"/>
  </w:num>
  <w:num w:numId="9" w16cid:durableId="2001031741">
    <w:abstractNumId w:val="2"/>
  </w:num>
  <w:num w:numId="10" w16cid:durableId="1921980604">
    <w:abstractNumId w:val="8"/>
  </w:num>
  <w:num w:numId="11" w16cid:durableId="1239056194">
    <w:abstractNumId w:val="12"/>
  </w:num>
  <w:num w:numId="12" w16cid:durableId="360207470">
    <w:abstractNumId w:val="9"/>
  </w:num>
  <w:num w:numId="13" w16cid:durableId="219481762">
    <w:abstractNumId w:val="15"/>
  </w:num>
  <w:num w:numId="14" w16cid:durableId="553201533">
    <w:abstractNumId w:val="13"/>
  </w:num>
  <w:num w:numId="15" w16cid:durableId="555163373">
    <w:abstractNumId w:val="14"/>
  </w:num>
  <w:num w:numId="16" w16cid:durableId="212549068">
    <w:abstractNumId w:val="1"/>
  </w:num>
  <w:num w:numId="17" w16cid:durableId="1575971388">
    <w:abstractNumId w:val="11"/>
  </w:num>
  <w:num w:numId="18" w16cid:durableId="1847743445">
    <w:abstractNumId w:val="0"/>
  </w:num>
  <w:num w:numId="19" w16cid:durableId="1446391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077D"/>
    <w:rsid w:val="00004003"/>
    <w:rsid w:val="0000565C"/>
    <w:rsid w:val="00027D9A"/>
    <w:rsid w:val="000314CC"/>
    <w:rsid w:val="0004071F"/>
    <w:rsid w:val="000519A5"/>
    <w:rsid w:val="00064E5B"/>
    <w:rsid w:val="00076D3A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4E40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19BE"/>
    <w:rsid w:val="00274BB8"/>
    <w:rsid w:val="00283C6E"/>
    <w:rsid w:val="00285EF9"/>
    <w:rsid w:val="002936D5"/>
    <w:rsid w:val="002B2CA3"/>
    <w:rsid w:val="002B300E"/>
    <w:rsid w:val="002B6E5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8058B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B1705"/>
    <w:rsid w:val="004C1541"/>
    <w:rsid w:val="004C570B"/>
    <w:rsid w:val="004C7727"/>
    <w:rsid w:val="004D1C7B"/>
    <w:rsid w:val="004F2854"/>
    <w:rsid w:val="004F3929"/>
    <w:rsid w:val="004F3CCC"/>
    <w:rsid w:val="004F532F"/>
    <w:rsid w:val="004F6A03"/>
    <w:rsid w:val="0050225C"/>
    <w:rsid w:val="00526292"/>
    <w:rsid w:val="0053670F"/>
    <w:rsid w:val="00555504"/>
    <w:rsid w:val="00583EE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25B4"/>
    <w:rsid w:val="00773D72"/>
    <w:rsid w:val="00782A89"/>
    <w:rsid w:val="00784522"/>
    <w:rsid w:val="00786F1B"/>
    <w:rsid w:val="007B5D0B"/>
    <w:rsid w:val="007F4874"/>
    <w:rsid w:val="00822227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433E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840E2"/>
    <w:rsid w:val="00A912C1"/>
    <w:rsid w:val="00AA1B2C"/>
    <w:rsid w:val="00AA3155"/>
    <w:rsid w:val="00AA3B38"/>
    <w:rsid w:val="00AC00BF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6CBE"/>
    <w:rsid w:val="00B31DA3"/>
    <w:rsid w:val="00B35396"/>
    <w:rsid w:val="00B7051D"/>
    <w:rsid w:val="00B8458F"/>
    <w:rsid w:val="00B918DC"/>
    <w:rsid w:val="00B96271"/>
    <w:rsid w:val="00BC2F57"/>
    <w:rsid w:val="00BD27EE"/>
    <w:rsid w:val="00BD5550"/>
    <w:rsid w:val="00BE70E8"/>
    <w:rsid w:val="00BF0B55"/>
    <w:rsid w:val="00C45F0F"/>
    <w:rsid w:val="00C50A18"/>
    <w:rsid w:val="00CB0DE6"/>
    <w:rsid w:val="00CB1F08"/>
    <w:rsid w:val="00D0688C"/>
    <w:rsid w:val="00D319C9"/>
    <w:rsid w:val="00D31C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17C6"/>
    <w:rsid w:val="00E05D27"/>
    <w:rsid w:val="00E16280"/>
    <w:rsid w:val="00E24ED4"/>
    <w:rsid w:val="00E40AD9"/>
    <w:rsid w:val="00E53FE6"/>
    <w:rsid w:val="00E55E4C"/>
    <w:rsid w:val="00E56117"/>
    <w:rsid w:val="00E71484"/>
    <w:rsid w:val="00E71F88"/>
    <w:rsid w:val="00E84F03"/>
    <w:rsid w:val="00E90495"/>
    <w:rsid w:val="00EC3089"/>
    <w:rsid w:val="00EC7229"/>
    <w:rsid w:val="00EE05AD"/>
    <w:rsid w:val="00EE7A1E"/>
    <w:rsid w:val="00F04E25"/>
    <w:rsid w:val="00F15340"/>
    <w:rsid w:val="00F23BC4"/>
    <w:rsid w:val="00F26253"/>
    <w:rsid w:val="00F805FD"/>
    <w:rsid w:val="00F829CA"/>
    <w:rsid w:val="00F90FDA"/>
    <w:rsid w:val="00F94A6D"/>
    <w:rsid w:val="00FA3301"/>
    <w:rsid w:val="00FB07D0"/>
    <w:rsid w:val="00FB0A2F"/>
    <w:rsid w:val="00FB0B74"/>
    <w:rsid w:val="00FB1D94"/>
    <w:rsid w:val="00FB2C5E"/>
    <w:rsid w:val="00FB5B92"/>
    <w:rsid w:val="00FB69C3"/>
    <w:rsid w:val="00FC611B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F951C-D7F8-49EE-B9C7-4BAAC8F84972}"/>
</file>

<file path=customXml/itemProps2.xml><?xml version="1.0" encoding="utf-8"?>
<ds:datastoreItem xmlns:ds="http://schemas.openxmlformats.org/officeDocument/2006/customXml" ds:itemID="{871E7FEF-8BC9-460F-9C0C-EB1CDFFAD413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29A1245C-AAF4-4411-95CC-4D5D2D212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5</cp:revision>
  <cp:lastPrinted>2023-04-27T17:43:00Z</cp:lastPrinted>
  <dcterms:created xsi:type="dcterms:W3CDTF">2023-05-08T17:30:00Z</dcterms:created>
  <dcterms:modified xsi:type="dcterms:W3CDTF">2023-05-08T17:31:00Z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