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E2CC" w14:textId="77777777" w:rsidR="0070654B" w:rsidRDefault="0070654B" w:rsidP="00D742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07F2F463" wp14:editId="0E962F2B">
            <wp:extent cx="751205" cy="808990"/>
            <wp:effectExtent l="0" t="0" r="0" b="0"/>
            <wp:docPr id="1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DAC9D" w14:textId="77777777" w:rsidR="0070654B" w:rsidRPr="00E03645" w:rsidRDefault="0070654B" w:rsidP="007065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4CF3CA4B" w14:textId="4A07403E" w:rsidR="0070654B" w:rsidRPr="0051395C" w:rsidRDefault="0070654B" w:rsidP="0070654B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B428A5">
        <w:rPr>
          <w:rFonts w:ascii="Times New Roman" w:hAnsi="Times New Roman" w:cs="Times New Roman"/>
          <w:i/>
          <w:sz w:val="28"/>
          <w:szCs w:val="28"/>
        </w:rPr>
        <w:t>3</w:t>
      </w:r>
      <w:r w:rsidR="00B428A5">
        <w:rPr>
          <w:rFonts w:ascii="Times New Roman" w:hAnsi="Times New Roman" w:cs="Times New Roman"/>
          <w:i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244EA5">
        <w:rPr>
          <w:rFonts w:ascii="Times New Roman" w:hAnsi="Times New Roman" w:cs="Times New Roman"/>
          <w:i/>
          <w:sz w:val="28"/>
          <w:szCs w:val="28"/>
        </w:rPr>
        <w:t>Session of the UP</w:t>
      </w:r>
      <w:r>
        <w:rPr>
          <w:rFonts w:ascii="Times New Roman" w:hAnsi="Times New Roman" w:cs="Times New Roman"/>
          <w:i/>
          <w:sz w:val="28"/>
          <w:szCs w:val="28"/>
        </w:rPr>
        <w:t>R Working Group</w:t>
      </w:r>
      <w:r>
        <w:rPr>
          <w:rFonts w:ascii="Times New Roman" w:hAnsi="Times New Roman" w:cs="Times New Roman"/>
          <w:i/>
          <w:sz w:val="28"/>
          <w:szCs w:val="28"/>
        </w:rPr>
        <w:br/>
        <w:t>Review of</w:t>
      </w:r>
      <w:r w:rsidR="007F209D">
        <w:rPr>
          <w:rFonts w:ascii="Times New Roman" w:hAnsi="Times New Roman" w:cs="Times New Roman"/>
          <w:i/>
          <w:sz w:val="28"/>
          <w:szCs w:val="28"/>
          <w:lang w:val="vi-VN"/>
        </w:rPr>
        <w:t xml:space="preserve"> Liechtenstein</w:t>
      </w:r>
    </w:p>
    <w:p w14:paraId="3FA46F1F" w14:textId="43792A82" w:rsidR="0070654B" w:rsidRPr="00E006A8" w:rsidRDefault="0070654B" w:rsidP="0070654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7F209D">
        <w:rPr>
          <w:rFonts w:ascii="Times New Roman" w:eastAsia="STHupo" w:hAnsi="Times New Roman" w:cs="Times New Roman"/>
          <w:bCs/>
          <w:i/>
          <w:sz w:val="28"/>
        </w:rPr>
        <w:t>09</w:t>
      </w:r>
      <w:r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7F209D">
        <w:rPr>
          <w:rFonts w:ascii="Times New Roman" w:eastAsia="STHupo" w:hAnsi="Times New Roman" w:cs="Times New Roman"/>
          <w:bCs/>
          <w:i/>
          <w:sz w:val="28"/>
        </w:rPr>
        <w:t>May</w:t>
      </w:r>
      <w:r>
        <w:rPr>
          <w:rFonts w:ascii="Times New Roman" w:eastAsia="STHupo" w:hAnsi="Times New Roman" w:cs="Times New Roman"/>
          <w:bCs/>
          <w:i/>
          <w:sz w:val="28"/>
        </w:rPr>
        <w:t xml:space="preserve"> 2023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2247C3DE" w14:textId="77777777" w:rsidR="0070654B" w:rsidRPr="00457B5C" w:rsidRDefault="0070654B" w:rsidP="0070654B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631D9B1" w14:textId="4011A4CA" w:rsidR="0070654B" w:rsidRPr="003567BB" w:rsidRDefault="0070654B" w:rsidP="007065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Time: 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minute and </w:t>
      </w:r>
      <w:r w:rsidR="00CB7CB5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35</w:t>
      </w: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seconds</w:t>
      </w:r>
    </w:p>
    <w:p w14:paraId="31791E10" w14:textId="77777777" w:rsidR="0070654B" w:rsidRPr="00C357A6" w:rsidRDefault="0070654B" w:rsidP="007065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0E831F96" w14:textId="76BBEB27" w:rsidR="0070654B" w:rsidRPr="00C357A6" w:rsidRDefault="0070654B" w:rsidP="007065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75">
        <w:rPr>
          <w:rFonts w:ascii="Times New Roman" w:hAnsi="Times New Roman" w:cs="Times New Roman"/>
          <w:sz w:val="28"/>
          <w:szCs w:val="28"/>
        </w:rPr>
        <w:t>Viet Nam 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83E75">
        <w:rPr>
          <w:rFonts w:ascii="Times New Roman" w:hAnsi="Times New Roman" w:cs="Times New Roman"/>
          <w:sz w:val="28"/>
          <w:szCs w:val="28"/>
        </w:rPr>
        <w:t xml:space="preserve"> the </w:t>
      </w:r>
      <w:r w:rsidR="00B7678B">
        <w:rPr>
          <w:rFonts w:ascii="Times New Roman" w:hAnsi="Times New Roman" w:cs="Times New Roman"/>
          <w:sz w:val="28"/>
          <w:szCs w:val="28"/>
        </w:rPr>
        <w:t>D</w:t>
      </w:r>
      <w:r w:rsidRPr="00C83E75">
        <w:rPr>
          <w:rFonts w:ascii="Times New Roman" w:hAnsi="Times New Roman" w:cs="Times New Roman"/>
          <w:sz w:val="28"/>
          <w:szCs w:val="28"/>
        </w:rPr>
        <w:t>elegation of</w:t>
      </w:r>
      <w:r w:rsidR="007F209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F209D" w:rsidRPr="007F209D">
        <w:rPr>
          <w:rFonts w:ascii="Times New Roman" w:hAnsi="Times New Roman" w:cs="Times New Roman"/>
          <w:iCs/>
          <w:sz w:val="28"/>
          <w:szCs w:val="28"/>
          <w:lang w:val="vi-VN"/>
        </w:rPr>
        <w:t>Liechtenstein</w:t>
      </w:r>
      <w:r w:rsidR="007F209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7678B" w:rsidRPr="00C83E75">
        <w:rPr>
          <w:rFonts w:ascii="Times New Roman" w:hAnsi="Times New Roman" w:cs="Times New Roman"/>
          <w:sz w:val="28"/>
          <w:szCs w:val="28"/>
        </w:rPr>
        <w:t xml:space="preserve">and </w:t>
      </w:r>
      <w:r w:rsidR="00B7678B">
        <w:rPr>
          <w:rFonts w:ascii="Times New Roman" w:hAnsi="Times New Roman" w:cs="Times New Roman"/>
          <w:sz w:val="28"/>
          <w:szCs w:val="28"/>
        </w:rPr>
        <w:t>thanks</w:t>
      </w:r>
      <w:r w:rsidR="00B7678B" w:rsidRPr="00C83E75">
        <w:rPr>
          <w:rFonts w:ascii="Times New Roman" w:hAnsi="Times New Roman" w:cs="Times New Roman"/>
          <w:sz w:val="28"/>
          <w:szCs w:val="28"/>
        </w:rPr>
        <w:t xml:space="preserve"> </w:t>
      </w:r>
      <w:r w:rsidR="00B7678B">
        <w:rPr>
          <w:rFonts w:ascii="Times New Roman" w:hAnsi="Times New Roman" w:cs="Times New Roman"/>
          <w:sz w:val="28"/>
          <w:szCs w:val="28"/>
        </w:rPr>
        <w:t xml:space="preserve">them </w:t>
      </w:r>
      <w:r w:rsidRPr="00C83E75">
        <w:rPr>
          <w:rFonts w:ascii="Times New Roman" w:hAnsi="Times New Roman" w:cs="Times New Roman"/>
          <w:sz w:val="28"/>
          <w:szCs w:val="28"/>
        </w:rPr>
        <w:t>for the comprehensive presentation of the national UPR report</w:t>
      </w:r>
      <w:r w:rsidRPr="00C357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4DDD23" w14:textId="1C6864CB" w:rsidR="00392C67" w:rsidRPr="00F5468C" w:rsidRDefault="00B7678B" w:rsidP="00D5032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70654B" w:rsidRPr="0071719B">
        <w:rPr>
          <w:rFonts w:ascii="Times New Roman" w:hAnsi="Times New Roman" w:cs="Times New Roman"/>
          <w:sz w:val="28"/>
          <w:szCs w:val="28"/>
        </w:rPr>
        <w:t xml:space="preserve"> </w:t>
      </w:r>
      <w:r w:rsidR="00D5032B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D5032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5032B" w:rsidRPr="007F209D">
        <w:rPr>
          <w:rFonts w:ascii="Times New Roman" w:hAnsi="Times New Roman" w:cs="Times New Roman"/>
          <w:iCs/>
          <w:sz w:val="28"/>
          <w:szCs w:val="28"/>
          <w:lang w:val="vi-VN"/>
        </w:rPr>
        <w:t>Liechtenstein</w:t>
      </w:r>
      <w:r w:rsidR="00D5032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5032B">
        <w:rPr>
          <w:rFonts w:ascii="Times New Roman" w:hAnsi="Times New Roman" w:cs="Times New Roman"/>
          <w:sz w:val="28"/>
          <w:szCs w:val="28"/>
        </w:rPr>
        <w:t xml:space="preserve">for </w:t>
      </w:r>
      <w:r w:rsidR="00D74211">
        <w:rPr>
          <w:rFonts w:ascii="Times New Roman" w:hAnsi="Times New Roman" w:cs="Times New Roman"/>
          <w:sz w:val="28"/>
          <w:szCs w:val="28"/>
        </w:rPr>
        <w:t>the</w:t>
      </w:r>
      <w:r w:rsidR="00D74211">
        <w:rPr>
          <w:rFonts w:ascii="Times New Roman" w:hAnsi="Times New Roman" w:cs="Times New Roman"/>
          <w:sz w:val="28"/>
          <w:szCs w:val="28"/>
          <w:lang w:val="vi-VN"/>
        </w:rPr>
        <w:t xml:space="preserve"> implement</w:t>
      </w:r>
      <w:proofErr w:type="spellStart"/>
      <w:r w:rsidR="00D74211">
        <w:rPr>
          <w:rFonts w:ascii="Times New Roman" w:hAnsi="Times New Roman" w:cs="Times New Roman"/>
          <w:sz w:val="28"/>
          <w:szCs w:val="28"/>
        </w:rPr>
        <w:t>ation</w:t>
      </w:r>
      <w:proofErr w:type="spellEnd"/>
      <w:r w:rsidR="00D74211">
        <w:rPr>
          <w:rFonts w:ascii="Times New Roman" w:hAnsi="Times New Roman" w:cs="Times New Roman"/>
          <w:sz w:val="28"/>
          <w:szCs w:val="28"/>
        </w:rPr>
        <w:t xml:space="preserve"> of</w:t>
      </w:r>
      <w:r w:rsidR="00D74211">
        <w:rPr>
          <w:rFonts w:ascii="Times New Roman" w:hAnsi="Times New Roman" w:cs="Times New Roman"/>
          <w:sz w:val="28"/>
          <w:szCs w:val="28"/>
          <w:lang w:val="vi-VN"/>
        </w:rPr>
        <w:t xml:space="preserve"> the recommnedations from the </w:t>
      </w:r>
      <w:r w:rsidR="00D74211">
        <w:rPr>
          <w:rFonts w:ascii="Times New Roman" w:hAnsi="Times New Roman" w:cs="Times New Roman"/>
          <w:sz w:val="28"/>
          <w:szCs w:val="28"/>
        </w:rPr>
        <w:t>last</w:t>
      </w:r>
      <w:r w:rsidR="00D74211">
        <w:rPr>
          <w:rFonts w:ascii="Times New Roman" w:hAnsi="Times New Roman" w:cs="Times New Roman"/>
          <w:sz w:val="28"/>
          <w:szCs w:val="28"/>
          <w:lang w:val="vi-VN"/>
        </w:rPr>
        <w:t xml:space="preserve"> UPR review</w:t>
      </w:r>
      <w:r w:rsidR="00D74211">
        <w:rPr>
          <w:rFonts w:ascii="Times New Roman" w:hAnsi="Times New Roman" w:cs="Times New Roman"/>
          <w:sz w:val="28"/>
          <w:szCs w:val="28"/>
        </w:rPr>
        <w:t xml:space="preserve"> and </w:t>
      </w:r>
      <w:r w:rsidR="00392C67">
        <w:rPr>
          <w:rFonts w:ascii="Times New Roman" w:hAnsi="Times New Roman" w:cs="Times New Roman"/>
          <w:sz w:val="28"/>
          <w:szCs w:val="28"/>
        </w:rPr>
        <w:t>the</w:t>
      </w:r>
      <w:r w:rsidR="00392C67">
        <w:rPr>
          <w:rFonts w:ascii="Times New Roman" w:hAnsi="Times New Roman" w:cs="Times New Roman"/>
          <w:sz w:val="28"/>
          <w:szCs w:val="28"/>
          <w:lang w:val="vi-VN"/>
        </w:rPr>
        <w:t xml:space="preserve"> progress made</w:t>
      </w:r>
      <w:r w:rsidR="00D74211">
        <w:rPr>
          <w:rFonts w:ascii="Times New Roman" w:hAnsi="Times New Roman" w:cs="Times New Roman"/>
          <w:sz w:val="28"/>
          <w:szCs w:val="28"/>
        </w:rPr>
        <w:t xml:space="preserve"> </w:t>
      </w:r>
      <w:r w:rsidR="00392C67">
        <w:rPr>
          <w:rFonts w:ascii="Times New Roman" w:hAnsi="Times New Roman" w:cs="Times New Roman"/>
          <w:sz w:val="28"/>
          <w:szCs w:val="28"/>
          <w:lang w:val="vi-VN"/>
        </w:rPr>
        <w:t>in</w:t>
      </w:r>
      <w:r w:rsidR="00D74211">
        <w:rPr>
          <w:rFonts w:ascii="Times New Roman" w:hAnsi="Times New Roman" w:cs="Times New Roman"/>
          <w:sz w:val="28"/>
          <w:szCs w:val="28"/>
        </w:rPr>
        <w:t xml:space="preserve"> the review period </w:t>
      </w:r>
      <w:r>
        <w:rPr>
          <w:rFonts w:ascii="Times New Roman" w:hAnsi="Times New Roman" w:cs="Times New Roman"/>
          <w:sz w:val="28"/>
          <w:szCs w:val="28"/>
        </w:rPr>
        <w:t xml:space="preserve">with the </w:t>
      </w:r>
      <w:r w:rsidR="00D74211" w:rsidRPr="00D74211">
        <w:rPr>
          <w:rFonts w:ascii="Times New Roman" w:hAnsi="Times New Roman" w:cs="Times New Roman"/>
          <w:sz w:val="28"/>
          <w:szCs w:val="28"/>
        </w:rPr>
        <w:t xml:space="preserve">high level of human rights </w:t>
      </w:r>
      <w:r w:rsidR="00D74211">
        <w:rPr>
          <w:rFonts w:ascii="Times New Roman" w:hAnsi="Times New Roman" w:cs="Times New Roman"/>
          <w:sz w:val="28"/>
          <w:szCs w:val="28"/>
        </w:rPr>
        <w:t>promotion and protection both at the national level and at the international level</w:t>
      </w:r>
      <w:r w:rsidR="00392C67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1C1D6F">
        <w:rPr>
          <w:rFonts w:ascii="Times New Roman" w:hAnsi="Times New Roman" w:cs="Times New Roman"/>
          <w:sz w:val="28"/>
          <w:szCs w:val="28"/>
        </w:rPr>
        <w:t xml:space="preserve"> </w:t>
      </w:r>
      <w:r w:rsidR="00D74211">
        <w:rPr>
          <w:rFonts w:ascii="Times New Roman" w:hAnsi="Times New Roman" w:cs="Times New Roman"/>
          <w:sz w:val="28"/>
          <w:szCs w:val="28"/>
        </w:rPr>
        <w:t>Especially w</w:t>
      </w:r>
      <w:r w:rsidR="00F5468C">
        <w:rPr>
          <w:rFonts w:ascii="Times New Roman" w:hAnsi="Times New Roman" w:cs="Times New Roman"/>
          <w:sz w:val="28"/>
          <w:szCs w:val="28"/>
        </w:rPr>
        <w:t xml:space="preserve">e welcome </w:t>
      </w:r>
      <w:r w:rsidR="00F5468C" w:rsidRPr="007F209D">
        <w:rPr>
          <w:rFonts w:ascii="Times New Roman" w:hAnsi="Times New Roman" w:cs="Times New Roman"/>
          <w:iCs/>
          <w:sz w:val="28"/>
          <w:szCs w:val="28"/>
          <w:lang w:val="vi-VN"/>
        </w:rPr>
        <w:t>Liechtenstein</w:t>
      </w:r>
      <w:r w:rsidR="00F5468C">
        <w:rPr>
          <w:rFonts w:ascii="Times New Roman" w:hAnsi="Times New Roman" w:cs="Times New Roman"/>
          <w:iCs/>
          <w:sz w:val="28"/>
          <w:szCs w:val="28"/>
        </w:rPr>
        <w:t>’s contribution</w:t>
      </w:r>
      <w:r w:rsidR="00BC1C2B">
        <w:rPr>
          <w:rFonts w:ascii="Times New Roman" w:hAnsi="Times New Roman" w:cs="Times New Roman"/>
          <w:iCs/>
          <w:sz w:val="28"/>
          <w:szCs w:val="28"/>
        </w:rPr>
        <w:t>s</w:t>
      </w:r>
      <w:r w:rsidR="00F5468C">
        <w:rPr>
          <w:rFonts w:ascii="Times New Roman" w:hAnsi="Times New Roman" w:cs="Times New Roman"/>
          <w:iCs/>
          <w:sz w:val="28"/>
          <w:szCs w:val="28"/>
        </w:rPr>
        <w:t xml:space="preserve"> to</w:t>
      </w:r>
      <w:r w:rsidR="00BC1C2B">
        <w:rPr>
          <w:rFonts w:ascii="Times New Roman" w:hAnsi="Times New Roman" w:cs="Times New Roman"/>
          <w:iCs/>
          <w:sz w:val="28"/>
          <w:szCs w:val="28"/>
        </w:rPr>
        <w:t xml:space="preserve"> the</w:t>
      </w:r>
      <w:r w:rsidR="00F5468C">
        <w:rPr>
          <w:rFonts w:ascii="Times New Roman" w:hAnsi="Times New Roman" w:cs="Times New Roman"/>
          <w:iCs/>
          <w:sz w:val="28"/>
          <w:szCs w:val="28"/>
        </w:rPr>
        <w:t xml:space="preserve"> strengthening</w:t>
      </w:r>
      <w:r w:rsidR="00BC1C2B">
        <w:rPr>
          <w:rFonts w:ascii="Times New Roman" w:hAnsi="Times New Roman" w:cs="Times New Roman"/>
          <w:iCs/>
          <w:sz w:val="28"/>
          <w:szCs w:val="28"/>
        </w:rPr>
        <w:t xml:space="preserve"> of</w:t>
      </w:r>
      <w:r w:rsidR="00F5468C">
        <w:rPr>
          <w:rFonts w:ascii="Times New Roman" w:hAnsi="Times New Roman" w:cs="Times New Roman"/>
          <w:iCs/>
          <w:sz w:val="28"/>
          <w:szCs w:val="28"/>
        </w:rPr>
        <w:t xml:space="preserve"> global sustainable </w:t>
      </w:r>
      <w:r w:rsidR="00BC1C2B">
        <w:rPr>
          <w:rFonts w:ascii="Times New Roman" w:hAnsi="Times New Roman" w:cs="Times New Roman"/>
          <w:iCs/>
          <w:sz w:val="28"/>
          <w:szCs w:val="28"/>
        </w:rPr>
        <w:t xml:space="preserve">development and </w:t>
      </w:r>
      <w:r w:rsidR="00D74211">
        <w:rPr>
          <w:rFonts w:ascii="Times New Roman" w:hAnsi="Times New Roman" w:cs="Times New Roman"/>
          <w:iCs/>
          <w:sz w:val="28"/>
          <w:szCs w:val="28"/>
        </w:rPr>
        <w:t>particularly to</w:t>
      </w:r>
      <w:r w:rsidR="00BC1C2B">
        <w:rPr>
          <w:rFonts w:ascii="Times New Roman" w:hAnsi="Times New Roman" w:cs="Times New Roman"/>
          <w:iCs/>
          <w:sz w:val="28"/>
          <w:szCs w:val="28"/>
        </w:rPr>
        <w:t xml:space="preserve"> the reduction of global poverty through the </w:t>
      </w:r>
      <w:r w:rsidR="00D74211">
        <w:rPr>
          <w:rFonts w:ascii="Times New Roman" w:hAnsi="Times New Roman" w:cs="Times New Roman"/>
          <w:iCs/>
          <w:sz w:val="28"/>
          <w:szCs w:val="28"/>
        </w:rPr>
        <w:t xml:space="preserve">active </w:t>
      </w:r>
      <w:r w:rsidR="00BC1C2B">
        <w:rPr>
          <w:rFonts w:ascii="Times New Roman" w:hAnsi="Times New Roman" w:cs="Times New Roman"/>
          <w:iCs/>
          <w:sz w:val="28"/>
          <w:szCs w:val="28"/>
        </w:rPr>
        <w:t xml:space="preserve">engagement of its International Humanitarian Cooperation and Development. </w:t>
      </w:r>
    </w:p>
    <w:p w14:paraId="03EAE6DB" w14:textId="634172EF" w:rsidR="0070654B" w:rsidRPr="00C357A6" w:rsidRDefault="0070654B" w:rsidP="00B7678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>In a spirit of constructive dialogue</w:t>
      </w:r>
      <w:r w:rsidR="00B7678B">
        <w:rPr>
          <w:rFonts w:ascii="Times New Roman" w:hAnsi="Times New Roman" w:cs="Times New Roman"/>
          <w:sz w:val="28"/>
          <w:szCs w:val="28"/>
        </w:rPr>
        <w:t xml:space="preserve"> for </w:t>
      </w:r>
      <w:r w:rsidR="00B7678B" w:rsidRPr="00B7678B">
        <w:rPr>
          <w:rFonts w:ascii="Times New Roman" w:hAnsi="Times New Roman" w:cs="Times New Roman"/>
          <w:sz w:val="28"/>
          <w:szCs w:val="28"/>
        </w:rPr>
        <w:t>further improvements</w:t>
      </w:r>
      <w:r w:rsidRPr="00755AB3">
        <w:rPr>
          <w:rFonts w:ascii="Times New Roman" w:hAnsi="Times New Roman" w:cs="Times New Roman"/>
          <w:sz w:val="28"/>
          <w:szCs w:val="28"/>
        </w:rPr>
        <w:t>, Viet Nam make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5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two</w:t>
      </w:r>
      <w:r w:rsidRPr="00755AB3">
        <w:rPr>
          <w:rFonts w:ascii="Times New Roman" w:hAnsi="Times New Roman" w:cs="Times New Roman"/>
          <w:sz w:val="28"/>
          <w:szCs w:val="28"/>
        </w:rPr>
        <w:t xml:space="preserve"> recommendations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71719B">
        <w:rPr>
          <w:rFonts w:ascii="Times New Roman" w:hAnsi="Times New Roman" w:cs="Times New Roman"/>
          <w:sz w:val="28"/>
          <w:szCs w:val="28"/>
        </w:rPr>
        <w:t xml:space="preserve"> </w:t>
      </w:r>
      <w:r w:rsidR="001362F5" w:rsidRPr="007F209D">
        <w:rPr>
          <w:rFonts w:ascii="Times New Roman" w:hAnsi="Times New Roman" w:cs="Times New Roman"/>
          <w:iCs/>
          <w:sz w:val="28"/>
          <w:szCs w:val="28"/>
          <w:lang w:val="vi-VN"/>
        </w:rPr>
        <w:t>Liechtenstein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71529E4D" w14:textId="3A896E47" w:rsidR="007F209D" w:rsidRPr="007F209D" w:rsidRDefault="0070654B" w:rsidP="007F209D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First, </w:t>
      </w:r>
      <w:r w:rsidR="007F209D">
        <w:rPr>
          <w:rFonts w:ascii="Times New Roman" w:hAnsi="Times New Roman" w:cs="Times New Roman"/>
          <w:sz w:val="28"/>
          <w:szCs w:val="28"/>
        </w:rPr>
        <w:t>take</w:t>
      </w:r>
      <w:r w:rsidR="007F209D">
        <w:rPr>
          <w:rFonts w:ascii="Times New Roman" w:hAnsi="Times New Roman" w:cs="Times New Roman"/>
          <w:sz w:val="28"/>
          <w:szCs w:val="28"/>
          <w:lang w:val="vi-VN"/>
        </w:rPr>
        <w:t xml:space="preserve"> steps to develop and adopt a comprehensive legal framework to prevent and protect children from all forms of violence, including within the family, online and at school</w:t>
      </w:r>
      <w:r w:rsidR="00D74211">
        <w:rPr>
          <w:rFonts w:ascii="Times New Roman" w:hAnsi="Times New Roman" w:cs="Times New Roman"/>
          <w:sz w:val="28"/>
          <w:szCs w:val="28"/>
        </w:rPr>
        <w:t>s</w:t>
      </w:r>
      <w:r w:rsidR="007F209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14:paraId="249D0E98" w14:textId="465C9887" w:rsidR="00040BFC" w:rsidRPr="001362F5" w:rsidRDefault="0070654B" w:rsidP="0070654B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</w:t>
      </w:r>
      <w:r w:rsidR="001362F5">
        <w:rPr>
          <w:rFonts w:ascii="Times New Roman" w:hAnsi="Times New Roman" w:cs="Times New Roman"/>
          <w:sz w:val="28"/>
          <w:szCs w:val="28"/>
        </w:rPr>
        <w:t>take</w:t>
      </w:r>
      <w:r w:rsidR="001362F5">
        <w:rPr>
          <w:rFonts w:ascii="Times New Roman" w:hAnsi="Times New Roman" w:cs="Times New Roman"/>
          <w:sz w:val="28"/>
          <w:szCs w:val="28"/>
          <w:lang w:val="vi-VN"/>
        </w:rPr>
        <w:t xml:space="preserve"> appropriate measures to increase the representation of women in decision making positions. </w:t>
      </w:r>
    </w:p>
    <w:p w14:paraId="32934931" w14:textId="16DE1148" w:rsidR="0070654B" w:rsidRPr="00C357A6" w:rsidRDefault="0070654B" w:rsidP="007065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In conclusion, Viet Nam wishes </w:t>
      </w:r>
      <w:r w:rsidR="007F209D" w:rsidRPr="007F209D">
        <w:rPr>
          <w:rFonts w:ascii="Times New Roman" w:hAnsi="Times New Roman" w:cs="Times New Roman"/>
          <w:iCs/>
          <w:sz w:val="28"/>
          <w:szCs w:val="28"/>
          <w:lang w:val="vi-VN"/>
        </w:rPr>
        <w:t>Liechtenstein</w:t>
      </w:r>
      <w:r w:rsidRPr="00C357A6">
        <w:rPr>
          <w:rFonts w:ascii="Times New Roman" w:hAnsi="Times New Roman" w:cs="Times New Roman"/>
          <w:sz w:val="28"/>
          <w:szCs w:val="28"/>
        </w:rPr>
        <w:t xml:space="preserve"> every success with this UPR cycle. </w:t>
      </w:r>
    </w:p>
    <w:p w14:paraId="576B990B" w14:textId="77777777" w:rsidR="0070654B" w:rsidRDefault="0070654B" w:rsidP="0070654B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Thank you, Mister President./.</w:t>
      </w:r>
    </w:p>
    <w:p w14:paraId="63ECA140" w14:textId="1CBEEAB0" w:rsidR="0070654B" w:rsidRPr="008227FA" w:rsidRDefault="0070654B" w:rsidP="00703FC8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2E347" w14:textId="68D08891" w:rsidR="00C21585" w:rsidRDefault="00C21585"/>
    <w:sectPr w:rsidR="00C21585" w:rsidSect="00382B5E">
      <w:headerReference w:type="default" r:id="rId7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6C9B" w14:textId="77777777" w:rsidR="00415BAB" w:rsidRDefault="00415BAB" w:rsidP="0070654B">
      <w:r>
        <w:separator/>
      </w:r>
    </w:p>
  </w:endnote>
  <w:endnote w:type="continuationSeparator" w:id="0">
    <w:p w14:paraId="47C78C4A" w14:textId="77777777" w:rsidR="00415BAB" w:rsidRDefault="00415BAB" w:rsidP="0070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59DB" w14:textId="77777777" w:rsidR="00415BAB" w:rsidRDefault="00415BAB" w:rsidP="0070654B">
      <w:r>
        <w:separator/>
      </w:r>
    </w:p>
  </w:footnote>
  <w:footnote w:type="continuationSeparator" w:id="0">
    <w:p w14:paraId="192038EC" w14:textId="77777777" w:rsidR="00415BAB" w:rsidRDefault="00415BAB" w:rsidP="0070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36C0" w14:textId="77777777" w:rsidR="00E16627" w:rsidRPr="00665607" w:rsidRDefault="00000000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B"/>
    <w:rsid w:val="00040BFC"/>
    <w:rsid w:val="001362F5"/>
    <w:rsid w:val="001C1D6F"/>
    <w:rsid w:val="00392C67"/>
    <w:rsid w:val="00400986"/>
    <w:rsid w:val="00415BAB"/>
    <w:rsid w:val="004A441A"/>
    <w:rsid w:val="004D761D"/>
    <w:rsid w:val="00580822"/>
    <w:rsid w:val="00703FC8"/>
    <w:rsid w:val="0070654B"/>
    <w:rsid w:val="007F209D"/>
    <w:rsid w:val="008227FA"/>
    <w:rsid w:val="00A16974"/>
    <w:rsid w:val="00AE2418"/>
    <w:rsid w:val="00B1614A"/>
    <w:rsid w:val="00B428A5"/>
    <w:rsid w:val="00B7678B"/>
    <w:rsid w:val="00BC1C2B"/>
    <w:rsid w:val="00C21585"/>
    <w:rsid w:val="00C53DFD"/>
    <w:rsid w:val="00CB7CB5"/>
    <w:rsid w:val="00D5032B"/>
    <w:rsid w:val="00D74211"/>
    <w:rsid w:val="00F5468C"/>
    <w:rsid w:val="00FA6F58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4C73"/>
  <w15:chartTrackingRefBased/>
  <w15:docId w15:val="{0356B1B4-CDC2-4669-AD95-DC56CE7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54B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70654B"/>
  </w:style>
  <w:style w:type="paragraph" w:styleId="Header">
    <w:name w:val="header"/>
    <w:basedOn w:val="Normal"/>
    <w:link w:val="HeaderChar"/>
    <w:uiPriority w:val="99"/>
    <w:unhideWhenUsed/>
    <w:rsid w:val="0070654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0654B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654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654B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FD7A3-E979-4D35-9B31-DD0F5976F9BD}"/>
</file>

<file path=customXml/itemProps2.xml><?xml version="1.0" encoding="utf-8"?>
<ds:datastoreItem xmlns:ds="http://schemas.openxmlformats.org/officeDocument/2006/customXml" ds:itemID="{F2ABFFEF-333E-4965-B588-3F4414A7B723}"/>
</file>

<file path=customXml/itemProps3.xml><?xml version="1.0" encoding="utf-8"?>
<ds:datastoreItem xmlns:ds="http://schemas.openxmlformats.org/officeDocument/2006/customXml" ds:itemID="{3751CB24-DDDA-4296-8BA0-F6A64CD04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Nam Mission Geneva</dc:creator>
  <cp:keywords/>
  <dc:description/>
  <cp:lastModifiedBy>Viet Nam Mission Geneva</cp:lastModifiedBy>
  <cp:revision>2</cp:revision>
  <dcterms:created xsi:type="dcterms:W3CDTF">2023-05-08T15:43:00Z</dcterms:created>
  <dcterms:modified xsi:type="dcterms:W3CDTF">2023-05-08T15:43:00Z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