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8C" w:rsidRPr="0003488C" w:rsidRDefault="0003488C" w:rsidP="0003488C">
      <w:pPr>
        <w:jc w:val="center"/>
        <w:rPr>
          <w:rFonts w:ascii="Arial" w:hAnsi="Arial" w:cs="Arial"/>
          <w:b/>
          <w:bCs/>
        </w:rPr>
      </w:pPr>
      <w:r w:rsidRPr="0003488C">
        <w:rPr>
          <w:rFonts w:ascii="Arial" w:hAnsi="Arial" w:cs="Arial"/>
          <w:b/>
          <w:bCs/>
        </w:rPr>
        <w:t>Permanent Mission of Montenegro to the United Nations and other international organizations</w:t>
      </w:r>
    </w:p>
    <w:p w:rsidR="0003488C" w:rsidRPr="0003488C" w:rsidRDefault="0003488C" w:rsidP="0003488C">
      <w:pPr>
        <w:jc w:val="center"/>
        <w:rPr>
          <w:rFonts w:ascii="Arial" w:hAnsi="Arial" w:cs="Arial"/>
          <w:b/>
          <w:bCs/>
        </w:rPr>
      </w:pPr>
    </w:p>
    <w:p w:rsidR="0003488C" w:rsidRPr="0003488C" w:rsidRDefault="0003488C" w:rsidP="0003488C">
      <w:pPr>
        <w:jc w:val="center"/>
        <w:rPr>
          <w:rFonts w:ascii="Arial" w:hAnsi="Arial" w:cs="Arial"/>
          <w:b/>
          <w:bCs/>
        </w:rPr>
      </w:pPr>
      <w:r w:rsidRPr="0003488C">
        <w:rPr>
          <w:rFonts w:ascii="Arial" w:hAnsi="Arial" w:cs="Arial"/>
          <w:b/>
          <w:bCs/>
        </w:rPr>
        <w:t>UPR 4 Cycle</w:t>
      </w:r>
      <w:r w:rsidR="00B464BD">
        <w:rPr>
          <w:rFonts w:ascii="Arial" w:hAnsi="Arial" w:cs="Arial"/>
          <w:b/>
          <w:bCs/>
        </w:rPr>
        <w:t xml:space="preserve"> -</w:t>
      </w:r>
      <w:r w:rsidRPr="0003488C">
        <w:rPr>
          <w:rFonts w:ascii="Arial" w:hAnsi="Arial" w:cs="Arial"/>
          <w:b/>
          <w:bCs/>
        </w:rPr>
        <w:t xml:space="preserve"> Review of </w:t>
      </w:r>
      <w:r>
        <w:rPr>
          <w:rFonts w:ascii="Arial" w:hAnsi="Arial" w:cs="Arial"/>
          <w:b/>
          <w:bCs/>
        </w:rPr>
        <w:t>Barbados</w:t>
      </w:r>
    </w:p>
    <w:p w:rsidR="0003488C" w:rsidRPr="00B076B5" w:rsidRDefault="0003488C" w:rsidP="0003488C">
      <w:pPr>
        <w:jc w:val="center"/>
        <w:rPr>
          <w:rFonts w:ascii="Arial" w:hAnsi="Arial" w:cs="Arial"/>
          <w:b/>
          <w:bCs/>
          <w:sz w:val="16"/>
          <w:szCs w:val="16"/>
        </w:rPr>
      </w:pPr>
    </w:p>
    <w:p w:rsidR="0003488C" w:rsidRPr="0003488C" w:rsidRDefault="0003488C" w:rsidP="0003488C">
      <w:pPr>
        <w:jc w:val="center"/>
        <w:rPr>
          <w:rFonts w:ascii="Arial" w:hAnsi="Arial" w:cs="Arial"/>
          <w:b/>
          <w:bCs/>
        </w:rPr>
      </w:pPr>
      <w:r w:rsidRPr="0003488C">
        <w:rPr>
          <w:rFonts w:ascii="Arial" w:hAnsi="Arial" w:cs="Arial"/>
          <w:b/>
          <w:bCs/>
        </w:rPr>
        <w:t>Statement by Montenegro</w:t>
      </w:r>
    </w:p>
    <w:p w:rsidR="0003488C" w:rsidRPr="00B076B5" w:rsidRDefault="0003488C" w:rsidP="0003488C">
      <w:pPr>
        <w:jc w:val="center"/>
        <w:rPr>
          <w:rFonts w:ascii="Arial" w:hAnsi="Arial" w:cs="Arial"/>
          <w:b/>
          <w:bCs/>
          <w:sz w:val="16"/>
          <w:szCs w:val="16"/>
        </w:rPr>
      </w:pPr>
    </w:p>
    <w:p w:rsidR="00EC77CF" w:rsidRDefault="0003488C" w:rsidP="0003488C">
      <w:pPr>
        <w:jc w:val="center"/>
        <w:rPr>
          <w:rFonts w:ascii="Arial" w:hAnsi="Arial" w:cs="Arial"/>
          <w:b/>
          <w:bCs/>
        </w:rPr>
      </w:pPr>
      <w:r>
        <w:rPr>
          <w:rFonts w:ascii="Arial" w:hAnsi="Arial" w:cs="Arial"/>
          <w:b/>
          <w:bCs/>
        </w:rPr>
        <w:t>Geneva, 5</w:t>
      </w:r>
      <w:r w:rsidRPr="0003488C">
        <w:rPr>
          <w:rFonts w:ascii="Arial" w:hAnsi="Arial" w:cs="Arial"/>
          <w:b/>
          <w:bCs/>
        </w:rPr>
        <w:t xml:space="preserve"> May 2023</w:t>
      </w:r>
    </w:p>
    <w:p w:rsidR="00614E78" w:rsidRDefault="00614E78">
      <w:pPr>
        <w:rPr>
          <w:rFonts w:ascii="Arial" w:hAnsi="Arial" w:cs="Arial"/>
        </w:rPr>
      </w:pPr>
    </w:p>
    <w:p w:rsidR="0003488C" w:rsidRPr="00B076B5" w:rsidRDefault="0003488C" w:rsidP="00785808">
      <w:pPr>
        <w:spacing w:line="360" w:lineRule="auto"/>
        <w:jc w:val="both"/>
        <w:rPr>
          <w:rFonts w:ascii="Arial" w:hAnsi="Arial" w:cs="Arial"/>
          <w:sz w:val="12"/>
          <w:szCs w:val="12"/>
        </w:rPr>
      </w:pPr>
    </w:p>
    <w:p w:rsidR="00786594" w:rsidRDefault="00614E78" w:rsidP="00785808">
      <w:pPr>
        <w:spacing w:line="360" w:lineRule="auto"/>
        <w:jc w:val="both"/>
        <w:rPr>
          <w:rFonts w:ascii="Arial" w:hAnsi="Arial" w:cs="Arial"/>
        </w:rPr>
      </w:pPr>
      <w:r>
        <w:rPr>
          <w:rFonts w:ascii="Arial" w:hAnsi="Arial" w:cs="Arial"/>
        </w:rPr>
        <w:t xml:space="preserve">Montenegro welcomes the </w:t>
      </w:r>
      <w:r w:rsidR="00786594">
        <w:rPr>
          <w:rFonts w:ascii="Arial" w:hAnsi="Arial" w:cs="Arial"/>
        </w:rPr>
        <w:t xml:space="preserve">Delegation of </w:t>
      </w:r>
      <w:r w:rsidR="00732E58">
        <w:rPr>
          <w:rFonts w:ascii="Arial" w:hAnsi="Arial" w:cs="Arial"/>
        </w:rPr>
        <w:t>Barbados</w:t>
      </w:r>
      <w:r w:rsidR="00F505C4">
        <w:rPr>
          <w:rFonts w:ascii="Arial" w:hAnsi="Arial" w:cs="Arial"/>
        </w:rPr>
        <w:t xml:space="preserve">. </w:t>
      </w:r>
    </w:p>
    <w:p w:rsidR="00523C60" w:rsidRPr="00B076B5" w:rsidRDefault="00523C60" w:rsidP="00785808">
      <w:pPr>
        <w:spacing w:line="360" w:lineRule="auto"/>
        <w:jc w:val="both"/>
        <w:rPr>
          <w:rFonts w:ascii="Arial" w:hAnsi="Arial" w:cs="Arial"/>
          <w:sz w:val="12"/>
          <w:szCs w:val="12"/>
        </w:rPr>
      </w:pPr>
    </w:p>
    <w:p w:rsidR="00B37539" w:rsidRDefault="00BE0A5D" w:rsidP="00BF0B14">
      <w:pPr>
        <w:spacing w:line="360" w:lineRule="auto"/>
        <w:jc w:val="both"/>
        <w:rPr>
          <w:rFonts w:ascii="Arial" w:hAnsi="Arial" w:cs="Arial"/>
        </w:rPr>
      </w:pPr>
      <w:r w:rsidRPr="00BE0A5D">
        <w:rPr>
          <w:rFonts w:ascii="Arial" w:hAnsi="Arial" w:cs="Arial"/>
        </w:rPr>
        <w:t xml:space="preserve">Montenegro positively notes developments on a number of matters. This </w:t>
      </w:r>
      <w:r w:rsidR="007F0D2A" w:rsidRPr="00BE0A5D">
        <w:rPr>
          <w:rFonts w:ascii="Arial" w:hAnsi="Arial" w:cs="Arial"/>
        </w:rPr>
        <w:t xml:space="preserve">includes </w:t>
      </w:r>
      <w:r w:rsidR="007F0D2A">
        <w:rPr>
          <w:rFonts w:ascii="Arial" w:hAnsi="Arial" w:cs="Arial"/>
        </w:rPr>
        <w:t>steps</w:t>
      </w:r>
      <w:r w:rsidR="00523C60" w:rsidRPr="00523C60">
        <w:rPr>
          <w:rFonts w:ascii="Arial" w:hAnsi="Arial" w:cs="Arial"/>
        </w:rPr>
        <w:t xml:space="preserve"> taken by Barbados to develop</w:t>
      </w:r>
      <w:r w:rsidR="00BF0B14">
        <w:rPr>
          <w:rFonts w:ascii="Arial" w:hAnsi="Arial" w:cs="Arial"/>
        </w:rPr>
        <w:t xml:space="preserve"> a</w:t>
      </w:r>
      <w:r w:rsidR="00523C60" w:rsidRPr="00523C60">
        <w:rPr>
          <w:rFonts w:ascii="Arial" w:hAnsi="Arial" w:cs="Arial"/>
        </w:rPr>
        <w:t>nti-discrimination legislation and policy, inc</w:t>
      </w:r>
      <w:r w:rsidR="00DE7789">
        <w:rPr>
          <w:rFonts w:ascii="Arial" w:hAnsi="Arial" w:cs="Arial"/>
        </w:rPr>
        <w:t xml:space="preserve">luding the adoption of the 2020 </w:t>
      </w:r>
      <w:r w:rsidR="00523C60" w:rsidRPr="00523C60">
        <w:rPr>
          <w:rFonts w:ascii="Arial" w:hAnsi="Arial" w:cs="Arial"/>
        </w:rPr>
        <w:t xml:space="preserve">Employment Act, specifying 19 prohibited grounds of discrimination, among which </w:t>
      </w:r>
      <w:r w:rsidR="007F0D2A" w:rsidRPr="00523C60">
        <w:rPr>
          <w:rFonts w:ascii="Arial" w:hAnsi="Arial" w:cs="Arial"/>
        </w:rPr>
        <w:t>are race</w:t>
      </w:r>
      <w:r w:rsidR="00523C60" w:rsidRPr="00523C60">
        <w:rPr>
          <w:rFonts w:ascii="Arial" w:hAnsi="Arial" w:cs="Arial"/>
        </w:rPr>
        <w:t xml:space="preserve">, origin, </w:t>
      </w:r>
      <w:proofErr w:type="spellStart"/>
      <w:r w:rsidR="00523C60" w:rsidRPr="00523C60">
        <w:rPr>
          <w:rFonts w:ascii="Arial" w:hAnsi="Arial" w:cs="Arial"/>
        </w:rPr>
        <w:t>colour</w:t>
      </w:r>
      <w:proofErr w:type="spellEnd"/>
      <w:r w:rsidR="00523C60" w:rsidRPr="00523C60">
        <w:rPr>
          <w:rFonts w:ascii="Arial" w:hAnsi="Arial" w:cs="Arial"/>
        </w:rPr>
        <w:t>, sex, se</w:t>
      </w:r>
      <w:r w:rsidR="002410E4">
        <w:rPr>
          <w:rFonts w:ascii="Arial" w:hAnsi="Arial" w:cs="Arial"/>
        </w:rPr>
        <w:t>xual orientation, social and</w:t>
      </w:r>
      <w:r w:rsidR="00523C60" w:rsidRPr="00523C60">
        <w:rPr>
          <w:rFonts w:ascii="Arial" w:hAnsi="Arial" w:cs="Arial"/>
        </w:rPr>
        <w:t xml:space="preserve"> marital status, disability and age.</w:t>
      </w:r>
      <w:r w:rsidR="008951C9">
        <w:rPr>
          <w:rFonts w:ascii="Arial" w:hAnsi="Arial" w:cs="Arial"/>
        </w:rPr>
        <w:t xml:space="preserve"> </w:t>
      </w:r>
      <w:r w:rsidR="00E0299D">
        <w:rPr>
          <w:rFonts w:ascii="Arial" w:hAnsi="Arial" w:cs="Arial"/>
        </w:rPr>
        <w:t>Furthermore, w</w:t>
      </w:r>
      <w:r w:rsidR="008951C9" w:rsidRPr="00BF0B14">
        <w:rPr>
          <w:rFonts w:ascii="Arial" w:hAnsi="Arial" w:cs="Arial"/>
        </w:rPr>
        <w:t xml:space="preserve">e </w:t>
      </w:r>
      <w:r w:rsidR="00523C60" w:rsidRPr="00BF0B14">
        <w:rPr>
          <w:rFonts w:ascii="Arial" w:hAnsi="Arial" w:cs="Arial"/>
        </w:rPr>
        <w:t xml:space="preserve">note </w:t>
      </w:r>
      <w:r w:rsidR="00BF0B14" w:rsidRPr="00BF0B14">
        <w:rPr>
          <w:rFonts w:ascii="Arial" w:hAnsi="Arial" w:cs="Arial"/>
        </w:rPr>
        <w:t xml:space="preserve">that </w:t>
      </w:r>
      <w:r w:rsidR="00523C60" w:rsidRPr="00BF0B14">
        <w:rPr>
          <w:rFonts w:ascii="Arial" w:hAnsi="Arial" w:cs="Arial"/>
        </w:rPr>
        <w:t xml:space="preserve">the Constitution of Barbados provides for non-discrimination on </w:t>
      </w:r>
      <w:r w:rsidR="00BF0B14" w:rsidRPr="00BF0B14">
        <w:rPr>
          <w:rFonts w:ascii="Arial" w:hAnsi="Arial" w:cs="Arial"/>
        </w:rPr>
        <w:t xml:space="preserve">various </w:t>
      </w:r>
      <w:r w:rsidR="00523C60" w:rsidRPr="00BF0B14">
        <w:rPr>
          <w:rFonts w:ascii="Arial" w:hAnsi="Arial" w:cs="Arial"/>
        </w:rPr>
        <w:t>grounds</w:t>
      </w:r>
      <w:r w:rsidR="00BF0B14" w:rsidRPr="00BF0B14">
        <w:rPr>
          <w:rFonts w:ascii="Arial" w:hAnsi="Arial" w:cs="Arial"/>
        </w:rPr>
        <w:t xml:space="preserve">, but that </w:t>
      </w:r>
      <w:r w:rsidR="003C6DAA">
        <w:rPr>
          <w:rFonts w:ascii="Arial" w:hAnsi="Arial" w:cs="Arial"/>
        </w:rPr>
        <w:t xml:space="preserve">discrimination </w:t>
      </w:r>
      <w:r w:rsidR="00BF0B14" w:rsidRPr="00BF0B14">
        <w:rPr>
          <w:rFonts w:ascii="Arial" w:hAnsi="Arial" w:cs="Arial"/>
        </w:rPr>
        <w:t>still persist</w:t>
      </w:r>
      <w:r w:rsidR="003C6DAA">
        <w:rPr>
          <w:rFonts w:ascii="Arial" w:hAnsi="Arial" w:cs="Arial"/>
        </w:rPr>
        <w:t>s</w:t>
      </w:r>
      <w:r w:rsidR="00BF0B14" w:rsidRPr="00BF0B14">
        <w:rPr>
          <w:rFonts w:ascii="Arial" w:hAnsi="Arial" w:cs="Arial"/>
        </w:rPr>
        <w:t xml:space="preserve">, </w:t>
      </w:r>
      <w:r w:rsidR="003C6DAA" w:rsidRPr="003C6DAA">
        <w:rPr>
          <w:rFonts w:ascii="Arial" w:hAnsi="Arial" w:cs="Arial"/>
        </w:rPr>
        <w:t>particularly against migrant children and children with disabilities</w:t>
      </w:r>
      <w:r w:rsidR="003C6DAA">
        <w:rPr>
          <w:rFonts w:ascii="Arial" w:hAnsi="Arial" w:cs="Arial"/>
        </w:rPr>
        <w:t>.</w:t>
      </w:r>
      <w:r w:rsidR="00BF0B14">
        <w:rPr>
          <w:rFonts w:ascii="Arial" w:hAnsi="Arial" w:cs="Arial"/>
        </w:rPr>
        <w:t xml:space="preserve"> </w:t>
      </w:r>
    </w:p>
    <w:p w:rsidR="00B464BD" w:rsidRPr="00B076B5" w:rsidRDefault="00B464BD" w:rsidP="00BF0B14">
      <w:pPr>
        <w:spacing w:line="360" w:lineRule="auto"/>
        <w:jc w:val="both"/>
        <w:rPr>
          <w:rFonts w:ascii="Arial" w:hAnsi="Arial" w:cs="Arial"/>
          <w:sz w:val="12"/>
          <w:szCs w:val="12"/>
        </w:rPr>
      </w:pPr>
    </w:p>
    <w:p w:rsidR="00904553" w:rsidRDefault="00B464BD" w:rsidP="00BF0B14">
      <w:pPr>
        <w:spacing w:line="360" w:lineRule="auto"/>
        <w:jc w:val="both"/>
        <w:rPr>
          <w:rFonts w:ascii="Arial" w:hAnsi="Arial" w:cs="Arial"/>
        </w:rPr>
      </w:pPr>
      <w:r w:rsidRPr="00B464BD">
        <w:rPr>
          <w:rFonts w:ascii="Arial" w:hAnsi="Arial" w:cs="Arial"/>
        </w:rPr>
        <w:t xml:space="preserve">We also </w:t>
      </w:r>
      <w:r w:rsidR="007F0D2A">
        <w:rPr>
          <w:rFonts w:ascii="Arial" w:hAnsi="Arial" w:cs="Arial"/>
        </w:rPr>
        <w:t>recognize</w:t>
      </w:r>
      <w:bookmarkStart w:id="0" w:name="_GoBack"/>
      <w:bookmarkEnd w:id="0"/>
      <w:r w:rsidRPr="00B464BD">
        <w:rPr>
          <w:rFonts w:ascii="Arial" w:hAnsi="Arial" w:cs="Arial"/>
        </w:rPr>
        <w:t xml:space="preserve"> the ongoing review of the juvenile justice system</w:t>
      </w:r>
      <w:r w:rsidR="0009183F">
        <w:rPr>
          <w:rFonts w:ascii="Arial" w:hAnsi="Arial" w:cs="Arial"/>
        </w:rPr>
        <w:t xml:space="preserve">, as well as </w:t>
      </w:r>
      <w:r w:rsidRPr="00B464BD">
        <w:rPr>
          <w:rFonts w:ascii="Arial" w:hAnsi="Arial" w:cs="Arial"/>
        </w:rPr>
        <w:t>calls for Barbados to expedite the adoption of new legislation, ensuring that the new juvenile justice system complies with the principles of the Convention on the Rights of the Child</w:t>
      </w:r>
      <w:r>
        <w:rPr>
          <w:rFonts w:ascii="Arial" w:hAnsi="Arial" w:cs="Arial"/>
        </w:rPr>
        <w:t>.</w:t>
      </w:r>
    </w:p>
    <w:p w:rsidR="00B464BD" w:rsidRPr="00B076B5" w:rsidRDefault="00B464BD" w:rsidP="00785808">
      <w:pPr>
        <w:spacing w:line="360" w:lineRule="auto"/>
        <w:jc w:val="both"/>
        <w:rPr>
          <w:rFonts w:ascii="Arial" w:hAnsi="Arial" w:cs="Arial"/>
          <w:sz w:val="12"/>
          <w:szCs w:val="12"/>
        </w:rPr>
      </w:pPr>
    </w:p>
    <w:p w:rsidR="00523C60" w:rsidRDefault="00B37539" w:rsidP="00785808">
      <w:pPr>
        <w:spacing w:line="360" w:lineRule="auto"/>
        <w:jc w:val="both"/>
        <w:rPr>
          <w:rFonts w:ascii="Arial" w:hAnsi="Arial" w:cs="Arial"/>
        </w:rPr>
      </w:pPr>
      <w:r w:rsidRPr="00B37539">
        <w:rPr>
          <w:rFonts w:ascii="Arial" w:hAnsi="Arial" w:cs="Arial"/>
        </w:rPr>
        <w:t>And while we welcome</w:t>
      </w:r>
      <w:r w:rsidR="00E0299D">
        <w:rPr>
          <w:rFonts w:ascii="Arial" w:hAnsi="Arial" w:cs="Arial"/>
        </w:rPr>
        <w:t xml:space="preserve"> </w:t>
      </w:r>
      <w:r w:rsidRPr="00B37539">
        <w:rPr>
          <w:rFonts w:ascii="Arial" w:hAnsi="Arial" w:cs="Arial"/>
        </w:rPr>
        <w:t>the 2019 Constitutional Amendment Bill abolishing the mandatory death penalty for those convicted of murder, we regret that it did not eliminate the possibility of imposing the death penalty, but instead gave discretion in this matter to the presiding judge.</w:t>
      </w:r>
      <w:r>
        <w:rPr>
          <w:rFonts w:ascii="Arial" w:hAnsi="Arial" w:cs="Arial"/>
        </w:rPr>
        <w:t xml:space="preserve"> </w:t>
      </w:r>
      <w:r w:rsidR="00E0299D" w:rsidRPr="00E0299D">
        <w:rPr>
          <w:rFonts w:ascii="Arial" w:hAnsi="Arial" w:cs="Arial"/>
        </w:rPr>
        <w:t xml:space="preserve">We encourage the Government to make further progress in this regard and to consider ratifying the Second Optional Protocol to the </w:t>
      </w:r>
      <w:r w:rsidR="00B076B5">
        <w:rPr>
          <w:rFonts w:ascii="Arial" w:hAnsi="Arial" w:cs="Arial"/>
        </w:rPr>
        <w:t>ICCPR (</w:t>
      </w:r>
      <w:r w:rsidR="00E0299D" w:rsidRPr="00E0299D">
        <w:rPr>
          <w:rFonts w:ascii="Arial" w:hAnsi="Arial" w:cs="Arial"/>
        </w:rPr>
        <w:t>International Covenant on Civil and Political Rights</w:t>
      </w:r>
      <w:r w:rsidR="00B076B5">
        <w:rPr>
          <w:rFonts w:ascii="Arial" w:hAnsi="Arial" w:cs="Arial"/>
        </w:rPr>
        <w:t>)</w:t>
      </w:r>
      <w:r w:rsidR="00E0299D" w:rsidRPr="00E0299D">
        <w:rPr>
          <w:rFonts w:ascii="Arial" w:hAnsi="Arial" w:cs="Arial"/>
        </w:rPr>
        <w:t xml:space="preserve"> with a view to abolishing the death penalty</w:t>
      </w:r>
      <w:r w:rsidR="00E0299D">
        <w:rPr>
          <w:rFonts w:ascii="Arial" w:hAnsi="Arial" w:cs="Arial"/>
        </w:rPr>
        <w:t>.</w:t>
      </w:r>
    </w:p>
    <w:p w:rsidR="00E0299D" w:rsidRPr="00B076B5" w:rsidRDefault="00E0299D" w:rsidP="00785808">
      <w:pPr>
        <w:spacing w:line="360" w:lineRule="auto"/>
        <w:jc w:val="both"/>
        <w:rPr>
          <w:rFonts w:ascii="Arial" w:hAnsi="Arial" w:cs="Arial"/>
          <w:sz w:val="12"/>
          <w:szCs w:val="12"/>
        </w:rPr>
      </w:pPr>
    </w:p>
    <w:p w:rsidR="000C204E" w:rsidRDefault="0003488C" w:rsidP="00785808">
      <w:pPr>
        <w:spacing w:line="360" w:lineRule="auto"/>
        <w:jc w:val="both"/>
        <w:rPr>
          <w:rFonts w:ascii="Arial" w:hAnsi="Arial" w:cs="Arial"/>
        </w:rPr>
      </w:pPr>
      <w:r>
        <w:rPr>
          <w:rFonts w:ascii="Arial" w:hAnsi="Arial" w:cs="Arial"/>
        </w:rPr>
        <w:t xml:space="preserve">Montenegro </w:t>
      </w:r>
      <w:r w:rsidR="00F6544F">
        <w:rPr>
          <w:rFonts w:ascii="Arial" w:hAnsi="Arial" w:cs="Arial"/>
        </w:rPr>
        <w:t>recommend</w:t>
      </w:r>
      <w:r>
        <w:rPr>
          <w:rFonts w:ascii="Arial" w:hAnsi="Arial" w:cs="Arial"/>
        </w:rPr>
        <w:t xml:space="preserve">s to </w:t>
      </w:r>
      <w:r w:rsidR="00DC577E">
        <w:rPr>
          <w:rFonts w:ascii="Arial" w:hAnsi="Arial" w:cs="Arial"/>
        </w:rPr>
        <w:t>Barbados</w:t>
      </w:r>
      <w:r w:rsidR="00F6544F">
        <w:rPr>
          <w:rFonts w:ascii="Arial" w:hAnsi="Arial" w:cs="Arial"/>
        </w:rPr>
        <w:t>:</w:t>
      </w:r>
    </w:p>
    <w:p w:rsidR="00F6544F" w:rsidRPr="00B076B5" w:rsidRDefault="00F6544F" w:rsidP="00785808">
      <w:pPr>
        <w:spacing w:line="360" w:lineRule="auto"/>
        <w:jc w:val="both"/>
        <w:rPr>
          <w:rFonts w:ascii="Arial" w:hAnsi="Arial" w:cs="Arial"/>
          <w:sz w:val="16"/>
          <w:szCs w:val="16"/>
        </w:rPr>
      </w:pPr>
    </w:p>
    <w:p w:rsidR="00F6544F" w:rsidRDefault="0003488C" w:rsidP="0003488C">
      <w:pPr>
        <w:pStyle w:val="ListParagraph"/>
        <w:numPr>
          <w:ilvl w:val="0"/>
          <w:numId w:val="1"/>
        </w:numPr>
        <w:spacing w:line="360" w:lineRule="auto"/>
        <w:jc w:val="both"/>
        <w:rPr>
          <w:rFonts w:ascii="Arial" w:hAnsi="Arial" w:cs="Arial"/>
        </w:rPr>
      </w:pPr>
      <w:r w:rsidRPr="0003488C">
        <w:rPr>
          <w:rFonts w:ascii="Arial" w:hAnsi="Arial" w:cs="Arial"/>
        </w:rPr>
        <w:t xml:space="preserve">To ratify the </w:t>
      </w:r>
      <w:r>
        <w:rPr>
          <w:rFonts w:ascii="Arial" w:hAnsi="Arial" w:cs="Arial"/>
        </w:rPr>
        <w:t xml:space="preserve">UN </w:t>
      </w:r>
      <w:r w:rsidRPr="0003488C">
        <w:rPr>
          <w:rFonts w:ascii="Arial" w:hAnsi="Arial" w:cs="Arial"/>
        </w:rPr>
        <w:t>Convention against Torture and Other Cruel, Inhuman or Degrading Treatment or Punishment</w:t>
      </w:r>
      <w:r>
        <w:rPr>
          <w:rFonts w:ascii="Arial" w:hAnsi="Arial" w:cs="Arial"/>
        </w:rPr>
        <w:t>;</w:t>
      </w:r>
      <w:r w:rsidR="00736E7B">
        <w:rPr>
          <w:rFonts w:ascii="Arial" w:hAnsi="Arial" w:cs="Arial"/>
        </w:rPr>
        <w:t xml:space="preserve"> </w:t>
      </w:r>
    </w:p>
    <w:p w:rsidR="0003488C" w:rsidRPr="00B076B5" w:rsidRDefault="0003488C" w:rsidP="0003488C">
      <w:pPr>
        <w:pStyle w:val="ListParagraph"/>
        <w:spacing w:line="360" w:lineRule="auto"/>
        <w:jc w:val="both"/>
        <w:rPr>
          <w:rFonts w:ascii="Arial" w:hAnsi="Arial" w:cs="Arial"/>
          <w:sz w:val="16"/>
          <w:szCs w:val="16"/>
        </w:rPr>
      </w:pPr>
    </w:p>
    <w:p w:rsidR="001A120D" w:rsidRDefault="0003488C" w:rsidP="0003488C">
      <w:pPr>
        <w:pStyle w:val="ListParagraph"/>
        <w:numPr>
          <w:ilvl w:val="0"/>
          <w:numId w:val="1"/>
        </w:numPr>
        <w:spacing w:line="360" w:lineRule="auto"/>
        <w:jc w:val="both"/>
        <w:rPr>
          <w:rFonts w:ascii="Arial" w:hAnsi="Arial" w:cs="Arial"/>
        </w:rPr>
      </w:pPr>
      <w:r>
        <w:rPr>
          <w:rFonts w:ascii="Arial" w:hAnsi="Arial" w:cs="Arial"/>
        </w:rPr>
        <w:t>To intensify efforts to establish the National Human Rights I</w:t>
      </w:r>
      <w:r w:rsidRPr="0003488C">
        <w:rPr>
          <w:rFonts w:ascii="Arial" w:hAnsi="Arial" w:cs="Arial"/>
        </w:rPr>
        <w:t>nstitution</w:t>
      </w:r>
      <w:r>
        <w:rPr>
          <w:rFonts w:ascii="Arial" w:hAnsi="Arial" w:cs="Arial"/>
        </w:rPr>
        <w:t>.</w:t>
      </w:r>
      <w:r w:rsidR="00962319">
        <w:rPr>
          <w:rFonts w:ascii="Arial" w:hAnsi="Arial" w:cs="Arial"/>
        </w:rPr>
        <w:t xml:space="preserve"> </w:t>
      </w:r>
    </w:p>
    <w:p w:rsidR="003D3255" w:rsidRPr="00B076B5" w:rsidRDefault="003D3255" w:rsidP="003D3255">
      <w:pPr>
        <w:pStyle w:val="ListParagraph"/>
        <w:spacing w:line="360" w:lineRule="auto"/>
        <w:jc w:val="both"/>
        <w:rPr>
          <w:rFonts w:ascii="Arial" w:hAnsi="Arial" w:cs="Arial"/>
          <w:sz w:val="16"/>
          <w:szCs w:val="16"/>
        </w:rPr>
      </w:pPr>
    </w:p>
    <w:p w:rsidR="001A120D" w:rsidRDefault="001A120D" w:rsidP="001A120D">
      <w:pPr>
        <w:spacing w:line="360" w:lineRule="auto"/>
        <w:jc w:val="both"/>
        <w:rPr>
          <w:rFonts w:ascii="Arial" w:hAnsi="Arial" w:cs="Arial"/>
        </w:rPr>
      </w:pPr>
      <w:r>
        <w:rPr>
          <w:rFonts w:ascii="Arial" w:hAnsi="Arial" w:cs="Arial"/>
        </w:rPr>
        <w:t xml:space="preserve">We </w:t>
      </w:r>
      <w:r w:rsidR="0003488C">
        <w:rPr>
          <w:rFonts w:ascii="Arial" w:hAnsi="Arial" w:cs="Arial"/>
        </w:rPr>
        <w:t xml:space="preserve">wish the Delegation of </w:t>
      </w:r>
      <w:r>
        <w:rPr>
          <w:rFonts w:ascii="Arial" w:hAnsi="Arial" w:cs="Arial"/>
        </w:rPr>
        <w:t xml:space="preserve">Barbados </w:t>
      </w:r>
      <w:r w:rsidR="0003488C">
        <w:rPr>
          <w:rFonts w:ascii="Arial" w:hAnsi="Arial" w:cs="Arial"/>
        </w:rPr>
        <w:t>every success in the</w:t>
      </w:r>
      <w:r>
        <w:rPr>
          <w:rFonts w:ascii="Arial" w:hAnsi="Arial" w:cs="Arial"/>
        </w:rPr>
        <w:t xml:space="preserve"> UPR cycle.</w:t>
      </w:r>
    </w:p>
    <w:p w:rsidR="003D3255" w:rsidRDefault="00B076B5" w:rsidP="00B076B5">
      <w:pPr>
        <w:spacing w:line="360" w:lineRule="auto"/>
        <w:jc w:val="both"/>
        <w:rPr>
          <w:rFonts w:ascii="Arial" w:hAnsi="Arial" w:cs="Arial"/>
        </w:rPr>
      </w:pPr>
      <w:r>
        <w:rPr>
          <w:rFonts w:ascii="Arial" w:hAnsi="Arial" w:cs="Arial"/>
        </w:rPr>
        <w:t>Thank you.</w:t>
      </w:r>
      <w:r w:rsidR="00EC77CF">
        <w:rPr>
          <w:rFonts w:ascii="Arial" w:hAnsi="Arial" w:cs="Arial"/>
        </w:rPr>
        <w:t xml:space="preserve"> </w:t>
      </w:r>
    </w:p>
    <w:sectPr w:rsidR="003D3255" w:rsidSect="00B464BD">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17FAB"/>
    <w:multiLevelType w:val="hybridMultilevel"/>
    <w:tmpl w:val="8F94CAB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8"/>
    <w:rsid w:val="0003488C"/>
    <w:rsid w:val="000366B8"/>
    <w:rsid w:val="0006202A"/>
    <w:rsid w:val="0009183F"/>
    <w:rsid w:val="000C204E"/>
    <w:rsid w:val="000D4C6D"/>
    <w:rsid w:val="000D689A"/>
    <w:rsid w:val="001308D6"/>
    <w:rsid w:val="00176707"/>
    <w:rsid w:val="001A120D"/>
    <w:rsid w:val="001D64C2"/>
    <w:rsid w:val="002410E4"/>
    <w:rsid w:val="003804BF"/>
    <w:rsid w:val="003930EC"/>
    <w:rsid w:val="003C6DAA"/>
    <w:rsid w:val="003D3255"/>
    <w:rsid w:val="003F40BD"/>
    <w:rsid w:val="0044068D"/>
    <w:rsid w:val="00515A01"/>
    <w:rsid w:val="00523C60"/>
    <w:rsid w:val="005379D0"/>
    <w:rsid w:val="00544CE4"/>
    <w:rsid w:val="00614E78"/>
    <w:rsid w:val="0066068E"/>
    <w:rsid w:val="007037BF"/>
    <w:rsid w:val="00732E58"/>
    <w:rsid w:val="00736E7B"/>
    <w:rsid w:val="00785808"/>
    <w:rsid w:val="00786594"/>
    <w:rsid w:val="007F0C9A"/>
    <w:rsid w:val="007F0D2A"/>
    <w:rsid w:val="0081129E"/>
    <w:rsid w:val="008406B2"/>
    <w:rsid w:val="0086758C"/>
    <w:rsid w:val="008951C9"/>
    <w:rsid w:val="00904553"/>
    <w:rsid w:val="009053A1"/>
    <w:rsid w:val="009342CD"/>
    <w:rsid w:val="00962319"/>
    <w:rsid w:val="009928EE"/>
    <w:rsid w:val="009B5BB9"/>
    <w:rsid w:val="009E6A01"/>
    <w:rsid w:val="00A50AD6"/>
    <w:rsid w:val="00A918F4"/>
    <w:rsid w:val="00A960B1"/>
    <w:rsid w:val="00AD1B47"/>
    <w:rsid w:val="00B076B5"/>
    <w:rsid w:val="00B23110"/>
    <w:rsid w:val="00B37539"/>
    <w:rsid w:val="00B464BD"/>
    <w:rsid w:val="00BA02A0"/>
    <w:rsid w:val="00BE0A5D"/>
    <w:rsid w:val="00BE204C"/>
    <w:rsid w:val="00BF0B14"/>
    <w:rsid w:val="00C62D2D"/>
    <w:rsid w:val="00CF7246"/>
    <w:rsid w:val="00D3717E"/>
    <w:rsid w:val="00DC4C5E"/>
    <w:rsid w:val="00DC577E"/>
    <w:rsid w:val="00DE7789"/>
    <w:rsid w:val="00E0299D"/>
    <w:rsid w:val="00E5662A"/>
    <w:rsid w:val="00EC4FF2"/>
    <w:rsid w:val="00EC77CF"/>
    <w:rsid w:val="00F35A3C"/>
    <w:rsid w:val="00F505C4"/>
    <w:rsid w:val="00F535CD"/>
    <w:rsid w:val="00F60F67"/>
    <w:rsid w:val="00F6544F"/>
    <w:rsid w:val="00FB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8FABD-ECB2-ED4C-B038-DDDC5998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4794">
      <w:bodyDiv w:val="1"/>
      <w:marLeft w:val="0"/>
      <w:marRight w:val="0"/>
      <w:marTop w:val="0"/>
      <w:marBottom w:val="0"/>
      <w:divBdr>
        <w:top w:val="none" w:sz="0" w:space="0" w:color="auto"/>
        <w:left w:val="none" w:sz="0" w:space="0" w:color="auto"/>
        <w:bottom w:val="none" w:sz="0" w:space="0" w:color="auto"/>
        <w:right w:val="none" w:sz="0" w:space="0" w:color="auto"/>
      </w:divBdr>
      <w:divsChild>
        <w:div w:id="295065998">
          <w:marLeft w:val="0"/>
          <w:marRight w:val="0"/>
          <w:marTop w:val="0"/>
          <w:marBottom w:val="0"/>
          <w:divBdr>
            <w:top w:val="none" w:sz="0" w:space="0" w:color="auto"/>
            <w:left w:val="none" w:sz="0" w:space="0" w:color="auto"/>
            <w:bottom w:val="none" w:sz="0" w:space="0" w:color="auto"/>
            <w:right w:val="none" w:sz="0" w:space="0" w:color="auto"/>
          </w:divBdr>
          <w:divsChild>
            <w:div w:id="1158377580">
              <w:marLeft w:val="0"/>
              <w:marRight w:val="0"/>
              <w:marTop w:val="0"/>
              <w:marBottom w:val="0"/>
              <w:divBdr>
                <w:top w:val="none" w:sz="0" w:space="0" w:color="auto"/>
                <w:left w:val="none" w:sz="0" w:space="0" w:color="auto"/>
                <w:bottom w:val="none" w:sz="0" w:space="0" w:color="auto"/>
                <w:right w:val="none" w:sz="0" w:space="0" w:color="auto"/>
              </w:divBdr>
              <w:divsChild>
                <w:div w:id="16228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B5A02-7BBB-470A-B3BC-9B9C01842596}"/>
</file>

<file path=customXml/itemProps2.xml><?xml version="1.0" encoding="utf-8"?>
<ds:datastoreItem xmlns:ds="http://schemas.openxmlformats.org/officeDocument/2006/customXml" ds:itemID="{68DFDD9E-3F32-498E-B8C5-9F22DE02F3BD}"/>
</file>

<file path=customXml/itemProps3.xml><?xml version="1.0" encoding="utf-8"?>
<ds:datastoreItem xmlns:ds="http://schemas.openxmlformats.org/officeDocument/2006/customXml" ds:itemID="{7686246D-F62F-47AE-BD5A-113381B63277}"/>
</file>

<file path=docProps/app.xml><?xml version="1.0" encoding="utf-8"?>
<Properties xmlns="http://schemas.openxmlformats.org/officeDocument/2006/extended-properties" xmlns:vt="http://schemas.openxmlformats.org/officeDocument/2006/docPropsVTypes">
  <Template>Normal.dotm</Template>
  <TotalTime>20</TotalTime>
  <Pages>1</Pages>
  <Words>282</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Milosh MIRKOVIC</dc:creator>
  <cp:keywords/>
  <dc:description/>
  <cp:lastModifiedBy>Microsoft account</cp:lastModifiedBy>
  <cp:revision>8</cp:revision>
  <dcterms:created xsi:type="dcterms:W3CDTF">2023-05-04T21:32:00Z</dcterms:created>
  <dcterms:modified xsi:type="dcterms:W3CDTF">2023-05-05T06:13:00Z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