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7C32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1354E0C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D13B1" wp14:editId="3AC939E1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011EE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0EBCA850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691B829" w14:textId="77777777" w:rsidR="00055380" w:rsidRPr="00853102" w:rsidRDefault="00055380" w:rsidP="00055380">
      <w:pPr>
        <w:spacing w:line="240" w:lineRule="auto"/>
        <w:rPr>
          <w:rFonts w:ascii="Arial" w:hAnsi="Arial" w:cs="Arial"/>
          <w:b/>
        </w:rPr>
      </w:pPr>
    </w:p>
    <w:p w14:paraId="4F52F873" w14:textId="77777777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3D1241D9" w14:textId="19607459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 w:rsidR="00423A14">
        <w:rPr>
          <w:rFonts w:ascii="Arial" w:hAnsi="Arial" w:cs="Arial"/>
          <w:b/>
        </w:rPr>
        <w:t>BARBADOS</w:t>
      </w:r>
    </w:p>
    <w:p w14:paraId="0074F528" w14:textId="3E5E1A5D" w:rsidR="00055380" w:rsidRPr="00C106B0" w:rsidRDefault="00C2012B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</w:t>
      </w:r>
      <w:r w:rsidRPr="00C2012B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</w:t>
      </w:r>
      <w:r w:rsidR="00055380" w:rsidRPr="00C106B0">
        <w:rPr>
          <w:rFonts w:ascii="Arial" w:hAnsi="Arial" w:cs="Arial"/>
          <w:b/>
        </w:rPr>
        <w:t xml:space="preserve">SESSION OF THE UPR WORKING GROUP </w:t>
      </w:r>
    </w:p>
    <w:p w14:paraId="21EDB269" w14:textId="101A404E" w:rsidR="00055380" w:rsidRPr="00C106B0" w:rsidRDefault="00C2012B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– 12 MAY</w:t>
      </w:r>
      <w:r w:rsidR="00903DF0">
        <w:rPr>
          <w:rFonts w:ascii="Arial" w:hAnsi="Arial" w:cs="Arial"/>
          <w:b/>
        </w:rPr>
        <w:t xml:space="preserve"> 2023</w:t>
      </w:r>
    </w:p>
    <w:p w14:paraId="36E2266F" w14:textId="77777777" w:rsidR="00055380" w:rsidRPr="00C106B0" w:rsidRDefault="00055380" w:rsidP="0005538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CE94FD3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62998028" w14:textId="55C6F986" w:rsidR="00E67539" w:rsidRPr="00C106B0" w:rsidRDefault="00E67539" w:rsidP="00E67539">
      <w:pPr>
        <w:spacing w:line="240" w:lineRule="auto"/>
        <w:rPr>
          <w:rFonts w:ascii="Arial" w:eastAsia="Arial Unicode MS" w:hAnsi="Arial" w:cs="Arial"/>
          <w:bdr w:val="nil"/>
        </w:rPr>
      </w:pPr>
      <w:r w:rsidRPr="00C106B0">
        <w:rPr>
          <w:rFonts w:ascii="Arial" w:eastAsiaTheme="minorHAnsi" w:hAnsi="Arial" w:cs="Arial"/>
        </w:rPr>
        <w:t xml:space="preserve">Malaysia </w:t>
      </w:r>
      <w:r w:rsidRPr="00C106B0">
        <w:rPr>
          <w:rFonts w:ascii="Arial" w:eastAsia="Arial Unicode MS" w:hAnsi="Arial" w:cs="Arial"/>
          <w:bdr w:val="nil"/>
        </w:rPr>
        <w:t xml:space="preserve">thanks </w:t>
      </w:r>
      <w:r>
        <w:rPr>
          <w:rFonts w:ascii="Arial" w:eastAsia="Arial Unicode MS" w:hAnsi="Arial" w:cs="Arial"/>
          <w:bdr w:val="nil"/>
        </w:rPr>
        <w:t>Barbados</w:t>
      </w:r>
      <w:r w:rsidRPr="00C106B0">
        <w:rPr>
          <w:rFonts w:ascii="Arial" w:eastAsia="Arial Unicode MS" w:hAnsi="Arial" w:cs="Arial"/>
          <w:bdr w:val="nil"/>
        </w:rPr>
        <w:t xml:space="preserve"> for the</w:t>
      </w:r>
      <w:r>
        <w:rPr>
          <w:rFonts w:ascii="Arial" w:eastAsia="Arial Unicode MS" w:hAnsi="Arial" w:cs="Arial"/>
          <w:bdr w:val="nil"/>
        </w:rPr>
        <w:t xml:space="preserve"> </w:t>
      </w:r>
      <w:r w:rsidRPr="00C106B0">
        <w:rPr>
          <w:rFonts w:ascii="Arial" w:eastAsia="Arial Unicode MS" w:hAnsi="Arial" w:cs="Arial"/>
          <w:bdr w:val="nil"/>
        </w:rPr>
        <w:t>presentation</w:t>
      </w:r>
      <w:r w:rsidRPr="00D5040E">
        <w:rPr>
          <w:rFonts w:ascii="Arial" w:eastAsia="Arial Unicode MS" w:hAnsi="Arial" w:cs="Arial"/>
          <w:bdr w:val="nil"/>
        </w:rPr>
        <w:t xml:space="preserve"> of</w:t>
      </w:r>
      <w:r w:rsidRPr="00D5040E">
        <w:rPr>
          <w:rFonts w:ascii="Arial" w:eastAsia="Arial Unicode MS" w:hAnsi="Arial" w:cs="Arial"/>
          <w:bCs/>
          <w:bdr w:val="nil"/>
        </w:rPr>
        <w:t xml:space="preserve"> </w:t>
      </w:r>
      <w:r w:rsidR="005857E3" w:rsidRPr="00D5040E">
        <w:rPr>
          <w:rFonts w:ascii="Arial" w:eastAsia="Arial Unicode MS" w:hAnsi="Arial" w:cs="Arial"/>
          <w:bCs/>
          <w:bdr w:val="nil"/>
        </w:rPr>
        <w:t>its</w:t>
      </w:r>
      <w:r w:rsidRPr="00D5040E">
        <w:rPr>
          <w:rFonts w:ascii="Arial" w:eastAsia="Arial Unicode MS" w:hAnsi="Arial" w:cs="Arial"/>
          <w:bdr w:val="nil"/>
        </w:rPr>
        <w:t xml:space="preserve"> national </w:t>
      </w:r>
      <w:r w:rsidRPr="00C106B0">
        <w:rPr>
          <w:rFonts w:ascii="Arial" w:eastAsia="Arial Unicode MS" w:hAnsi="Arial" w:cs="Arial"/>
          <w:bdr w:val="nil"/>
        </w:rPr>
        <w:t>report.</w:t>
      </w:r>
    </w:p>
    <w:p w14:paraId="71DC7487" w14:textId="77777777" w:rsidR="00055380" w:rsidRPr="00A91A3C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2FDEE9E" w14:textId="5202FADE" w:rsidR="00C833D2" w:rsidRPr="00D67751" w:rsidRDefault="001D5FE8" w:rsidP="00270FDC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eastAsia="Cambria" w:hAnsi="Arial" w:cs="Arial"/>
          <w:u w:color="000000"/>
          <w:bdr w:val="nil"/>
          <w:lang w:val="en-US" w:eastAsia="en-GB"/>
        </w:rPr>
      </w:pPr>
      <w:r w:rsidRPr="001D5FE8">
        <w:rPr>
          <w:rFonts w:ascii="Arial" w:hAnsi="Arial" w:cs="Arial"/>
          <w:lang w:eastAsia="en-GB"/>
        </w:rPr>
        <w:t xml:space="preserve">Malaysia </w:t>
      </w:r>
      <w:r w:rsidR="00423A14">
        <w:rPr>
          <w:rFonts w:ascii="Arial" w:hAnsi="Arial" w:cs="Arial"/>
          <w:lang w:eastAsia="en-GB"/>
        </w:rPr>
        <w:t xml:space="preserve">congratulates Barbados for the election of its first female Prime Minister, and the country’s transition to a Parliamentary Republic in November 2021. We welcome various efforts undertaken </w:t>
      </w:r>
      <w:r w:rsidR="004A3BDE">
        <w:rPr>
          <w:rFonts w:ascii="Arial" w:hAnsi="Arial" w:cs="Arial"/>
          <w:lang w:eastAsia="en-GB"/>
        </w:rPr>
        <w:t xml:space="preserve">by Barbados </w:t>
      </w:r>
      <w:r w:rsidR="00423A14">
        <w:rPr>
          <w:rFonts w:ascii="Arial" w:hAnsi="Arial" w:cs="Arial"/>
          <w:lang w:eastAsia="en-GB"/>
        </w:rPr>
        <w:t xml:space="preserve">to promote economic, social and cultural rights including measures to ensure transparent, efficient and accountable delivery of public services in </w:t>
      </w:r>
      <w:r w:rsidR="004A3BDE">
        <w:rPr>
          <w:rFonts w:ascii="Arial" w:hAnsi="Arial" w:cs="Arial"/>
          <w:lang w:eastAsia="en-GB"/>
        </w:rPr>
        <w:t>its</w:t>
      </w:r>
      <w:r w:rsidR="00423A14">
        <w:rPr>
          <w:rFonts w:ascii="Arial" w:hAnsi="Arial" w:cs="Arial"/>
          <w:lang w:eastAsia="en-GB"/>
        </w:rPr>
        <w:t xml:space="preserve"> national development strategy</w:t>
      </w:r>
      <w:r w:rsidR="00CC2CE2" w:rsidRPr="00CC2CE2">
        <w:rPr>
          <w:rFonts w:ascii="Arial" w:eastAsia="Cambria" w:hAnsi="Arial" w:cs="Arial"/>
          <w:u w:color="000000"/>
          <w:bdr w:val="nil"/>
          <w:lang w:eastAsia="en-GB"/>
        </w:rPr>
        <w:t>.</w:t>
      </w:r>
      <w:r w:rsidR="00CC2CE2" w:rsidRPr="00CC2CE2">
        <w:t xml:space="preserve"> </w:t>
      </w:r>
    </w:p>
    <w:p w14:paraId="42F7ACF8" w14:textId="77777777" w:rsidR="0054182C" w:rsidRPr="00A91A3C" w:rsidRDefault="0054182C" w:rsidP="0054182C">
      <w:pPr>
        <w:pStyle w:val="Body"/>
        <w:spacing w:line="240" w:lineRule="auto"/>
        <w:rPr>
          <w:rFonts w:ascii="Arial" w:hAnsi="Arial" w:cs="Arial"/>
          <w:color w:val="auto"/>
          <w:lang w:eastAsia="en-GB"/>
        </w:rPr>
      </w:pPr>
    </w:p>
    <w:p w14:paraId="63D75CBF" w14:textId="77777777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A91A3C">
        <w:rPr>
          <w:rFonts w:ascii="Arial" w:hAnsi="Arial" w:cs="Arial"/>
          <w:lang w:eastAsia="en-GB"/>
        </w:rPr>
        <w:t xml:space="preserve">In the spirit of constructive engagement, </w:t>
      </w:r>
      <w:r w:rsidRPr="00C14BE6">
        <w:rPr>
          <w:rFonts w:ascii="Arial" w:hAnsi="Arial" w:cs="Arial"/>
          <w:lang w:eastAsia="en-GB"/>
        </w:rPr>
        <w:t xml:space="preserve">Malaysia </w:t>
      </w:r>
      <w:r w:rsidRPr="00F540F2">
        <w:rPr>
          <w:rFonts w:ascii="Arial" w:hAnsi="Arial" w:cs="Arial"/>
          <w:b/>
          <w:bCs/>
          <w:u w:val="single"/>
          <w:lang w:eastAsia="en-GB"/>
        </w:rPr>
        <w:t>recommends</w:t>
      </w:r>
      <w:r>
        <w:rPr>
          <w:rFonts w:ascii="Arial" w:hAnsi="Arial" w:cs="Arial"/>
          <w:lang w:eastAsia="en-GB"/>
        </w:rPr>
        <w:t xml:space="preserve"> the following:</w:t>
      </w:r>
    </w:p>
    <w:p w14:paraId="580E073E" w14:textId="77777777" w:rsidR="00055380" w:rsidRDefault="00055380" w:rsidP="00055380">
      <w:pPr>
        <w:spacing w:line="240" w:lineRule="auto"/>
        <w:rPr>
          <w:rFonts w:ascii="Arial" w:hAnsi="Arial" w:cs="Arial"/>
          <w:lang w:val="en-US" w:eastAsia="en-GB"/>
        </w:rPr>
      </w:pPr>
    </w:p>
    <w:p w14:paraId="14949070" w14:textId="18B8DDE6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3.1</w:t>
      </w:r>
      <w:r>
        <w:rPr>
          <w:rFonts w:ascii="Arial" w:hAnsi="Arial" w:cs="Arial"/>
          <w:lang w:val="en-US" w:eastAsia="en-GB"/>
        </w:rPr>
        <w:tab/>
      </w:r>
      <w:r w:rsidR="004407E4">
        <w:rPr>
          <w:rFonts w:ascii="Arial" w:hAnsi="Arial" w:cs="Arial"/>
          <w:lang w:val="en-US" w:eastAsia="en-GB"/>
        </w:rPr>
        <w:t xml:space="preserve">Strengthen </w:t>
      </w:r>
      <w:r w:rsidR="005F3E48">
        <w:rPr>
          <w:rFonts w:ascii="Arial" w:hAnsi="Arial" w:cs="Arial"/>
          <w:lang w:val="en-US" w:eastAsia="en-GB"/>
        </w:rPr>
        <w:t xml:space="preserve">the design and implementation of </w:t>
      </w:r>
      <w:r w:rsidR="00AD4D00">
        <w:rPr>
          <w:rFonts w:ascii="Arial" w:hAnsi="Arial" w:cs="Arial"/>
          <w:lang w:val="en-US" w:eastAsia="en-GB"/>
        </w:rPr>
        <w:t>public health policy</w:t>
      </w:r>
      <w:r w:rsidR="005F3E48">
        <w:rPr>
          <w:rFonts w:ascii="Arial" w:hAnsi="Arial" w:cs="Arial"/>
          <w:lang w:val="en-US" w:eastAsia="en-GB"/>
        </w:rPr>
        <w:t xml:space="preserve"> </w:t>
      </w:r>
      <w:r w:rsidR="005F3E48" w:rsidRPr="005F3E48">
        <w:rPr>
          <w:rFonts w:ascii="Arial" w:hAnsi="Arial" w:cs="Arial"/>
          <w:lang w:eastAsia="en-GB"/>
        </w:rPr>
        <w:t xml:space="preserve">to </w:t>
      </w:r>
      <w:r w:rsidR="005F3E48">
        <w:rPr>
          <w:rFonts w:ascii="Arial" w:hAnsi="Arial" w:cs="Arial"/>
          <w:lang w:eastAsia="en-GB"/>
        </w:rPr>
        <w:t>create health-promoting environment</w:t>
      </w:r>
      <w:r w:rsidR="005F3E48" w:rsidRPr="005F3E48">
        <w:rPr>
          <w:rFonts w:ascii="Arial" w:hAnsi="Arial" w:cs="Arial"/>
          <w:lang w:eastAsia="en-GB"/>
        </w:rPr>
        <w:t xml:space="preserve"> </w:t>
      </w:r>
      <w:r w:rsidR="005F3E48">
        <w:rPr>
          <w:rFonts w:ascii="Arial" w:hAnsi="Arial" w:cs="Arial"/>
          <w:lang w:eastAsia="en-GB"/>
        </w:rPr>
        <w:t xml:space="preserve">and to </w:t>
      </w:r>
      <w:r w:rsidR="005F3E48" w:rsidRPr="005F3E48">
        <w:rPr>
          <w:rFonts w:ascii="Arial" w:hAnsi="Arial" w:cs="Arial"/>
          <w:lang w:eastAsia="en-GB"/>
        </w:rPr>
        <w:t xml:space="preserve">reduce </w:t>
      </w:r>
      <w:r w:rsidR="005F3E48">
        <w:rPr>
          <w:rFonts w:ascii="Arial" w:hAnsi="Arial" w:cs="Arial"/>
          <w:lang w:eastAsia="en-GB"/>
        </w:rPr>
        <w:t xml:space="preserve">the risk factors for non-communicable diseases, </w:t>
      </w:r>
      <w:r w:rsidR="000C1257">
        <w:rPr>
          <w:rFonts w:ascii="Arial" w:hAnsi="Arial" w:cs="Arial"/>
          <w:lang w:eastAsia="en-GB"/>
        </w:rPr>
        <w:t>especially</w:t>
      </w:r>
      <w:r w:rsidR="005F3E48">
        <w:rPr>
          <w:rFonts w:ascii="Arial" w:hAnsi="Arial" w:cs="Arial"/>
          <w:lang w:eastAsia="en-GB"/>
        </w:rPr>
        <w:t xml:space="preserve"> among children</w:t>
      </w:r>
      <w:r w:rsidR="00D705A2">
        <w:rPr>
          <w:rFonts w:ascii="Arial" w:hAnsi="Arial" w:cs="Arial"/>
          <w:lang w:val="en-US" w:eastAsia="en-GB"/>
        </w:rPr>
        <w:t>;</w:t>
      </w:r>
    </w:p>
    <w:p w14:paraId="1D8AA8E5" w14:textId="7777777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65EEB40" w14:textId="4491C2F8" w:rsidR="00055380" w:rsidRDefault="00055380" w:rsidP="00603550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3.2</w:t>
      </w:r>
      <w:r>
        <w:rPr>
          <w:rFonts w:ascii="Arial" w:hAnsi="Arial" w:cs="Arial"/>
          <w:lang w:val="en-US" w:eastAsia="en-GB"/>
        </w:rPr>
        <w:tab/>
      </w:r>
      <w:r w:rsidR="000B3C1C">
        <w:rPr>
          <w:rFonts w:ascii="Arial" w:hAnsi="Arial" w:cs="Arial"/>
          <w:lang w:eastAsia="en-GB"/>
        </w:rPr>
        <w:t>Accelerate efforts to promote women’s righ</w:t>
      </w:r>
      <w:r w:rsidR="00BF14FE">
        <w:rPr>
          <w:rFonts w:ascii="Arial" w:hAnsi="Arial" w:cs="Arial"/>
          <w:lang w:eastAsia="en-GB"/>
        </w:rPr>
        <w:t xml:space="preserve">ts and achieve gender equality by </w:t>
      </w:r>
      <w:r w:rsidR="000B3C1C">
        <w:rPr>
          <w:rFonts w:ascii="Arial" w:hAnsi="Arial" w:cs="Arial"/>
          <w:lang w:eastAsia="en-GB"/>
        </w:rPr>
        <w:t>providing women with equal opportunities and access to the labour market, as well as equal pay for the same labour services as men</w:t>
      </w:r>
      <w:r w:rsidR="00603550">
        <w:rPr>
          <w:rFonts w:ascii="Arial" w:hAnsi="Arial" w:cs="Arial"/>
          <w:lang w:val="en-US" w:eastAsia="en-GB"/>
        </w:rPr>
        <w:t>;</w:t>
      </w:r>
      <w:r w:rsidR="00130D09">
        <w:rPr>
          <w:rFonts w:ascii="Arial" w:hAnsi="Arial" w:cs="Arial"/>
          <w:lang w:val="en-US" w:eastAsia="en-GB"/>
        </w:rPr>
        <w:t xml:space="preserve"> and </w:t>
      </w:r>
    </w:p>
    <w:p w14:paraId="27D6322E" w14:textId="7777777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35C2AF8" w14:textId="07258438" w:rsidR="00055380" w:rsidRPr="009705B3" w:rsidRDefault="00055380" w:rsidP="00A44BBD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3.3</w:t>
      </w:r>
      <w:r>
        <w:rPr>
          <w:rFonts w:ascii="Arial" w:hAnsi="Arial" w:cs="Arial"/>
          <w:lang w:val="en-US" w:eastAsia="en-GB"/>
        </w:rPr>
        <w:tab/>
      </w:r>
      <w:r w:rsidR="000B3C1C">
        <w:rPr>
          <w:rFonts w:ascii="Arial" w:hAnsi="Arial" w:cs="Arial"/>
          <w:lang w:eastAsia="en-GB"/>
        </w:rPr>
        <w:t xml:space="preserve">Consider to implement </w:t>
      </w:r>
      <w:r w:rsidR="00AD4D00" w:rsidRPr="00AD4D00">
        <w:rPr>
          <w:rFonts w:ascii="Arial" w:hAnsi="Arial" w:cs="Arial"/>
          <w:lang w:eastAsia="en-GB"/>
        </w:rPr>
        <w:t>sexual and reproductive health legislation through the development of integral policies.</w:t>
      </w:r>
    </w:p>
    <w:p w14:paraId="01E924D2" w14:textId="77777777" w:rsidR="00055380" w:rsidRPr="003068A7" w:rsidRDefault="00055380" w:rsidP="00055380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 </w:t>
      </w:r>
    </w:p>
    <w:p w14:paraId="68362CA8" w14:textId="0BFFD31C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 </w:t>
      </w:r>
      <w:r w:rsidR="000B3C1C">
        <w:rPr>
          <w:rFonts w:ascii="Arial" w:eastAsia="Arial Unicode MS" w:hAnsi="Arial" w:cs="Arial"/>
          <w:bdr w:val="nil"/>
        </w:rPr>
        <w:t>Barbados</w:t>
      </w:r>
      <w:r>
        <w:rPr>
          <w:rFonts w:ascii="Arial" w:eastAsia="Arial Unicode MS" w:hAnsi="Arial" w:cs="Arial"/>
          <w:bdr w:val="nil"/>
        </w:rPr>
        <w:t xml:space="preserve"> a </w:t>
      </w:r>
      <w:r w:rsidRPr="00C106B0">
        <w:rPr>
          <w:rFonts w:ascii="Arial" w:hAnsi="Arial" w:cs="Arial"/>
          <w:lang w:eastAsia="en-GB"/>
        </w:rPr>
        <w:t>successful review.</w:t>
      </w:r>
    </w:p>
    <w:p w14:paraId="015C14DC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498EEA6" w14:textId="77777777" w:rsidR="00055380" w:rsidRDefault="00055380" w:rsidP="00055380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3A082F06" w14:textId="77777777" w:rsidR="00055380" w:rsidRDefault="00055380" w:rsidP="00055380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6700BA84" w14:textId="284F8079" w:rsidR="00055380" w:rsidRDefault="000B3C1C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E477A">
        <w:rPr>
          <w:rFonts w:ascii="Arial" w:hAnsi="Arial" w:cs="Arial"/>
          <w:b/>
        </w:rPr>
        <w:t xml:space="preserve"> MAY</w:t>
      </w:r>
      <w:r w:rsidR="00942178" w:rsidRPr="00C106B0">
        <w:rPr>
          <w:rFonts w:ascii="Arial" w:hAnsi="Arial" w:cs="Arial"/>
          <w:b/>
        </w:rPr>
        <w:t xml:space="preserve"> </w:t>
      </w:r>
      <w:r w:rsidR="00055380" w:rsidRPr="00C106B0">
        <w:rPr>
          <w:rFonts w:ascii="Arial" w:hAnsi="Arial" w:cs="Arial"/>
          <w:b/>
        </w:rPr>
        <w:t>202</w:t>
      </w:r>
      <w:r w:rsidR="000B4C90">
        <w:rPr>
          <w:rFonts w:ascii="Arial" w:hAnsi="Arial" w:cs="Arial"/>
          <w:b/>
        </w:rPr>
        <w:t>3</w:t>
      </w:r>
    </w:p>
    <w:p w14:paraId="1B666B75" w14:textId="35E523C1" w:rsidR="009A4334" w:rsidRPr="00C77F14" w:rsidRDefault="00942178" w:rsidP="00C77F14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23B72797" w14:textId="77777777" w:rsidR="00D41A90" w:rsidRPr="009A4334" w:rsidRDefault="00D41A90" w:rsidP="009A4334">
      <w:pPr>
        <w:rPr>
          <w:rFonts w:ascii="Arial" w:hAnsi="Arial" w:cs="Arial"/>
        </w:rPr>
      </w:pPr>
    </w:p>
    <w:sectPr w:rsidR="00D41A90" w:rsidRPr="009A4334" w:rsidSect="00A952F8">
      <w:headerReference w:type="default" r:id="rId8"/>
      <w:footerReference w:type="default" r:id="rId9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7EB9" w14:textId="77777777" w:rsidR="00E859BD" w:rsidRDefault="00E859BD">
      <w:pPr>
        <w:spacing w:line="240" w:lineRule="auto"/>
      </w:pPr>
      <w:r>
        <w:separator/>
      </w:r>
    </w:p>
  </w:endnote>
  <w:endnote w:type="continuationSeparator" w:id="0">
    <w:p w14:paraId="1E82B6F8" w14:textId="77777777" w:rsidR="00E859BD" w:rsidRDefault="00E85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6984B6A" w14:textId="77777777" w:rsidR="004A2214" w:rsidRPr="004A2214" w:rsidRDefault="00A64090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5B91F6C6" w14:textId="77777777" w:rsidR="004A2214" w:rsidRDefault="00C77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D006" w14:textId="77777777" w:rsidR="00E859BD" w:rsidRDefault="00E859BD">
      <w:pPr>
        <w:spacing w:line="240" w:lineRule="auto"/>
      </w:pPr>
      <w:r>
        <w:separator/>
      </w:r>
    </w:p>
  </w:footnote>
  <w:footnote w:type="continuationSeparator" w:id="0">
    <w:p w14:paraId="4DB8EB61" w14:textId="77777777" w:rsidR="00E859BD" w:rsidRDefault="00E85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38A4" w14:textId="57BC39E2" w:rsidR="004A2214" w:rsidRPr="00BC6B77" w:rsidRDefault="00A64090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C77F14">
      <w:rPr>
        <w:rFonts w:ascii="Arial" w:hAnsi="Arial" w:cs="Arial"/>
        <w:b/>
        <w:i/>
        <w:sz w:val="20"/>
        <w:szCs w:val="20"/>
        <w:lang w:val="en-MY"/>
      </w:rPr>
      <w:t>1 minute 30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78B"/>
    <w:multiLevelType w:val="hybridMultilevel"/>
    <w:tmpl w:val="C560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78FD"/>
    <w:multiLevelType w:val="hybridMultilevel"/>
    <w:tmpl w:val="C8CA9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 w15:restartNumberingAfterBreak="0">
    <w:nsid w:val="43EB593F"/>
    <w:multiLevelType w:val="hybridMultilevel"/>
    <w:tmpl w:val="97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CAB346C"/>
    <w:multiLevelType w:val="hybridMultilevel"/>
    <w:tmpl w:val="B5D06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790666">
    <w:abstractNumId w:val="4"/>
  </w:num>
  <w:num w:numId="2" w16cid:durableId="1193224379">
    <w:abstractNumId w:val="3"/>
  </w:num>
  <w:num w:numId="3" w16cid:durableId="1137378911">
    <w:abstractNumId w:val="0"/>
  </w:num>
  <w:num w:numId="4" w16cid:durableId="1987465923">
    <w:abstractNumId w:val="2"/>
  </w:num>
  <w:num w:numId="5" w16cid:durableId="743651756">
    <w:abstractNumId w:val="5"/>
  </w:num>
  <w:num w:numId="6" w16cid:durableId="119026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80"/>
    <w:rsid w:val="00036A9B"/>
    <w:rsid w:val="00047116"/>
    <w:rsid w:val="00055380"/>
    <w:rsid w:val="000A64C0"/>
    <w:rsid w:val="000B3C1C"/>
    <w:rsid w:val="000B4C90"/>
    <w:rsid w:val="000C1257"/>
    <w:rsid w:val="000D0037"/>
    <w:rsid w:val="00130D09"/>
    <w:rsid w:val="00161E04"/>
    <w:rsid w:val="00172D71"/>
    <w:rsid w:val="00184D42"/>
    <w:rsid w:val="00195672"/>
    <w:rsid w:val="001D2DD9"/>
    <w:rsid w:val="001D5FE8"/>
    <w:rsid w:val="001E2614"/>
    <w:rsid w:val="00270FDC"/>
    <w:rsid w:val="002C7637"/>
    <w:rsid w:val="002E1B42"/>
    <w:rsid w:val="00355BFF"/>
    <w:rsid w:val="003A72C2"/>
    <w:rsid w:val="00423A14"/>
    <w:rsid w:val="004407E4"/>
    <w:rsid w:val="004704AF"/>
    <w:rsid w:val="004A3BDE"/>
    <w:rsid w:val="004B03F2"/>
    <w:rsid w:val="004E59B3"/>
    <w:rsid w:val="0054182C"/>
    <w:rsid w:val="00573E1A"/>
    <w:rsid w:val="005857E3"/>
    <w:rsid w:val="005F3E48"/>
    <w:rsid w:val="00603550"/>
    <w:rsid w:val="00610F2D"/>
    <w:rsid w:val="006B200A"/>
    <w:rsid w:val="006E53B7"/>
    <w:rsid w:val="006F5439"/>
    <w:rsid w:val="00776F9B"/>
    <w:rsid w:val="007A6F3C"/>
    <w:rsid w:val="007B3D14"/>
    <w:rsid w:val="00856697"/>
    <w:rsid w:val="008A2020"/>
    <w:rsid w:val="008B4C0A"/>
    <w:rsid w:val="00903DF0"/>
    <w:rsid w:val="009125E0"/>
    <w:rsid w:val="00942178"/>
    <w:rsid w:val="00990536"/>
    <w:rsid w:val="009A2951"/>
    <w:rsid w:val="009A4334"/>
    <w:rsid w:val="00A23D77"/>
    <w:rsid w:val="00A44BBD"/>
    <w:rsid w:val="00A64090"/>
    <w:rsid w:val="00A91A3C"/>
    <w:rsid w:val="00AD4D00"/>
    <w:rsid w:val="00AF4ACC"/>
    <w:rsid w:val="00B44018"/>
    <w:rsid w:val="00B514D2"/>
    <w:rsid w:val="00B53009"/>
    <w:rsid w:val="00BA2A6D"/>
    <w:rsid w:val="00BF14FE"/>
    <w:rsid w:val="00C2012B"/>
    <w:rsid w:val="00C43904"/>
    <w:rsid w:val="00C77F14"/>
    <w:rsid w:val="00C833D2"/>
    <w:rsid w:val="00CC2CE2"/>
    <w:rsid w:val="00D10713"/>
    <w:rsid w:val="00D31101"/>
    <w:rsid w:val="00D41A90"/>
    <w:rsid w:val="00D5040E"/>
    <w:rsid w:val="00D67751"/>
    <w:rsid w:val="00D705A2"/>
    <w:rsid w:val="00DE477A"/>
    <w:rsid w:val="00DF110F"/>
    <w:rsid w:val="00E127D3"/>
    <w:rsid w:val="00E67539"/>
    <w:rsid w:val="00E859BD"/>
    <w:rsid w:val="00EC3F2B"/>
    <w:rsid w:val="00F15561"/>
    <w:rsid w:val="00F36D6E"/>
    <w:rsid w:val="00F540F2"/>
    <w:rsid w:val="00F65C42"/>
    <w:rsid w:val="00F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F560"/>
  <w15:docId w15:val="{1F25A80B-BB18-4526-8D07-CDC381D4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0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F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F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F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F0F7D-5DF1-44EE-AD5F-A4507E6BB3DA}"/>
</file>

<file path=customXml/itemProps2.xml><?xml version="1.0" encoding="utf-8"?>
<ds:datastoreItem xmlns:ds="http://schemas.openxmlformats.org/officeDocument/2006/customXml" ds:itemID="{10A0C3A2-A6FD-4450-9D03-9C39E327FEB2}"/>
</file>

<file path=customXml/itemProps3.xml><?xml version="1.0" encoding="utf-8"?>
<ds:datastoreItem xmlns:ds="http://schemas.openxmlformats.org/officeDocument/2006/customXml" ds:itemID="{C150EFAB-0B33-4554-8D70-4F356FF12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atiqaakim</dc:creator>
  <cp:lastModifiedBy>Sze Zest Chan</cp:lastModifiedBy>
  <cp:revision>4</cp:revision>
  <dcterms:created xsi:type="dcterms:W3CDTF">2023-05-01T15:45:00Z</dcterms:created>
  <dcterms:modified xsi:type="dcterms:W3CDTF">2023-05-02T08:07:00Z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