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1F97" w14:textId="56CD70CF" w:rsidR="00847C18" w:rsidRPr="00FA259A" w:rsidRDefault="00E827C1">
      <w:pPr>
        <w:jc w:val="right"/>
        <w:rPr>
          <w:rFonts w:ascii="Arial" w:hAnsi="Arial" w:cs="Arial"/>
          <w:sz w:val="22"/>
          <w:szCs w:val="22"/>
          <w:lang w:val="en-US"/>
        </w:rPr>
      </w:pPr>
      <w:r w:rsidRPr="00FA259A"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4A30E21E" wp14:editId="3881FADA">
            <wp:simplePos x="0" y="0"/>
            <wp:positionH relativeFrom="column">
              <wp:posOffset>51883</wp:posOffset>
            </wp:positionH>
            <wp:positionV relativeFrom="paragraph">
              <wp:posOffset>112</wp:posOffset>
            </wp:positionV>
            <wp:extent cx="1026160" cy="1026160"/>
            <wp:effectExtent l="0" t="0" r="0" b="0"/>
            <wp:wrapThrough wrapText="bothSides">
              <wp:wrapPolygon edited="0">
                <wp:start x="0" y="0"/>
                <wp:lineTo x="0" y="20851"/>
                <wp:lineTo x="20851" y="20851"/>
                <wp:lineTo x="2085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D9BFB" w14:textId="77777777" w:rsidR="00847C18" w:rsidRPr="00FA259A" w:rsidRDefault="00847C18">
      <w:pPr>
        <w:jc w:val="right"/>
        <w:rPr>
          <w:rFonts w:ascii="Arial" w:hAnsi="Arial" w:cs="Arial"/>
          <w:sz w:val="22"/>
          <w:szCs w:val="22"/>
          <w:lang w:val="en-US"/>
        </w:rPr>
      </w:pPr>
    </w:p>
    <w:p w14:paraId="1965A189" w14:textId="77777777" w:rsidR="00847C18" w:rsidRPr="00FA259A" w:rsidRDefault="00847C18">
      <w:pPr>
        <w:jc w:val="right"/>
        <w:rPr>
          <w:rFonts w:ascii="Arial" w:hAnsi="Arial" w:cs="Arial"/>
          <w:sz w:val="22"/>
          <w:szCs w:val="22"/>
          <w:lang w:val="en-US"/>
        </w:rPr>
      </w:pPr>
    </w:p>
    <w:p w14:paraId="6AF2C4D5" w14:textId="77777777" w:rsidR="00847C18" w:rsidRPr="00FA259A" w:rsidRDefault="00847C18">
      <w:pPr>
        <w:jc w:val="right"/>
        <w:rPr>
          <w:rFonts w:ascii="Arial" w:hAnsi="Arial" w:cs="Arial"/>
          <w:sz w:val="22"/>
          <w:szCs w:val="22"/>
          <w:lang w:val="en-US"/>
        </w:rPr>
      </w:pPr>
    </w:p>
    <w:p w14:paraId="250C2B46" w14:textId="77777777" w:rsidR="008E2B94" w:rsidRPr="00FA259A" w:rsidRDefault="008E2B94">
      <w:pPr>
        <w:ind w:left="-900" w:right="6204"/>
        <w:jc w:val="center"/>
        <w:rPr>
          <w:rFonts w:ascii="Arial" w:hAnsi="Arial" w:cs="Arial"/>
          <w:sz w:val="14"/>
          <w:szCs w:val="14"/>
          <w:lang w:val="en-US"/>
        </w:rPr>
      </w:pPr>
    </w:p>
    <w:p w14:paraId="5EE4D3A6" w14:textId="77777777" w:rsidR="008E2B94" w:rsidRPr="00FA259A" w:rsidRDefault="008E2B94">
      <w:pPr>
        <w:ind w:left="-900" w:right="6204"/>
        <w:jc w:val="center"/>
        <w:rPr>
          <w:rFonts w:ascii="Arial" w:hAnsi="Arial" w:cs="Arial"/>
          <w:sz w:val="14"/>
          <w:szCs w:val="14"/>
          <w:lang w:val="en-US"/>
        </w:rPr>
      </w:pPr>
    </w:p>
    <w:p w14:paraId="0B98827E" w14:textId="77777777" w:rsidR="008E2B94" w:rsidRPr="00FA259A" w:rsidRDefault="008E2B94">
      <w:pPr>
        <w:ind w:left="-900" w:right="6204"/>
        <w:jc w:val="center"/>
        <w:rPr>
          <w:rFonts w:ascii="Arial" w:hAnsi="Arial" w:cs="Arial"/>
          <w:sz w:val="14"/>
          <w:szCs w:val="14"/>
          <w:lang w:val="en-US"/>
        </w:rPr>
      </w:pPr>
    </w:p>
    <w:p w14:paraId="74D2C08F" w14:textId="77777777" w:rsidR="008E2B94" w:rsidRPr="00FA259A" w:rsidRDefault="008E2B94">
      <w:pPr>
        <w:ind w:left="-900" w:right="6204"/>
        <w:jc w:val="center"/>
        <w:rPr>
          <w:rFonts w:ascii="Arial" w:hAnsi="Arial" w:cs="Arial"/>
          <w:sz w:val="14"/>
          <w:szCs w:val="14"/>
          <w:lang w:val="en-US"/>
        </w:rPr>
      </w:pPr>
    </w:p>
    <w:p w14:paraId="7E761054" w14:textId="77777777" w:rsidR="00847C18" w:rsidRPr="00FA259A" w:rsidRDefault="00847C18">
      <w:pPr>
        <w:ind w:left="-900" w:right="6204"/>
        <w:jc w:val="center"/>
        <w:rPr>
          <w:rFonts w:ascii="Arial" w:hAnsi="Arial" w:cs="Arial"/>
          <w:sz w:val="14"/>
          <w:szCs w:val="14"/>
          <w:lang w:val="en-US"/>
        </w:rPr>
      </w:pPr>
      <w:r w:rsidRPr="00FA259A">
        <w:rPr>
          <w:rFonts w:ascii="Arial" w:hAnsi="Arial" w:cs="Arial"/>
          <w:sz w:val="14"/>
          <w:szCs w:val="14"/>
          <w:lang w:val="en-US"/>
        </w:rPr>
        <w:t>Permanent Mission</w:t>
      </w:r>
    </w:p>
    <w:p w14:paraId="125D7329" w14:textId="77777777" w:rsidR="00847C18" w:rsidRPr="00FA259A" w:rsidRDefault="00847C18">
      <w:pPr>
        <w:ind w:left="-900" w:right="6204"/>
        <w:jc w:val="center"/>
        <w:rPr>
          <w:rFonts w:ascii="Arial" w:hAnsi="Arial" w:cs="Arial"/>
          <w:sz w:val="14"/>
          <w:szCs w:val="14"/>
          <w:lang w:val="en-US"/>
        </w:rPr>
      </w:pPr>
      <w:r w:rsidRPr="00FA259A">
        <w:rPr>
          <w:rFonts w:ascii="Arial" w:hAnsi="Arial" w:cs="Arial"/>
          <w:sz w:val="14"/>
          <w:szCs w:val="14"/>
          <w:lang w:val="en-US"/>
        </w:rPr>
        <w:t>of the Republic of Indonesia to the UN, WTO,</w:t>
      </w:r>
    </w:p>
    <w:p w14:paraId="26179D20" w14:textId="77777777" w:rsidR="00847C18" w:rsidRPr="00FA259A" w:rsidRDefault="00847C18">
      <w:pPr>
        <w:ind w:left="-900" w:right="6204"/>
        <w:jc w:val="center"/>
        <w:rPr>
          <w:rFonts w:ascii="Arial" w:hAnsi="Arial" w:cs="Arial"/>
          <w:sz w:val="14"/>
          <w:szCs w:val="14"/>
          <w:lang w:val="en-US"/>
        </w:rPr>
      </w:pPr>
      <w:r w:rsidRPr="00FA259A">
        <w:rPr>
          <w:rFonts w:ascii="Arial" w:hAnsi="Arial" w:cs="Arial"/>
          <w:sz w:val="14"/>
          <w:szCs w:val="14"/>
          <w:lang w:val="en-US"/>
        </w:rPr>
        <w:t>and Other International Organizations</w:t>
      </w:r>
    </w:p>
    <w:p w14:paraId="72F39510" w14:textId="77777777" w:rsidR="00847C18" w:rsidRPr="00FA259A" w:rsidRDefault="00847C18" w:rsidP="000D0B2F">
      <w:pPr>
        <w:ind w:left="-900" w:right="6204"/>
        <w:jc w:val="center"/>
        <w:rPr>
          <w:rFonts w:ascii="Arial" w:hAnsi="Arial" w:cs="Arial"/>
          <w:sz w:val="14"/>
          <w:szCs w:val="14"/>
          <w:lang w:val="en-US"/>
        </w:rPr>
      </w:pPr>
      <w:r w:rsidRPr="00FA259A">
        <w:rPr>
          <w:rFonts w:ascii="Arial" w:hAnsi="Arial" w:cs="Arial"/>
          <w:sz w:val="14"/>
          <w:szCs w:val="14"/>
          <w:lang w:val="en-US"/>
        </w:rPr>
        <w:t>in Geneva</w:t>
      </w:r>
    </w:p>
    <w:p w14:paraId="75812A72" w14:textId="77777777" w:rsidR="00847C18" w:rsidRPr="00FA259A" w:rsidRDefault="00847C18">
      <w:pPr>
        <w:rPr>
          <w:rFonts w:ascii="Arial" w:hAnsi="Arial" w:cs="Arial"/>
          <w:lang w:val="en-US"/>
        </w:rPr>
      </w:pPr>
    </w:p>
    <w:p w14:paraId="036524C2" w14:textId="77777777" w:rsidR="000374B2" w:rsidRPr="00FA259A" w:rsidRDefault="000374B2" w:rsidP="000374B2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FA259A">
        <w:rPr>
          <w:rFonts w:ascii="Arial" w:hAnsi="Arial" w:cs="Arial"/>
          <w:b/>
          <w:bCs/>
          <w:lang w:val="en-US"/>
        </w:rPr>
        <w:t>STATEMENT BY THE DELEGATION OF THE REPUBLIC OF INDONESIA</w:t>
      </w:r>
    </w:p>
    <w:p w14:paraId="5A3FD920" w14:textId="3E11B139" w:rsidR="000374B2" w:rsidRPr="00FA259A" w:rsidRDefault="000374B2" w:rsidP="000374B2">
      <w:pPr>
        <w:spacing w:line="276" w:lineRule="auto"/>
        <w:jc w:val="center"/>
        <w:rPr>
          <w:rFonts w:ascii="Arial" w:hAnsi="Arial" w:cs="Arial"/>
          <w:b/>
          <w:bCs/>
          <w:lang w:val="en-US"/>
        </w:rPr>
      </w:pPr>
      <w:r w:rsidRPr="00FA259A">
        <w:rPr>
          <w:rFonts w:ascii="Arial" w:hAnsi="Arial" w:cs="Arial"/>
          <w:b/>
          <w:bCs/>
          <w:lang w:val="en-US"/>
        </w:rPr>
        <w:t>AT THE 43</w:t>
      </w:r>
      <w:r w:rsidRPr="00FA259A">
        <w:rPr>
          <w:rFonts w:ascii="Arial" w:hAnsi="Arial" w:cs="Arial"/>
          <w:b/>
          <w:bCs/>
          <w:vertAlign w:val="superscript"/>
          <w:lang w:val="en-US"/>
        </w:rPr>
        <w:t>rd</w:t>
      </w:r>
      <w:r w:rsidRPr="00FA259A">
        <w:rPr>
          <w:rFonts w:ascii="Arial" w:hAnsi="Arial" w:cs="Arial"/>
          <w:b/>
          <w:bCs/>
          <w:lang w:val="en-US"/>
        </w:rPr>
        <w:t xml:space="preserve"> SESSION OF THE UPR WORKING GROUP</w:t>
      </w:r>
    </w:p>
    <w:p w14:paraId="5E7998BC" w14:textId="23E85C6C" w:rsidR="000374B2" w:rsidRPr="00FA259A" w:rsidRDefault="000374B2" w:rsidP="000374B2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FA259A">
        <w:rPr>
          <w:rFonts w:ascii="Arial" w:hAnsi="Arial" w:cs="Arial"/>
          <w:b/>
          <w:lang w:val="en-US"/>
        </w:rPr>
        <w:t xml:space="preserve">CONSIDERATION OF THE UPR REPORT OF </w:t>
      </w:r>
      <w:r w:rsidR="004023BC" w:rsidRPr="00FA259A">
        <w:rPr>
          <w:rFonts w:ascii="Arial" w:hAnsi="Arial" w:cs="Arial"/>
          <w:b/>
          <w:lang w:val="en-US"/>
        </w:rPr>
        <w:t>BOTSWANA</w:t>
      </w:r>
    </w:p>
    <w:p w14:paraId="45A73836" w14:textId="22688CF1" w:rsidR="00243D6B" w:rsidRPr="00FA259A" w:rsidRDefault="004023BC" w:rsidP="00197264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FA259A">
        <w:rPr>
          <w:rFonts w:ascii="Arial" w:hAnsi="Arial" w:cs="Arial"/>
          <w:b/>
          <w:bCs/>
          <w:sz w:val="28"/>
          <w:szCs w:val="28"/>
          <w:lang w:val="en-US"/>
        </w:rPr>
        <w:t>3</w:t>
      </w:r>
      <w:r w:rsidR="003C4024" w:rsidRPr="00FA259A">
        <w:rPr>
          <w:rFonts w:ascii="Arial" w:hAnsi="Arial" w:cs="Arial"/>
          <w:b/>
          <w:bCs/>
          <w:sz w:val="28"/>
          <w:szCs w:val="28"/>
          <w:lang w:val="en-US"/>
        </w:rPr>
        <w:t xml:space="preserve"> May </w:t>
      </w:r>
      <w:r w:rsidR="00243D6B" w:rsidRPr="00FA259A">
        <w:rPr>
          <w:rFonts w:ascii="Arial" w:hAnsi="Arial" w:cs="Arial"/>
          <w:b/>
          <w:bCs/>
          <w:sz w:val="28"/>
          <w:szCs w:val="28"/>
          <w:lang w:val="en-US"/>
        </w:rPr>
        <w:t>202</w:t>
      </w:r>
      <w:r w:rsidR="003C4024" w:rsidRPr="00FA259A">
        <w:rPr>
          <w:rFonts w:ascii="Arial" w:hAnsi="Arial" w:cs="Arial"/>
          <w:b/>
          <w:bCs/>
          <w:sz w:val="28"/>
          <w:szCs w:val="28"/>
          <w:lang w:val="en-US"/>
        </w:rPr>
        <w:t>3</w:t>
      </w:r>
    </w:p>
    <w:p w14:paraId="59B155B3" w14:textId="77777777" w:rsidR="00732CF4" w:rsidRPr="00FA259A" w:rsidRDefault="00732CF4" w:rsidP="00243D6B">
      <w:pPr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090F4AF4" w14:textId="659489E2" w:rsidR="00BE30B4" w:rsidRPr="00FA259A" w:rsidRDefault="00E83D9C" w:rsidP="00B57625">
      <w:pPr>
        <w:spacing w:line="276" w:lineRule="auto"/>
        <w:ind w:left="720" w:hanging="720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FA259A">
        <w:rPr>
          <w:rFonts w:ascii="Arial" w:hAnsi="Arial" w:cs="Arial"/>
          <w:b/>
          <w:bCs/>
          <w:sz w:val="28"/>
          <w:szCs w:val="28"/>
          <w:lang w:val="en-US"/>
        </w:rPr>
        <w:t xml:space="preserve">Mr. </w:t>
      </w:r>
      <w:r w:rsidR="000374B2" w:rsidRPr="00FA259A">
        <w:rPr>
          <w:rFonts w:ascii="Arial" w:hAnsi="Arial" w:cs="Arial"/>
          <w:b/>
          <w:bCs/>
          <w:sz w:val="28"/>
          <w:szCs w:val="28"/>
          <w:lang w:val="en-US"/>
        </w:rPr>
        <w:t>President</w:t>
      </w:r>
    </w:p>
    <w:p w14:paraId="0C501D11" w14:textId="77777777" w:rsidR="00344D3C" w:rsidRPr="00FA259A" w:rsidRDefault="00344D3C" w:rsidP="00B576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spacing w:line="276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62D3F175" w14:textId="5A9295BC" w:rsidR="00344D3C" w:rsidRPr="00FA259A" w:rsidRDefault="00344D3C" w:rsidP="00B576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spacing w:line="276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FA259A">
        <w:rPr>
          <w:rFonts w:ascii="Arial" w:hAnsi="Arial" w:cs="Arial"/>
          <w:sz w:val="28"/>
          <w:szCs w:val="28"/>
          <w:lang w:val="en-US"/>
        </w:rPr>
        <w:t xml:space="preserve">Indonesia thanks </w:t>
      </w:r>
      <w:r w:rsidR="00CA7975" w:rsidRPr="00FA259A">
        <w:rPr>
          <w:rFonts w:ascii="Arial" w:hAnsi="Arial" w:cs="Arial"/>
          <w:sz w:val="28"/>
          <w:szCs w:val="28"/>
          <w:lang w:val="en-US"/>
        </w:rPr>
        <w:t>Botswana</w:t>
      </w:r>
      <w:r w:rsidRPr="00FA259A">
        <w:rPr>
          <w:rFonts w:ascii="Arial" w:hAnsi="Arial" w:cs="Arial"/>
          <w:sz w:val="28"/>
          <w:szCs w:val="28"/>
          <w:lang w:val="en-US"/>
        </w:rPr>
        <w:t xml:space="preserve"> for </w:t>
      </w:r>
      <w:r w:rsidR="00FC6175" w:rsidRPr="00FA259A">
        <w:rPr>
          <w:rFonts w:ascii="Arial" w:hAnsi="Arial" w:cs="Arial"/>
          <w:sz w:val="28"/>
          <w:szCs w:val="28"/>
          <w:lang w:val="en-US"/>
        </w:rPr>
        <w:t>its</w:t>
      </w:r>
      <w:r w:rsidRPr="00FA259A">
        <w:rPr>
          <w:rFonts w:ascii="Arial" w:hAnsi="Arial" w:cs="Arial"/>
          <w:sz w:val="28"/>
          <w:szCs w:val="28"/>
          <w:lang w:val="en-US"/>
        </w:rPr>
        <w:t xml:space="preserve"> report. </w:t>
      </w:r>
    </w:p>
    <w:p w14:paraId="5B3873A7" w14:textId="77777777" w:rsidR="003760A5" w:rsidRPr="00FA259A" w:rsidRDefault="003760A5" w:rsidP="00B576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spacing w:line="276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1560E78F" w14:textId="24E0CCD1" w:rsidR="00F731E1" w:rsidRPr="00FA259A" w:rsidRDefault="002F1110" w:rsidP="00F731E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spacing w:line="276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We</w:t>
      </w:r>
      <w:r w:rsidR="000D6C3E">
        <w:rPr>
          <w:rFonts w:ascii="Arial" w:hAnsi="Arial" w:cs="Arial"/>
          <w:sz w:val="28"/>
          <w:szCs w:val="28"/>
          <w:lang w:val="en-US"/>
        </w:rPr>
        <w:t xml:space="preserve"> </w:t>
      </w:r>
      <w:r w:rsidR="00F731E1">
        <w:rPr>
          <w:rFonts w:ascii="Arial" w:hAnsi="Arial" w:cs="Arial"/>
          <w:sz w:val="28"/>
          <w:szCs w:val="28"/>
          <w:lang w:val="en-US"/>
        </w:rPr>
        <w:t>welcome</w:t>
      </w:r>
      <w:r w:rsidR="0045260D">
        <w:rPr>
          <w:rFonts w:ascii="Arial" w:hAnsi="Arial" w:cs="Arial"/>
          <w:sz w:val="28"/>
          <w:szCs w:val="28"/>
          <w:lang w:val="en-US"/>
        </w:rPr>
        <w:t xml:space="preserve"> </w:t>
      </w:r>
      <w:r w:rsidR="00B2336B" w:rsidRPr="00FA259A">
        <w:rPr>
          <w:rFonts w:ascii="Arial" w:hAnsi="Arial" w:cs="Arial"/>
          <w:sz w:val="28"/>
          <w:szCs w:val="28"/>
          <w:lang w:val="en-US"/>
        </w:rPr>
        <w:t xml:space="preserve">measures </w:t>
      </w:r>
      <w:r w:rsidR="00920CE3">
        <w:rPr>
          <w:rFonts w:ascii="Arial" w:hAnsi="Arial" w:cs="Arial"/>
          <w:sz w:val="28"/>
          <w:szCs w:val="28"/>
          <w:lang w:val="en-US"/>
        </w:rPr>
        <w:t xml:space="preserve">taken by </w:t>
      </w:r>
      <w:r w:rsidR="0051432B">
        <w:rPr>
          <w:rFonts w:ascii="Arial" w:hAnsi="Arial" w:cs="Arial"/>
          <w:sz w:val="28"/>
          <w:szCs w:val="28"/>
          <w:lang w:val="en-US"/>
        </w:rPr>
        <w:t>Botswana</w:t>
      </w:r>
      <w:r w:rsidR="00F731E1">
        <w:rPr>
          <w:rFonts w:ascii="Arial" w:hAnsi="Arial" w:cs="Arial"/>
          <w:sz w:val="28"/>
          <w:szCs w:val="28"/>
          <w:lang w:val="en-US"/>
        </w:rPr>
        <w:t xml:space="preserve"> </w:t>
      </w:r>
      <w:r w:rsidR="00F731E1" w:rsidRPr="00FA259A">
        <w:rPr>
          <w:rFonts w:ascii="Arial" w:hAnsi="Arial" w:cs="Arial"/>
          <w:sz w:val="28"/>
          <w:szCs w:val="28"/>
          <w:lang w:val="en-US"/>
        </w:rPr>
        <w:t xml:space="preserve">to improve human rights on the ground, including to </w:t>
      </w:r>
      <w:r w:rsidR="00F731E1">
        <w:rPr>
          <w:rFonts w:ascii="Arial" w:hAnsi="Arial" w:cs="Arial"/>
          <w:sz w:val="28"/>
          <w:szCs w:val="28"/>
          <w:lang w:val="en-US"/>
        </w:rPr>
        <w:t>curb</w:t>
      </w:r>
      <w:r w:rsidR="00F731E1" w:rsidRPr="00FA259A">
        <w:rPr>
          <w:rFonts w:ascii="Arial" w:hAnsi="Arial" w:cs="Arial"/>
          <w:sz w:val="28"/>
          <w:szCs w:val="28"/>
          <w:lang w:val="en-US"/>
        </w:rPr>
        <w:t xml:space="preserve"> gender-based violence and HIV prevalence. </w:t>
      </w:r>
    </w:p>
    <w:p w14:paraId="147EB9AA" w14:textId="77777777" w:rsidR="00F474F6" w:rsidRDefault="00F474F6" w:rsidP="00E9324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spacing w:line="276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6F133893" w14:textId="2580953A" w:rsidR="00344D3C" w:rsidRPr="00FA259A" w:rsidRDefault="00D352AB" w:rsidP="00B576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spacing w:line="276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I</w:t>
      </w:r>
      <w:r w:rsidR="00F731E1">
        <w:rPr>
          <w:rFonts w:ascii="Arial" w:hAnsi="Arial" w:cs="Arial"/>
          <w:sz w:val="28"/>
          <w:szCs w:val="28"/>
          <w:lang w:val="en-US"/>
        </w:rPr>
        <w:t>n the</w:t>
      </w:r>
      <w:r w:rsidR="0045260D">
        <w:rPr>
          <w:rFonts w:ascii="Arial" w:hAnsi="Arial" w:cs="Arial"/>
          <w:sz w:val="28"/>
          <w:szCs w:val="28"/>
          <w:lang w:val="en-US"/>
        </w:rPr>
        <w:t xml:space="preserve"> constructive spirit, I</w:t>
      </w:r>
      <w:r>
        <w:rPr>
          <w:rFonts w:ascii="Arial" w:hAnsi="Arial" w:cs="Arial"/>
          <w:sz w:val="28"/>
          <w:szCs w:val="28"/>
          <w:lang w:val="en-US"/>
        </w:rPr>
        <w:t xml:space="preserve">ndonesia </w:t>
      </w:r>
      <w:r w:rsidR="004714BD" w:rsidRPr="00FA259A">
        <w:rPr>
          <w:rFonts w:ascii="Arial" w:hAnsi="Arial" w:cs="Arial"/>
          <w:sz w:val="28"/>
          <w:szCs w:val="28"/>
          <w:lang w:val="en-US"/>
        </w:rPr>
        <w:t>recommend</w:t>
      </w:r>
      <w:r>
        <w:rPr>
          <w:rFonts w:ascii="Arial" w:hAnsi="Arial" w:cs="Arial"/>
          <w:sz w:val="28"/>
          <w:szCs w:val="28"/>
          <w:lang w:val="en-US"/>
        </w:rPr>
        <w:t>s</w:t>
      </w:r>
      <w:r w:rsidR="00B2336B" w:rsidRPr="00FA259A">
        <w:rPr>
          <w:rFonts w:ascii="Arial" w:hAnsi="Arial" w:cs="Arial"/>
          <w:sz w:val="28"/>
          <w:szCs w:val="28"/>
          <w:lang w:val="en-US"/>
        </w:rPr>
        <w:t xml:space="preserve"> </w:t>
      </w:r>
      <w:r w:rsidR="00FE6796">
        <w:rPr>
          <w:rFonts w:ascii="Arial" w:hAnsi="Arial" w:cs="Arial"/>
          <w:sz w:val="28"/>
          <w:szCs w:val="28"/>
          <w:lang w:val="en-US"/>
        </w:rPr>
        <w:t>the following</w:t>
      </w:r>
      <w:r w:rsidR="00344D3C" w:rsidRPr="00FA259A">
        <w:rPr>
          <w:rFonts w:ascii="Arial" w:hAnsi="Arial" w:cs="Arial"/>
          <w:sz w:val="28"/>
          <w:szCs w:val="28"/>
          <w:lang w:val="en-US"/>
        </w:rPr>
        <w:t>:</w:t>
      </w:r>
    </w:p>
    <w:p w14:paraId="550BBF54" w14:textId="77777777" w:rsidR="00D9242A" w:rsidRPr="00FA259A" w:rsidRDefault="00D9242A" w:rsidP="00B576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spacing w:line="276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0EEC9BEE" w14:textId="1F503028" w:rsidR="002F1110" w:rsidRDefault="00E05DF1" w:rsidP="00B57625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ascii="Arial" w:hAnsi="Arial" w:cs="Arial"/>
          <w:sz w:val="28"/>
          <w:szCs w:val="28"/>
        </w:rPr>
      </w:pPr>
      <w:r w:rsidRPr="00E05DF1">
        <w:rPr>
          <w:rFonts w:ascii="Arial" w:hAnsi="Arial" w:cs="Arial"/>
          <w:sz w:val="28"/>
          <w:szCs w:val="28"/>
        </w:rPr>
        <w:t xml:space="preserve">Expedite </w:t>
      </w:r>
      <w:r w:rsidR="00E978FF">
        <w:rPr>
          <w:rFonts w:ascii="Arial" w:hAnsi="Arial" w:cs="Arial"/>
          <w:sz w:val="28"/>
          <w:szCs w:val="28"/>
        </w:rPr>
        <w:t xml:space="preserve">the </w:t>
      </w:r>
      <w:r w:rsidRPr="00E05DF1">
        <w:rPr>
          <w:rFonts w:ascii="Arial" w:hAnsi="Arial" w:cs="Arial"/>
          <w:sz w:val="28"/>
          <w:szCs w:val="28"/>
        </w:rPr>
        <w:t>operationalization of the Office of Ombudsma</w:t>
      </w:r>
      <w:r w:rsidR="00DB6F27">
        <w:rPr>
          <w:rFonts w:ascii="Arial" w:hAnsi="Arial" w:cs="Arial"/>
          <w:sz w:val="28"/>
          <w:szCs w:val="28"/>
        </w:rPr>
        <w:t>n</w:t>
      </w:r>
      <w:r w:rsidRPr="00E05DF1">
        <w:rPr>
          <w:rFonts w:ascii="Arial" w:hAnsi="Arial" w:cs="Arial"/>
          <w:sz w:val="28"/>
          <w:szCs w:val="28"/>
        </w:rPr>
        <w:t xml:space="preserve"> with the human rights mandat</w:t>
      </w:r>
      <w:r w:rsidR="00DB6F27">
        <w:rPr>
          <w:rFonts w:ascii="Arial" w:hAnsi="Arial" w:cs="Arial"/>
          <w:sz w:val="28"/>
          <w:szCs w:val="28"/>
        </w:rPr>
        <w:t>e,</w:t>
      </w:r>
      <w:r w:rsidRPr="00E05DF1">
        <w:rPr>
          <w:rFonts w:ascii="Arial" w:hAnsi="Arial" w:cs="Arial"/>
          <w:sz w:val="28"/>
          <w:szCs w:val="28"/>
        </w:rPr>
        <w:t xml:space="preserve"> in accordance with the Paris Principles</w:t>
      </w:r>
      <w:r w:rsidR="00DB6F27">
        <w:rPr>
          <w:rFonts w:ascii="Arial" w:hAnsi="Arial" w:cs="Arial"/>
          <w:sz w:val="28"/>
          <w:szCs w:val="28"/>
        </w:rPr>
        <w:t>;</w:t>
      </w:r>
    </w:p>
    <w:p w14:paraId="5F0938A8" w14:textId="77777777" w:rsidR="002F1110" w:rsidRDefault="002F1110" w:rsidP="002F1110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ascii="Arial" w:hAnsi="Arial" w:cs="Arial"/>
          <w:sz w:val="28"/>
          <w:szCs w:val="28"/>
        </w:rPr>
      </w:pPr>
    </w:p>
    <w:p w14:paraId="5C539092" w14:textId="146BEFEC" w:rsidR="00630B8D" w:rsidRPr="00FA259A" w:rsidRDefault="006B291E" w:rsidP="00B57625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7F21D1" w:rsidRPr="00FA259A">
        <w:rPr>
          <w:rFonts w:ascii="Arial" w:hAnsi="Arial" w:cs="Arial"/>
          <w:sz w:val="28"/>
          <w:szCs w:val="28"/>
        </w:rPr>
        <w:t>trengthen</w:t>
      </w:r>
      <w:r w:rsidR="00E27579" w:rsidRPr="00FA259A">
        <w:rPr>
          <w:rFonts w:ascii="Arial" w:hAnsi="Arial" w:cs="Arial"/>
          <w:sz w:val="28"/>
          <w:szCs w:val="28"/>
        </w:rPr>
        <w:t xml:space="preserve"> the implementation of</w:t>
      </w:r>
      <w:r w:rsidR="00B311F1" w:rsidRPr="00FA259A">
        <w:rPr>
          <w:rFonts w:ascii="Arial" w:hAnsi="Arial" w:cs="Arial"/>
          <w:sz w:val="28"/>
          <w:szCs w:val="28"/>
        </w:rPr>
        <w:t xml:space="preserve"> </w:t>
      </w:r>
      <w:r w:rsidR="00E27579" w:rsidRPr="00FA259A">
        <w:rPr>
          <w:rFonts w:ascii="Arial" w:hAnsi="Arial" w:cs="Arial"/>
          <w:sz w:val="28"/>
          <w:szCs w:val="28"/>
        </w:rPr>
        <w:t xml:space="preserve">legal </w:t>
      </w:r>
      <w:r w:rsidR="00D72D25" w:rsidRPr="00FA259A">
        <w:rPr>
          <w:rFonts w:ascii="Arial" w:hAnsi="Arial" w:cs="Arial"/>
          <w:sz w:val="28"/>
          <w:szCs w:val="28"/>
        </w:rPr>
        <w:t xml:space="preserve">and institutional </w:t>
      </w:r>
      <w:r w:rsidR="00E27579" w:rsidRPr="00FA259A">
        <w:rPr>
          <w:rFonts w:ascii="Arial" w:hAnsi="Arial" w:cs="Arial"/>
          <w:sz w:val="28"/>
          <w:szCs w:val="28"/>
        </w:rPr>
        <w:t>frameworks</w:t>
      </w:r>
      <w:r w:rsidR="00DB6F27">
        <w:rPr>
          <w:rFonts w:ascii="Arial" w:hAnsi="Arial" w:cs="Arial"/>
          <w:sz w:val="28"/>
          <w:szCs w:val="28"/>
        </w:rPr>
        <w:t xml:space="preserve"> </w:t>
      </w:r>
      <w:r w:rsidR="00E27579" w:rsidRPr="00FA259A">
        <w:rPr>
          <w:rFonts w:ascii="Arial" w:hAnsi="Arial" w:cs="Arial"/>
          <w:sz w:val="28"/>
          <w:szCs w:val="28"/>
        </w:rPr>
        <w:t xml:space="preserve">in </w:t>
      </w:r>
      <w:r w:rsidR="00D72D25" w:rsidRPr="00FA259A">
        <w:rPr>
          <w:rFonts w:ascii="Arial" w:hAnsi="Arial" w:cs="Arial"/>
          <w:sz w:val="28"/>
          <w:szCs w:val="28"/>
        </w:rPr>
        <w:t>responding</w:t>
      </w:r>
      <w:r w:rsidR="00E27579" w:rsidRPr="00FA259A">
        <w:rPr>
          <w:rFonts w:ascii="Arial" w:hAnsi="Arial" w:cs="Arial"/>
          <w:sz w:val="28"/>
          <w:szCs w:val="28"/>
        </w:rPr>
        <w:t xml:space="preserve"> </w:t>
      </w:r>
      <w:r w:rsidR="00D352AB">
        <w:rPr>
          <w:rFonts w:ascii="Arial" w:hAnsi="Arial" w:cs="Arial"/>
          <w:sz w:val="28"/>
          <w:szCs w:val="28"/>
        </w:rPr>
        <w:t xml:space="preserve">to </w:t>
      </w:r>
      <w:r w:rsidR="00E27579" w:rsidRPr="00FA259A">
        <w:rPr>
          <w:rFonts w:ascii="Arial" w:hAnsi="Arial" w:cs="Arial"/>
          <w:sz w:val="28"/>
          <w:szCs w:val="28"/>
        </w:rPr>
        <w:t>gender-based violence</w:t>
      </w:r>
      <w:r w:rsidR="00B311F1" w:rsidRPr="00FA259A">
        <w:rPr>
          <w:rFonts w:ascii="Arial" w:hAnsi="Arial" w:cs="Arial"/>
          <w:sz w:val="28"/>
          <w:szCs w:val="28"/>
        </w:rPr>
        <w:t>, discrimination and inequalities</w:t>
      </w:r>
      <w:r w:rsidR="0058688F" w:rsidRPr="00FA259A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</w:p>
    <w:p w14:paraId="50CAC8E2" w14:textId="77777777" w:rsidR="00630B8D" w:rsidRPr="00FA259A" w:rsidRDefault="00630B8D" w:rsidP="00B57625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ascii="Arial" w:hAnsi="Arial" w:cs="Arial"/>
          <w:sz w:val="28"/>
          <w:szCs w:val="28"/>
        </w:rPr>
      </w:pPr>
    </w:p>
    <w:p w14:paraId="418C483C" w14:textId="34AB032A" w:rsidR="00551BFF" w:rsidRPr="00FA259A" w:rsidRDefault="006B291E" w:rsidP="00FA259A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920CE3">
        <w:rPr>
          <w:rFonts w:ascii="Arial" w:hAnsi="Arial" w:cs="Arial"/>
          <w:sz w:val="28"/>
          <w:szCs w:val="28"/>
        </w:rPr>
        <w:t xml:space="preserve">nsure </w:t>
      </w:r>
      <w:r w:rsidR="000D6C3E">
        <w:rPr>
          <w:rFonts w:ascii="Arial" w:hAnsi="Arial" w:cs="Arial"/>
          <w:sz w:val="28"/>
          <w:szCs w:val="28"/>
        </w:rPr>
        <w:t>increase</w:t>
      </w:r>
      <w:r w:rsidR="00920CE3">
        <w:rPr>
          <w:rFonts w:ascii="Arial" w:hAnsi="Arial" w:cs="Arial"/>
          <w:sz w:val="28"/>
          <w:szCs w:val="28"/>
        </w:rPr>
        <w:t>d</w:t>
      </w:r>
      <w:r w:rsidR="00FA259A" w:rsidRPr="00FA259A">
        <w:rPr>
          <w:rFonts w:ascii="Arial" w:hAnsi="Arial" w:cs="Arial"/>
          <w:sz w:val="28"/>
          <w:szCs w:val="28"/>
        </w:rPr>
        <w:t xml:space="preserve"> participation</w:t>
      </w:r>
      <w:r w:rsidR="000D6C3E">
        <w:rPr>
          <w:rFonts w:ascii="Arial" w:hAnsi="Arial" w:cs="Arial"/>
          <w:sz w:val="28"/>
          <w:szCs w:val="28"/>
        </w:rPr>
        <w:t xml:space="preserve"> of vulnerable groups</w:t>
      </w:r>
      <w:r w:rsidR="00FA259A" w:rsidRPr="00FA259A">
        <w:rPr>
          <w:rFonts w:ascii="Arial" w:hAnsi="Arial" w:cs="Arial"/>
          <w:sz w:val="28"/>
          <w:szCs w:val="28"/>
        </w:rPr>
        <w:t>, especially women, you</w:t>
      </w:r>
      <w:r w:rsidR="00175655">
        <w:rPr>
          <w:rFonts w:ascii="Arial" w:hAnsi="Arial" w:cs="Arial"/>
          <w:sz w:val="28"/>
          <w:szCs w:val="28"/>
        </w:rPr>
        <w:t>th and persons with disabilities</w:t>
      </w:r>
      <w:r w:rsidR="00DB6F27">
        <w:rPr>
          <w:rFonts w:ascii="Arial" w:hAnsi="Arial" w:cs="Arial"/>
          <w:sz w:val="28"/>
          <w:szCs w:val="28"/>
        </w:rPr>
        <w:t>,</w:t>
      </w:r>
      <w:r w:rsidR="00FA259A" w:rsidRPr="00FA259A">
        <w:rPr>
          <w:rFonts w:ascii="Arial" w:hAnsi="Arial" w:cs="Arial"/>
          <w:sz w:val="28"/>
          <w:szCs w:val="28"/>
        </w:rPr>
        <w:t xml:space="preserve"> in</w:t>
      </w:r>
      <w:r>
        <w:rPr>
          <w:rFonts w:ascii="Arial" w:hAnsi="Arial" w:cs="Arial"/>
          <w:sz w:val="28"/>
          <w:szCs w:val="28"/>
        </w:rPr>
        <w:t xml:space="preserve"> the </w:t>
      </w:r>
      <w:r w:rsidR="008B5502" w:rsidRPr="00FA259A">
        <w:rPr>
          <w:rFonts w:ascii="Arial" w:hAnsi="Arial" w:cs="Arial"/>
          <w:sz w:val="28"/>
          <w:szCs w:val="28"/>
        </w:rPr>
        <w:t>economic empowerment program</w:t>
      </w:r>
      <w:r>
        <w:rPr>
          <w:rFonts w:ascii="Arial" w:hAnsi="Arial" w:cs="Arial"/>
          <w:sz w:val="28"/>
          <w:szCs w:val="28"/>
        </w:rPr>
        <w:t>s</w:t>
      </w:r>
      <w:r w:rsidR="0045260D">
        <w:rPr>
          <w:rFonts w:ascii="Arial" w:hAnsi="Arial" w:cs="Arial"/>
          <w:sz w:val="28"/>
          <w:szCs w:val="28"/>
        </w:rPr>
        <w:t>.</w:t>
      </w:r>
    </w:p>
    <w:p w14:paraId="0FF84962" w14:textId="09CCFBBA" w:rsidR="002E78CE" w:rsidRPr="00FA259A" w:rsidRDefault="006B291E" w:rsidP="00B576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Finally, w</w:t>
      </w:r>
      <w:r w:rsidR="0051432B">
        <w:rPr>
          <w:rFonts w:ascii="Arial" w:hAnsi="Arial" w:cs="Arial"/>
          <w:sz w:val="28"/>
          <w:szCs w:val="28"/>
          <w:lang w:val="en-US"/>
        </w:rPr>
        <w:t xml:space="preserve">e </w:t>
      </w:r>
      <w:r w:rsidR="00385330" w:rsidRPr="00FA259A">
        <w:rPr>
          <w:rFonts w:ascii="Arial" w:hAnsi="Arial" w:cs="Arial"/>
          <w:sz w:val="28"/>
          <w:szCs w:val="28"/>
          <w:lang w:val="en-US"/>
        </w:rPr>
        <w:t>wis</w:t>
      </w:r>
      <w:r w:rsidR="00FC6175" w:rsidRPr="00FA259A">
        <w:rPr>
          <w:rFonts w:ascii="Arial" w:hAnsi="Arial" w:cs="Arial"/>
          <w:sz w:val="28"/>
          <w:szCs w:val="28"/>
          <w:lang w:val="en-US"/>
        </w:rPr>
        <w:t xml:space="preserve">h </w:t>
      </w:r>
      <w:r>
        <w:rPr>
          <w:rFonts w:ascii="Arial" w:hAnsi="Arial" w:cs="Arial"/>
          <w:sz w:val="28"/>
          <w:szCs w:val="28"/>
          <w:lang w:val="en-US"/>
        </w:rPr>
        <w:t xml:space="preserve">Botswana a </w:t>
      </w:r>
      <w:r w:rsidR="00385330" w:rsidRPr="00FA259A">
        <w:rPr>
          <w:rFonts w:ascii="Arial" w:hAnsi="Arial" w:cs="Arial"/>
          <w:sz w:val="28"/>
          <w:szCs w:val="28"/>
          <w:lang w:val="en-US"/>
        </w:rPr>
        <w:t>successfu</w:t>
      </w:r>
      <w:r w:rsidR="00920CE3">
        <w:rPr>
          <w:rFonts w:ascii="Arial" w:hAnsi="Arial" w:cs="Arial"/>
          <w:sz w:val="28"/>
          <w:szCs w:val="28"/>
          <w:lang w:val="en-US"/>
        </w:rPr>
        <w:t xml:space="preserve">l </w:t>
      </w:r>
      <w:r w:rsidR="00385330" w:rsidRPr="00FA259A">
        <w:rPr>
          <w:rFonts w:ascii="Arial" w:hAnsi="Arial" w:cs="Arial"/>
          <w:sz w:val="28"/>
          <w:szCs w:val="28"/>
          <w:lang w:val="en-US"/>
        </w:rPr>
        <w:t>review.</w:t>
      </w:r>
    </w:p>
    <w:p w14:paraId="604516E9" w14:textId="77777777" w:rsidR="00B57625" w:rsidRPr="00FA259A" w:rsidRDefault="00B57625" w:rsidP="00B57625">
      <w:pPr>
        <w:spacing w:line="276" w:lineRule="auto"/>
        <w:ind w:left="720" w:hanging="720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770670EF" w14:textId="4B7BF6E7" w:rsidR="00B57625" w:rsidRPr="00FA259A" w:rsidRDefault="00920CE3" w:rsidP="004714BD">
      <w:pPr>
        <w:spacing w:line="276" w:lineRule="auto"/>
        <w:ind w:left="720" w:hanging="72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</w:t>
      </w:r>
      <w:r w:rsidR="00B57625" w:rsidRPr="00FA259A">
        <w:rPr>
          <w:rFonts w:ascii="Arial" w:hAnsi="Arial" w:cs="Arial"/>
          <w:sz w:val="28"/>
          <w:szCs w:val="28"/>
          <w:lang w:val="en-US"/>
        </w:rPr>
        <w:t>hank you.</w:t>
      </w:r>
    </w:p>
    <w:p w14:paraId="4F696DF0" w14:textId="77777777" w:rsidR="004714BD" w:rsidRPr="00FA259A" w:rsidRDefault="004714BD" w:rsidP="004714BD">
      <w:pPr>
        <w:spacing w:line="276" w:lineRule="auto"/>
        <w:ind w:left="720" w:hanging="720"/>
        <w:jc w:val="both"/>
        <w:rPr>
          <w:rFonts w:ascii="Arial" w:hAnsi="Arial" w:cs="Arial"/>
          <w:sz w:val="28"/>
          <w:szCs w:val="28"/>
          <w:lang w:val="en-US"/>
        </w:rPr>
      </w:pPr>
    </w:p>
    <w:p w14:paraId="7BF5E4AC" w14:textId="4789C02F" w:rsidR="00B57625" w:rsidRPr="00FA259A" w:rsidRDefault="00D63F15" w:rsidP="00B57625">
      <w:pPr>
        <w:spacing w:line="276" w:lineRule="auto"/>
        <w:ind w:left="720" w:hanging="720"/>
        <w:jc w:val="both"/>
        <w:rPr>
          <w:rFonts w:ascii="Arial" w:hAnsi="Arial" w:cs="Arial"/>
          <w:i/>
          <w:iCs/>
          <w:sz w:val="28"/>
          <w:szCs w:val="28"/>
          <w:lang w:val="en-US"/>
        </w:rPr>
      </w:pPr>
      <w:r w:rsidRPr="00FA259A">
        <w:rPr>
          <w:rFonts w:ascii="Arial" w:hAnsi="Arial" w:cs="Arial"/>
          <w:i/>
          <w:iCs/>
          <w:sz w:val="28"/>
          <w:szCs w:val="28"/>
          <w:lang w:val="en-US"/>
        </w:rPr>
        <w:t xml:space="preserve">Word Count: </w:t>
      </w:r>
      <w:r w:rsidR="00FE6796">
        <w:rPr>
          <w:rFonts w:ascii="Arial" w:hAnsi="Arial" w:cs="Arial"/>
          <w:i/>
          <w:iCs/>
          <w:sz w:val="28"/>
          <w:szCs w:val="28"/>
          <w:lang w:val="en-US"/>
        </w:rPr>
        <w:t>1</w:t>
      </w:r>
      <w:r w:rsidR="00DB6F27">
        <w:rPr>
          <w:rFonts w:ascii="Arial" w:hAnsi="Arial" w:cs="Arial"/>
          <w:i/>
          <w:iCs/>
          <w:sz w:val="28"/>
          <w:szCs w:val="28"/>
          <w:lang w:val="en-US"/>
        </w:rPr>
        <w:t>02</w:t>
      </w:r>
      <w:r w:rsidR="000D6C3E">
        <w:rPr>
          <w:rFonts w:ascii="Arial" w:hAnsi="Arial" w:cs="Arial"/>
          <w:i/>
          <w:iCs/>
          <w:sz w:val="28"/>
          <w:szCs w:val="28"/>
          <w:lang w:val="en-US"/>
        </w:rPr>
        <w:t xml:space="preserve"> </w:t>
      </w:r>
      <w:r w:rsidR="00B57625" w:rsidRPr="00FA259A">
        <w:rPr>
          <w:rFonts w:ascii="Arial" w:hAnsi="Arial" w:cs="Arial"/>
          <w:i/>
          <w:iCs/>
          <w:sz w:val="28"/>
          <w:szCs w:val="28"/>
          <w:lang w:val="en-US"/>
        </w:rPr>
        <w:t>words</w:t>
      </w:r>
    </w:p>
    <w:p w14:paraId="77B170F2" w14:textId="2BE2B317" w:rsidR="00B57625" w:rsidRPr="00FA259A" w:rsidRDefault="00B57625" w:rsidP="00B57625">
      <w:pPr>
        <w:spacing w:line="276" w:lineRule="auto"/>
        <w:ind w:left="720" w:hanging="720"/>
        <w:jc w:val="both"/>
        <w:rPr>
          <w:rFonts w:ascii="Arial" w:hAnsi="Arial" w:cs="Arial"/>
          <w:i/>
          <w:iCs/>
          <w:sz w:val="28"/>
          <w:szCs w:val="28"/>
          <w:lang w:val="en-US"/>
        </w:rPr>
      </w:pPr>
      <w:r w:rsidRPr="00FA259A">
        <w:rPr>
          <w:rFonts w:ascii="Arial" w:hAnsi="Arial" w:cs="Arial"/>
          <w:i/>
          <w:iCs/>
          <w:sz w:val="28"/>
          <w:szCs w:val="28"/>
          <w:lang w:val="en-US"/>
        </w:rPr>
        <w:t xml:space="preserve">Max. Speaking Time: </w:t>
      </w:r>
      <w:r w:rsidR="004023BC" w:rsidRPr="00FA259A">
        <w:rPr>
          <w:rFonts w:ascii="Arial" w:hAnsi="Arial" w:cs="Arial"/>
          <w:i/>
          <w:iCs/>
          <w:sz w:val="28"/>
          <w:szCs w:val="28"/>
          <w:lang w:val="en-US"/>
        </w:rPr>
        <w:t>65</w:t>
      </w:r>
      <w:r w:rsidRPr="00FA259A">
        <w:rPr>
          <w:rFonts w:ascii="Arial" w:hAnsi="Arial" w:cs="Arial"/>
          <w:i/>
          <w:iCs/>
          <w:sz w:val="28"/>
          <w:szCs w:val="28"/>
          <w:lang w:val="en-US"/>
        </w:rPr>
        <w:t xml:space="preserve"> </w:t>
      </w:r>
      <w:r w:rsidR="004023BC" w:rsidRPr="00FA259A">
        <w:rPr>
          <w:rFonts w:ascii="Arial" w:hAnsi="Arial" w:cs="Arial"/>
          <w:i/>
          <w:iCs/>
          <w:sz w:val="28"/>
          <w:szCs w:val="28"/>
          <w:lang w:val="en-US"/>
        </w:rPr>
        <w:t>seconds</w:t>
      </w:r>
      <w:r w:rsidRPr="00FA259A">
        <w:rPr>
          <w:rFonts w:ascii="Arial" w:hAnsi="Arial" w:cs="Arial"/>
          <w:i/>
          <w:iCs/>
          <w:sz w:val="28"/>
          <w:szCs w:val="28"/>
          <w:lang w:val="en-US"/>
        </w:rPr>
        <w:t xml:space="preserve">. </w:t>
      </w:r>
    </w:p>
    <w:p w14:paraId="6F946757" w14:textId="77777777" w:rsidR="00385330" w:rsidRPr="00FA259A" w:rsidRDefault="00385330" w:rsidP="00904437">
      <w:pPr>
        <w:rPr>
          <w:rFonts w:ascii="Arial" w:hAnsi="Arial" w:cs="Arial"/>
          <w:b/>
          <w:bCs/>
          <w:lang w:val="en-US"/>
        </w:rPr>
      </w:pPr>
    </w:p>
    <w:sectPr w:rsidR="00385330" w:rsidRPr="00FA259A" w:rsidSect="004714BD">
      <w:headerReference w:type="default" r:id="rId8"/>
      <w:pgSz w:w="11906" w:h="16838" w:code="9"/>
      <w:pgMar w:top="891" w:right="1440" w:bottom="769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5EEF6" w14:textId="77777777" w:rsidR="00733D89" w:rsidRDefault="00733D89" w:rsidP="00825A73">
      <w:r>
        <w:separator/>
      </w:r>
    </w:p>
  </w:endnote>
  <w:endnote w:type="continuationSeparator" w:id="0">
    <w:p w14:paraId="64AD71DA" w14:textId="77777777" w:rsidR="00733D89" w:rsidRDefault="00733D89" w:rsidP="0082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C1D43" w14:textId="77777777" w:rsidR="00733D89" w:rsidRDefault="00733D89" w:rsidP="00825A73">
      <w:r>
        <w:separator/>
      </w:r>
    </w:p>
  </w:footnote>
  <w:footnote w:type="continuationSeparator" w:id="0">
    <w:p w14:paraId="7178FB85" w14:textId="77777777" w:rsidR="00733D89" w:rsidRDefault="00733D89" w:rsidP="00825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61CB" w14:textId="0E42CF29" w:rsidR="00825A73" w:rsidRPr="00825A73" w:rsidRDefault="00825A73" w:rsidP="00825A73">
    <w:pPr>
      <w:pStyle w:val="Header"/>
      <w:jc w:val="right"/>
      <w:rPr>
        <w:rFonts w:ascii="Arial" w:hAnsi="Arial" w:cs="Arial"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80EA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84D17"/>
    <w:multiLevelType w:val="hybridMultilevel"/>
    <w:tmpl w:val="41A82688"/>
    <w:lvl w:ilvl="0" w:tplc="5E7AE0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B2DB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96B30"/>
    <w:multiLevelType w:val="hybridMultilevel"/>
    <w:tmpl w:val="B1F48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E0637"/>
    <w:multiLevelType w:val="hybridMultilevel"/>
    <w:tmpl w:val="436E2DC4"/>
    <w:lvl w:ilvl="0" w:tplc="FFFFFFFF">
      <w:start w:val="9"/>
      <w:numFmt w:val="bullet"/>
      <w:lvlText w:val="-"/>
      <w:lvlJc w:val="left"/>
      <w:pPr>
        <w:ind w:left="1146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01403D3"/>
    <w:multiLevelType w:val="hybridMultilevel"/>
    <w:tmpl w:val="DF12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105F6"/>
    <w:multiLevelType w:val="hybridMultilevel"/>
    <w:tmpl w:val="5C8E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82217"/>
    <w:multiLevelType w:val="hybridMultilevel"/>
    <w:tmpl w:val="F11E8E76"/>
    <w:lvl w:ilvl="0" w:tplc="B7E8EC6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0D5D5D"/>
    <w:multiLevelType w:val="hybridMultilevel"/>
    <w:tmpl w:val="1ECE2C96"/>
    <w:lvl w:ilvl="0" w:tplc="189EB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D4B85"/>
    <w:multiLevelType w:val="hybridMultilevel"/>
    <w:tmpl w:val="9CF01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B42A0"/>
    <w:multiLevelType w:val="hybridMultilevel"/>
    <w:tmpl w:val="128AB00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DD08E5"/>
    <w:multiLevelType w:val="hybridMultilevel"/>
    <w:tmpl w:val="BF8C1216"/>
    <w:lvl w:ilvl="0" w:tplc="FC2CEA78">
      <w:start w:val="1"/>
      <w:numFmt w:val="bullet"/>
      <w:lvlText w:val="-"/>
      <w:lvlJc w:val="left"/>
      <w:pPr>
        <w:ind w:left="8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1" w15:restartNumberingAfterBreak="0">
    <w:nsid w:val="23E83237"/>
    <w:multiLevelType w:val="hybridMultilevel"/>
    <w:tmpl w:val="D9AE6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E141D5"/>
    <w:multiLevelType w:val="hybridMultilevel"/>
    <w:tmpl w:val="417CA4CA"/>
    <w:lvl w:ilvl="0" w:tplc="5E7AE0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B2DB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1A5218">
      <w:start w:val="5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671BB"/>
    <w:multiLevelType w:val="hybridMultilevel"/>
    <w:tmpl w:val="BE344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A0751"/>
    <w:multiLevelType w:val="hybridMultilevel"/>
    <w:tmpl w:val="A97EF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20711"/>
    <w:multiLevelType w:val="hybridMultilevel"/>
    <w:tmpl w:val="C86A450A"/>
    <w:lvl w:ilvl="0" w:tplc="053C16F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BEE83BB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1316C"/>
    <w:multiLevelType w:val="hybridMultilevel"/>
    <w:tmpl w:val="39C4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23511"/>
    <w:multiLevelType w:val="hybridMultilevel"/>
    <w:tmpl w:val="F1E438E4"/>
    <w:lvl w:ilvl="0" w:tplc="CA14D8F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E4C28"/>
    <w:multiLevelType w:val="hybridMultilevel"/>
    <w:tmpl w:val="9E5CC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E2065"/>
    <w:multiLevelType w:val="hybridMultilevel"/>
    <w:tmpl w:val="DE423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F514B"/>
    <w:multiLevelType w:val="multilevel"/>
    <w:tmpl w:val="D3445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1" w15:restartNumberingAfterBreak="0">
    <w:nsid w:val="57EF3190"/>
    <w:multiLevelType w:val="hybridMultilevel"/>
    <w:tmpl w:val="998292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61BD7"/>
    <w:multiLevelType w:val="hybridMultilevel"/>
    <w:tmpl w:val="DBE8D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91567"/>
    <w:multiLevelType w:val="hybridMultilevel"/>
    <w:tmpl w:val="7A383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57E98"/>
    <w:multiLevelType w:val="hybridMultilevel"/>
    <w:tmpl w:val="9FA4FE9C"/>
    <w:lvl w:ilvl="0" w:tplc="402C478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CF2ADC"/>
    <w:multiLevelType w:val="hybridMultilevel"/>
    <w:tmpl w:val="FA46D4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D21DC"/>
    <w:multiLevelType w:val="hybridMultilevel"/>
    <w:tmpl w:val="7BEA3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E35F9"/>
    <w:multiLevelType w:val="hybridMultilevel"/>
    <w:tmpl w:val="6B8AFFF6"/>
    <w:lvl w:ilvl="0" w:tplc="F4B8B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820C5"/>
    <w:multiLevelType w:val="hybridMultilevel"/>
    <w:tmpl w:val="A372C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D21F3"/>
    <w:multiLevelType w:val="hybridMultilevel"/>
    <w:tmpl w:val="529ECD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2352312"/>
    <w:multiLevelType w:val="hybridMultilevel"/>
    <w:tmpl w:val="5FEA2A70"/>
    <w:lvl w:ilvl="0" w:tplc="FFFFFFFF">
      <w:start w:val="9"/>
      <w:numFmt w:val="bullet"/>
      <w:lvlText w:val="-"/>
      <w:lvlJc w:val="left"/>
      <w:pPr>
        <w:ind w:left="1146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9E51DA2"/>
    <w:multiLevelType w:val="hybridMultilevel"/>
    <w:tmpl w:val="67246F2C"/>
    <w:lvl w:ilvl="0" w:tplc="0409000F">
      <w:start w:val="7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1" w:tplc="9BFA649C">
      <w:start w:val="4"/>
      <w:numFmt w:val="decimal"/>
      <w:lvlText w:val="%2."/>
      <w:lvlJc w:val="left"/>
      <w:pPr>
        <w:tabs>
          <w:tab w:val="num" w:pos="2936"/>
        </w:tabs>
        <w:ind w:left="2936" w:hanging="720"/>
      </w:pPr>
      <w:rPr>
        <w:rFonts w:ascii="Times New Roman" w:eastAsia="Times New Roman" w:hAnsi="Times New Roman" w:cs="Times New Roman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32" w15:restartNumberingAfterBreak="0">
    <w:nsid w:val="7BB1187C"/>
    <w:multiLevelType w:val="hybridMultilevel"/>
    <w:tmpl w:val="5288A9C6"/>
    <w:lvl w:ilvl="0" w:tplc="8ECE04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3013539">
    <w:abstractNumId w:val="11"/>
  </w:num>
  <w:num w:numId="2" w16cid:durableId="179008335">
    <w:abstractNumId w:val="32"/>
  </w:num>
  <w:num w:numId="3" w16cid:durableId="1942563931">
    <w:abstractNumId w:val="24"/>
  </w:num>
  <w:num w:numId="4" w16cid:durableId="231503252">
    <w:abstractNumId w:val="6"/>
  </w:num>
  <w:num w:numId="5" w16cid:durableId="1242526215">
    <w:abstractNumId w:val="9"/>
  </w:num>
  <w:num w:numId="6" w16cid:durableId="1259026579">
    <w:abstractNumId w:val="31"/>
  </w:num>
  <w:num w:numId="7" w16cid:durableId="1774747282">
    <w:abstractNumId w:val="18"/>
  </w:num>
  <w:num w:numId="8" w16cid:durableId="718168837">
    <w:abstractNumId w:val="28"/>
  </w:num>
  <w:num w:numId="9" w16cid:durableId="205918344">
    <w:abstractNumId w:val="21"/>
  </w:num>
  <w:num w:numId="10" w16cid:durableId="1765566138">
    <w:abstractNumId w:val="0"/>
  </w:num>
  <w:num w:numId="11" w16cid:durableId="1022390992">
    <w:abstractNumId w:val="8"/>
  </w:num>
  <w:num w:numId="12" w16cid:durableId="91827949">
    <w:abstractNumId w:val="23"/>
  </w:num>
  <w:num w:numId="13" w16cid:durableId="768113883">
    <w:abstractNumId w:val="12"/>
  </w:num>
  <w:num w:numId="14" w16cid:durableId="479230026">
    <w:abstractNumId w:val="13"/>
  </w:num>
  <w:num w:numId="15" w16cid:durableId="1002509238">
    <w:abstractNumId w:val="3"/>
  </w:num>
  <w:num w:numId="16" w16cid:durableId="1966233791">
    <w:abstractNumId w:val="30"/>
  </w:num>
  <w:num w:numId="17" w16cid:durableId="1981838696">
    <w:abstractNumId w:val="1"/>
  </w:num>
  <w:num w:numId="18" w16cid:durableId="1444500236">
    <w:abstractNumId w:val="4"/>
  </w:num>
  <w:num w:numId="19" w16cid:durableId="1408261788">
    <w:abstractNumId w:val="15"/>
  </w:num>
  <w:num w:numId="20" w16cid:durableId="942885754">
    <w:abstractNumId w:val="5"/>
  </w:num>
  <w:num w:numId="21" w16cid:durableId="951204379">
    <w:abstractNumId w:val="7"/>
  </w:num>
  <w:num w:numId="22" w16cid:durableId="814302164">
    <w:abstractNumId w:val="16"/>
  </w:num>
  <w:num w:numId="23" w16cid:durableId="1382557699">
    <w:abstractNumId w:val="10"/>
  </w:num>
  <w:num w:numId="24" w16cid:durableId="2020891247">
    <w:abstractNumId w:val="22"/>
  </w:num>
  <w:num w:numId="25" w16cid:durableId="330760522">
    <w:abstractNumId w:val="25"/>
  </w:num>
  <w:num w:numId="26" w16cid:durableId="1622616595">
    <w:abstractNumId w:val="14"/>
  </w:num>
  <w:num w:numId="27" w16cid:durableId="718627948">
    <w:abstractNumId w:val="27"/>
  </w:num>
  <w:num w:numId="28" w16cid:durableId="37239495">
    <w:abstractNumId w:val="26"/>
  </w:num>
  <w:num w:numId="29" w16cid:durableId="92634555">
    <w:abstractNumId w:val="17"/>
  </w:num>
  <w:num w:numId="30" w16cid:durableId="835805336">
    <w:abstractNumId w:val="19"/>
  </w:num>
  <w:num w:numId="31" w16cid:durableId="1814516509">
    <w:abstractNumId w:val="20"/>
  </w:num>
  <w:num w:numId="32" w16cid:durableId="1195994479">
    <w:abstractNumId w:val="29"/>
  </w:num>
  <w:num w:numId="33" w16cid:durableId="350766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8A"/>
    <w:rsid w:val="000000AC"/>
    <w:rsid w:val="000023E8"/>
    <w:rsid w:val="00007EAB"/>
    <w:rsid w:val="000115E9"/>
    <w:rsid w:val="00011654"/>
    <w:rsid w:val="00017632"/>
    <w:rsid w:val="00025227"/>
    <w:rsid w:val="000259E2"/>
    <w:rsid w:val="00031BAE"/>
    <w:rsid w:val="000345B9"/>
    <w:rsid w:val="000367F0"/>
    <w:rsid w:val="000374B2"/>
    <w:rsid w:val="00037704"/>
    <w:rsid w:val="00041658"/>
    <w:rsid w:val="0004364A"/>
    <w:rsid w:val="00043969"/>
    <w:rsid w:val="0005248D"/>
    <w:rsid w:val="00054533"/>
    <w:rsid w:val="0006525D"/>
    <w:rsid w:val="0006765D"/>
    <w:rsid w:val="0007158C"/>
    <w:rsid w:val="00072E97"/>
    <w:rsid w:val="000732FB"/>
    <w:rsid w:val="00074D90"/>
    <w:rsid w:val="00084E47"/>
    <w:rsid w:val="000857FA"/>
    <w:rsid w:val="00085E1E"/>
    <w:rsid w:val="00086188"/>
    <w:rsid w:val="00091E69"/>
    <w:rsid w:val="0009449C"/>
    <w:rsid w:val="00094610"/>
    <w:rsid w:val="000A2D37"/>
    <w:rsid w:val="000B2452"/>
    <w:rsid w:val="000C1395"/>
    <w:rsid w:val="000D0B2F"/>
    <w:rsid w:val="000D144B"/>
    <w:rsid w:val="000D1586"/>
    <w:rsid w:val="000D5409"/>
    <w:rsid w:val="000D6C3E"/>
    <w:rsid w:val="000E0B79"/>
    <w:rsid w:val="000E19F0"/>
    <w:rsid w:val="000E277C"/>
    <w:rsid w:val="000F1EE4"/>
    <w:rsid w:val="000F2173"/>
    <w:rsid w:val="000F3937"/>
    <w:rsid w:val="0010522B"/>
    <w:rsid w:val="0011189E"/>
    <w:rsid w:val="00112824"/>
    <w:rsid w:val="00121D09"/>
    <w:rsid w:val="00122380"/>
    <w:rsid w:val="001247AD"/>
    <w:rsid w:val="00134A84"/>
    <w:rsid w:val="00145D44"/>
    <w:rsid w:val="00145DF9"/>
    <w:rsid w:val="00146BCD"/>
    <w:rsid w:val="001474EF"/>
    <w:rsid w:val="00150CFA"/>
    <w:rsid w:val="00151DAA"/>
    <w:rsid w:val="001522BF"/>
    <w:rsid w:val="00164999"/>
    <w:rsid w:val="00166029"/>
    <w:rsid w:val="00170030"/>
    <w:rsid w:val="00170985"/>
    <w:rsid w:val="00175655"/>
    <w:rsid w:val="00177A66"/>
    <w:rsid w:val="00177DDD"/>
    <w:rsid w:val="001805FF"/>
    <w:rsid w:val="00180A2A"/>
    <w:rsid w:val="00183B2F"/>
    <w:rsid w:val="001843BA"/>
    <w:rsid w:val="00197264"/>
    <w:rsid w:val="00197B23"/>
    <w:rsid w:val="001A2B06"/>
    <w:rsid w:val="001B0AE0"/>
    <w:rsid w:val="001B7F4C"/>
    <w:rsid w:val="001C6DC1"/>
    <w:rsid w:val="001C70DE"/>
    <w:rsid w:val="001C7C8A"/>
    <w:rsid w:val="001D1C4E"/>
    <w:rsid w:val="001D2669"/>
    <w:rsid w:val="001D4AC5"/>
    <w:rsid w:val="001E0DCE"/>
    <w:rsid w:val="001E1A88"/>
    <w:rsid w:val="001E1BDC"/>
    <w:rsid w:val="001E5540"/>
    <w:rsid w:val="001F1CA7"/>
    <w:rsid w:val="001F2E83"/>
    <w:rsid w:val="001F6587"/>
    <w:rsid w:val="00203A2B"/>
    <w:rsid w:val="00205802"/>
    <w:rsid w:val="00206F49"/>
    <w:rsid w:val="00207EF3"/>
    <w:rsid w:val="0021024C"/>
    <w:rsid w:val="00213DDC"/>
    <w:rsid w:val="00221E94"/>
    <w:rsid w:val="0022230C"/>
    <w:rsid w:val="00231628"/>
    <w:rsid w:val="00233882"/>
    <w:rsid w:val="0023485F"/>
    <w:rsid w:val="00240D6B"/>
    <w:rsid w:val="00241157"/>
    <w:rsid w:val="00241D1E"/>
    <w:rsid w:val="00243D6B"/>
    <w:rsid w:val="002546C1"/>
    <w:rsid w:val="002558D9"/>
    <w:rsid w:val="00260312"/>
    <w:rsid w:val="0027605D"/>
    <w:rsid w:val="002765FA"/>
    <w:rsid w:val="002808F3"/>
    <w:rsid w:val="002812F1"/>
    <w:rsid w:val="00281A5C"/>
    <w:rsid w:val="002A3668"/>
    <w:rsid w:val="002A387D"/>
    <w:rsid w:val="002A3EE1"/>
    <w:rsid w:val="002A6554"/>
    <w:rsid w:val="002A7D17"/>
    <w:rsid w:val="002B3469"/>
    <w:rsid w:val="002C077A"/>
    <w:rsid w:val="002C0B4C"/>
    <w:rsid w:val="002C10EE"/>
    <w:rsid w:val="002D3E70"/>
    <w:rsid w:val="002D6EC4"/>
    <w:rsid w:val="002E1CA0"/>
    <w:rsid w:val="002E4226"/>
    <w:rsid w:val="002E78CE"/>
    <w:rsid w:val="002F1110"/>
    <w:rsid w:val="002F5554"/>
    <w:rsid w:val="002F7D01"/>
    <w:rsid w:val="0030145D"/>
    <w:rsid w:val="0030200E"/>
    <w:rsid w:val="0030615E"/>
    <w:rsid w:val="00307D85"/>
    <w:rsid w:val="00311762"/>
    <w:rsid w:val="003217E8"/>
    <w:rsid w:val="00323B6D"/>
    <w:rsid w:val="003252C2"/>
    <w:rsid w:val="00325598"/>
    <w:rsid w:val="0033335E"/>
    <w:rsid w:val="00334800"/>
    <w:rsid w:val="00344D3C"/>
    <w:rsid w:val="00344F08"/>
    <w:rsid w:val="00353C56"/>
    <w:rsid w:val="00370AC7"/>
    <w:rsid w:val="003760A5"/>
    <w:rsid w:val="00377CFD"/>
    <w:rsid w:val="0038303F"/>
    <w:rsid w:val="00385330"/>
    <w:rsid w:val="00392440"/>
    <w:rsid w:val="00393644"/>
    <w:rsid w:val="003954BC"/>
    <w:rsid w:val="003A03F7"/>
    <w:rsid w:val="003A0BDD"/>
    <w:rsid w:val="003A2152"/>
    <w:rsid w:val="003A6780"/>
    <w:rsid w:val="003A6FBC"/>
    <w:rsid w:val="003B755F"/>
    <w:rsid w:val="003C1237"/>
    <w:rsid w:val="003C4024"/>
    <w:rsid w:val="003C4052"/>
    <w:rsid w:val="003C54A2"/>
    <w:rsid w:val="003C721A"/>
    <w:rsid w:val="003D2551"/>
    <w:rsid w:val="003D4332"/>
    <w:rsid w:val="003D4E30"/>
    <w:rsid w:val="003E7191"/>
    <w:rsid w:val="003F4F37"/>
    <w:rsid w:val="004010B1"/>
    <w:rsid w:val="004023BC"/>
    <w:rsid w:val="00404669"/>
    <w:rsid w:val="00404DF1"/>
    <w:rsid w:val="00410A28"/>
    <w:rsid w:val="004124AA"/>
    <w:rsid w:val="004140CB"/>
    <w:rsid w:val="00422E41"/>
    <w:rsid w:val="0042333A"/>
    <w:rsid w:val="004329B7"/>
    <w:rsid w:val="0044132A"/>
    <w:rsid w:val="0044355C"/>
    <w:rsid w:val="00444F4A"/>
    <w:rsid w:val="00446A3E"/>
    <w:rsid w:val="004521DE"/>
    <w:rsid w:val="0045260D"/>
    <w:rsid w:val="00461FB9"/>
    <w:rsid w:val="004630A4"/>
    <w:rsid w:val="004647BE"/>
    <w:rsid w:val="00464FBE"/>
    <w:rsid w:val="004714BD"/>
    <w:rsid w:val="00472307"/>
    <w:rsid w:val="00473190"/>
    <w:rsid w:val="00474313"/>
    <w:rsid w:val="004806CB"/>
    <w:rsid w:val="00485087"/>
    <w:rsid w:val="00491B72"/>
    <w:rsid w:val="00492512"/>
    <w:rsid w:val="00492998"/>
    <w:rsid w:val="00493AB4"/>
    <w:rsid w:val="00495F6F"/>
    <w:rsid w:val="00496189"/>
    <w:rsid w:val="004B01F5"/>
    <w:rsid w:val="004B64B5"/>
    <w:rsid w:val="004C4262"/>
    <w:rsid w:val="004C6427"/>
    <w:rsid w:val="004D4FD1"/>
    <w:rsid w:val="004D6EAE"/>
    <w:rsid w:val="004D70BA"/>
    <w:rsid w:val="004E25F2"/>
    <w:rsid w:val="004E2CF2"/>
    <w:rsid w:val="004E5C59"/>
    <w:rsid w:val="004E6E1B"/>
    <w:rsid w:val="004F4B11"/>
    <w:rsid w:val="004F56B5"/>
    <w:rsid w:val="0051432B"/>
    <w:rsid w:val="0052161C"/>
    <w:rsid w:val="0053637A"/>
    <w:rsid w:val="00542EE9"/>
    <w:rsid w:val="00551BFF"/>
    <w:rsid w:val="0055264D"/>
    <w:rsid w:val="00553E60"/>
    <w:rsid w:val="0055609C"/>
    <w:rsid w:val="0055640B"/>
    <w:rsid w:val="00561017"/>
    <w:rsid w:val="00561447"/>
    <w:rsid w:val="00563BD6"/>
    <w:rsid w:val="0058170D"/>
    <w:rsid w:val="00581E5D"/>
    <w:rsid w:val="00584C03"/>
    <w:rsid w:val="00585A18"/>
    <w:rsid w:val="0058688F"/>
    <w:rsid w:val="00591A3A"/>
    <w:rsid w:val="00592E30"/>
    <w:rsid w:val="00593A5F"/>
    <w:rsid w:val="00596786"/>
    <w:rsid w:val="005B5A54"/>
    <w:rsid w:val="005B643F"/>
    <w:rsid w:val="005C7B80"/>
    <w:rsid w:val="005D2BD2"/>
    <w:rsid w:val="005E050E"/>
    <w:rsid w:val="005E6685"/>
    <w:rsid w:val="005E702B"/>
    <w:rsid w:val="005E7C79"/>
    <w:rsid w:val="005F031D"/>
    <w:rsid w:val="005F0366"/>
    <w:rsid w:val="005F5C01"/>
    <w:rsid w:val="005F765A"/>
    <w:rsid w:val="006058BF"/>
    <w:rsid w:val="006077EC"/>
    <w:rsid w:val="00610212"/>
    <w:rsid w:val="00620079"/>
    <w:rsid w:val="006237B1"/>
    <w:rsid w:val="00630B8D"/>
    <w:rsid w:val="0063513B"/>
    <w:rsid w:val="006369F7"/>
    <w:rsid w:val="00641114"/>
    <w:rsid w:val="0064643D"/>
    <w:rsid w:val="0064742F"/>
    <w:rsid w:val="00650448"/>
    <w:rsid w:val="00651CDC"/>
    <w:rsid w:val="006544AB"/>
    <w:rsid w:val="00661DDE"/>
    <w:rsid w:val="00665717"/>
    <w:rsid w:val="00667478"/>
    <w:rsid w:val="00670654"/>
    <w:rsid w:val="00673494"/>
    <w:rsid w:val="00677720"/>
    <w:rsid w:val="00680129"/>
    <w:rsid w:val="00683918"/>
    <w:rsid w:val="006907F7"/>
    <w:rsid w:val="006934B7"/>
    <w:rsid w:val="006A1DDD"/>
    <w:rsid w:val="006A2F2A"/>
    <w:rsid w:val="006A40C7"/>
    <w:rsid w:val="006A7E5E"/>
    <w:rsid w:val="006B1B1F"/>
    <w:rsid w:val="006B291E"/>
    <w:rsid w:val="006B5D4B"/>
    <w:rsid w:val="006B6A16"/>
    <w:rsid w:val="006C3C6C"/>
    <w:rsid w:val="006C4016"/>
    <w:rsid w:val="006C6F15"/>
    <w:rsid w:val="006C7BEF"/>
    <w:rsid w:val="006D48B2"/>
    <w:rsid w:val="006D5F18"/>
    <w:rsid w:val="006D68D5"/>
    <w:rsid w:val="006E00D4"/>
    <w:rsid w:val="006E438C"/>
    <w:rsid w:val="006F1F47"/>
    <w:rsid w:val="006F6CDB"/>
    <w:rsid w:val="00703E1C"/>
    <w:rsid w:val="00705EE1"/>
    <w:rsid w:val="007111A9"/>
    <w:rsid w:val="00720053"/>
    <w:rsid w:val="00722F06"/>
    <w:rsid w:val="00723AE2"/>
    <w:rsid w:val="007325D4"/>
    <w:rsid w:val="00732CF4"/>
    <w:rsid w:val="00733D89"/>
    <w:rsid w:val="0073425F"/>
    <w:rsid w:val="007428BB"/>
    <w:rsid w:val="0074427A"/>
    <w:rsid w:val="007479D3"/>
    <w:rsid w:val="007533FF"/>
    <w:rsid w:val="0075575F"/>
    <w:rsid w:val="00756512"/>
    <w:rsid w:val="0076142A"/>
    <w:rsid w:val="00764FC4"/>
    <w:rsid w:val="00765141"/>
    <w:rsid w:val="007660EC"/>
    <w:rsid w:val="00767057"/>
    <w:rsid w:val="00772ADC"/>
    <w:rsid w:val="0077622B"/>
    <w:rsid w:val="0078276D"/>
    <w:rsid w:val="007860A4"/>
    <w:rsid w:val="00793AB2"/>
    <w:rsid w:val="007A0EB8"/>
    <w:rsid w:val="007A3895"/>
    <w:rsid w:val="007A7890"/>
    <w:rsid w:val="007B3E8B"/>
    <w:rsid w:val="007C0AB1"/>
    <w:rsid w:val="007D0E97"/>
    <w:rsid w:val="007D1EE5"/>
    <w:rsid w:val="007E2D20"/>
    <w:rsid w:val="007E4164"/>
    <w:rsid w:val="007E5534"/>
    <w:rsid w:val="007F21D1"/>
    <w:rsid w:val="007F2936"/>
    <w:rsid w:val="00801F6B"/>
    <w:rsid w:val="00803F59"/>
    <w:rsid w:val="00816892"/>
    <w:rsid w:val="008175DA"/>
    <w:rsid w:val="008217DF"/>
    <w:rsid w:val="0082208C"/>
    <w:rsid w:val="00825A73"/>
    <w:rsid w:val="00836B84"/>
    <w:rsid w:val="00842D16"/>
    <w:rsid w:val="00843610"/>
    <w:rsid w:val="00843FCE"/>
    <w:rsid w:val="00847C18"/>
    <w:rsid w:val="00852B46"/>
    <w:rsid w:val="00855570"/>
    <w:rsid w:val="00863BEE"/>
    <w:rsid w:val="00864270"/>
    <w:rsid w:val="00864436"/>
    <w:rsid w:val="00865C61"/>
    <w:rsid w:val="008734B9"/>
    <w:rsid w:val="008902D6"/>
    <w:rsid w:val="00894F02"/>
    <w:rsid w:val="008A07DE"/>
    <w:rsid w:val="008A0BED"/>
    <w:rsid w:val="008A17B7"/>
    <w:rsid w:val="008A42E6"/>
    <w:rsid w:val="008A6884"/>
    <w:rsid w:val="008A68CF"/>
    <w:rsid w:val="008B5502"/>
    <w:rsid w:val="008B59CE"/>
    <w:rsid w:val="008B6B4A"/>
    <w:rsid w:val="008B7E71"/>
    <w:rsid w:val="008C7601"/>
    <w:rsid w:val="008C7AC6"/>
    <w:rsid w:val="008D42A5"/>
    <w:rsid w:val="008E1A80"/>
    <w:rsid w:val="008E2B94"/>
    <w:rsid w:val="00904437"/>
    <w:rsid w:val="0090512E"/>
    <w:rsid w:val="0090647F"/>
    <w:rsid w:val="009117F5"/>
    <w:rsid w:val="00913B9C"/>
    <w:rsid w:val="00914361"/>
    <w:rsid w:val="009155F7"/>
    <w:rsid w:val="0092086E"/>
    <w:rsid w:val="00920CE3"/>
    <w:rsid w:val="00923DBE"/>
    <w:rsid w:val="009252FE"/>
    <w:rsid w:val="00926BD3"/>
    <w:rsid w:val="00927F45"/>
    <w:rsid w:val="0093593D"/>
    <w:rsid w:val="00936227"/>
    <w:rsid w:val="00944364"/>
    <w:rsid w:val="009502F1"/>
    <w:rsid w:val="00951DFE"/>
    <w:rsid w:val="00954658"/>
    <w:rsid w:val="0096019E"/>
    <w:rsid w:val="00961197"/>
    <w:rsid w:val="009613E8"/>
    <w:rsid w:val="009657D1"/>
    <w:rsid w:val="00973442"/>
    <w:rsid w:val="00977FFE"/>
    <w:rsid w:val="009803B0"/>
    <w:rsid w:val="00980793"/>
    <w:rsid w:val="00984DD3"/>
    <w:rsid w:val="00990198"/>
    <w:rsid w:val="009A1618"/>
    <w:rsid w:val="009A49A3"/>
    <w:rsid w:val="009B51CF"/>
    <w:rsid w:val="009B5DA7"/>
    <w:rsid w:val="009B79F7"/>
    <w:rsid w:val="009B7D57"/>
    <w:rsid w:val="009C05A4"/>
    <w:rsid w:val="009C7DB2"/>
    <w:rsid w:val="009D1354"/>
    <w:rsid w:val="009D5B7C"/>
    <w:rsid w:val="009F23BF"/>
    <w:rsid w:val="00A104B3"/>
    <w:rsid w:val="00A11CE7"/>
    <w:rsid w:val="00A141E9"/>
    <w:rsid w:val="00A16FB1"/>
    <w:rsid w:val="00A27DE5"/>
    <w:rsid w:val="00A306C2"/>
    <w:rsid w:val="00A35D1A"/>
    <w:rsid w:val="00A40336"/>
    <w:rsid w:val="00A4386F"/>
    <w:rsid w:val="00A47F2C"/>
    <w:rsid w:val="00A51992"/>
    <w:rsid w:val="00A564B9"/>
    <w:rsid w:val="00A6231E"/>
    <w:rsid w:val="00A6360E"/>
    <w:rsid w:val="00A64F61"/>
    <w:rsid w:val="00A7652B"/>
    <w:rsid w:val="00A77203"/>
    <w:rsid w:val="00A8775A"/>
    <w:rsid w:val="00AA0879"/>
    <w:rsid w:val="00AA2D97"/>
    <w:rsid w:val="00AA603F"/>
    <w:rsid w:val="00AB0643"/>
    <w:rsid w:val="00AB3BBF"/>
    <w:rsid w:val="00AC3734"/>
    <w:rsid w:val="00AC4DE8"/>
    <w:rsid w:val="00AC60D2"/>
    <w:rsid w:val="00AD08E5"/>
    <w:rsid w:val="00AD3DA4"/>
    <w:rsid w:val="00AD68F7"/>
    <w:rsid w:val="00AE252D"/>
    <w:rsid w:val="00AE314D"/>
    <w:rsid w:val="00AE4B6E"/>
    <w:rsid w:val="00AE4D53"/>
    <w:rsid w:val="00AF226C"/>
    <w:rsid w:val="00AF3BC4"/>
    <w:rsid w:val="00AF59F6"/>
    <w:rsid w:val="00AF6AC9"/>
    <w:rsid w:val="00AF75D5"/>
    <w:rsid w:val="00B024C1"/>
    <w:rsid w:val="00B038A7"/>
    <w:rsid w:val="00B049D0"/>
    <w:rsid w:val="00B06743"/>
    <w:rsid w:val="00B06C49"/>
    <w:rsid w:val="00B2336B"/>
    <w:rsid w:val="00B24601"/>
    <w:rsid w:val="00B2493E"/>
    <w:rsid w:val="00B25D2C"/>
    <w:rsid w:val="00B26822"/>
    <w:rsid w:val="00B311F1"/>
    <w:rsid w:val="00B4050A"/>
    <w:rsid w:val="00B439C0"/>
    <w:rsid w:val="00B468A2"/>
    <w:rsid w:val="00B530F6"/>
    <w:rsid w:val="00B572C2"/>
    <w:rsid w:val="00B57625"/>
    <w:rsid w:val="00B641BD"/>
    <w:rsid w:val="00B661C3"/>
    <w:rsid w:val="00B7134A"/>
    <w:rsid w:val="00B7158E"/>
    <w:rsid w:val="00B71A6E"/>
    <w:rsid w:val="00B7285D"/>
    <w:rsid w:val="00B87CE7"/>
    <w:rsid w:val="00B927E2"/>
    <w:rsid w:val="00B933A4"/>
    <w:rsid w:val="00BB1136"/>
    <w:rsid w:val="00BB306E"/>
    <w:rsid w:val="00BB30D5"/>
    <w:rsid w:val="00BB32CF"/>
    <w:rsid w:val="00BB4943"/>
    <w:rsid w:val="00BB58D3"/>
    <w:rsid w:val="00BB71CD"/>
    <w:rsid w:val="00BB7E89"/>
    <w:rsid w:val="00BC03AD"/>
    <w:rsid w:val="00BC3F70"/>
    <w:rsid w:val="00BD2843"/>
    <w:rsid w:val="00BE30B4"/>
    <w:rsid w:val="00BE71C3"/>
    <w:rsid w:val="00C05D31"/>
    <w:rsid w:val="00C101AC"/>
    <w:rsid w:val="00C2110B"/>
    <w:rsid w:val="00C24AD4"/>
    <w:rsid w:val="00C3770A"/>
    <w:rsid w:val="00C41E3E"/>
    <w:rsid w:val="00C50554"/>
    <w:rsid w:val="00C54455"/>
    <w:rsid w:val="00C60619"/>
    <w:rsid w:val="00C61864"/>
    <w:rsid w:val="00C64732"/>
    <w:rsid w:val="00C6478B"/>
    <w:rsid w:val="00C71E94"/>
    <w:rsid w:val="00C77FE1"/>
    <w:rsid w:val="00C8072D"/>
    <w:rsid w:val="00C813EC"/>
    <w:rsid w:val="00C842D1"/>
    <w:rsid w:val="00C90F2E"/>
    <w:rsid w:val="00C9707F"/>
    <w:rsid w:val="00CA1E60"/>
    <w:rsid w:val="00CA3E75"/>
    <w:rsid w:val="00CA49B7"/>
    <w:rsid w:val="00CA4B85"/>
    <w:rsid w:val="00CA5642"/>
    <w:rsid w:val="00CA7975"/>
    <w:rsid w:val="00CB75FE"/>
    <w:rsid w:val="00CC04DF"/>
    <w:rsid w:val="00CC3AD4"/>
    <w:rsid w:val="00CC50FA"/>
    <w:rsid w:val="00CC768F"/>
    <w:rsid w:val="00CD2674"/>
    <w:rsid w:val="00CD2C7F"/>
    <w:rsid w:val="00CD6C2F"/>
    <w:rsid w:val="00CE23AF"/>
    <w:rsid w:val="00CF48F0"/>
    <w:rsid w:val="00D0544C"/>
    <w:rsid w:val="00D06F1E"/>
    <w:rsid w:val="00D2020A"/>
    <w:rsid w:val="00D20A78"/>
    <w:rsid w:val="00D31119"/>
    <w:rsid w:val="00D352AB"/>
    <w:rsid w:val="00D3728B"/>
    <w:rsid w:val="00D4056C"/>
    <w:rsid w:val="00D549E8"/>
    <w:rsid w:val="00D6221B"/>
    <w:rsid w:val="00D63F15"/>
    <w:rsid w:val="00D64FEC"/>
    <w:rsid w:val="00D67140"/>
    <w:rsid w:val="00D72D25"/>
    <w:rsid w:val="00D74FEF"/>
    <w:rsid w:val="00D85119"/>
    <w:rsid w:val="00D85145"/>
    <w:rsid w:val="00D85CD0"/>
    <w:rsid w:val="00D90792"/>
    <w:rsid w:val="00D90AC9"/>
    <w:rsid w:val="00D91C98"/>
    <w:rsid w:val="00D9242A"/>
    <w:rsid w:val="00D949CB"/>
    <w:rsid w:val="00D94F06"/>
    <w:rsid w:val="00DA3014"/>
    <w:rsid w:val="00DA54CE"/>
    <w:rsid w:val="00DA5A79"/>
    <w:rsid w:val="00DA7207"/>
    <w:rsid w:val="00DA7E65"/>
    <w:rsid w:val="00DB3094"/>
    <w:rsid w:val="00DB6903"/>
    <w:rsid w:val="00DB6F27"/>
    <w:rsid w:val="00DC2090"/>
    <w:rsid w:val="00DC706B"/>
    <w:rsid w:val="00DD1A9E"/>
    <w:rsid w:val="00DD3279"/>
    <w:rsid w:val="00DD3EC7"/>
    <w:rsid w:val="00DD5340"/>
    <w:rsid w:val="00DE1A5F"/>
    <w:rsid w:val="00DE2C5B"/>
    <w:rsid w:val="00DE6BB4"/>
    <w:rsid w:val="00DF78EA"/>
    <w:rsid w:val="00DF7AE7"/>
    <w:rsid w:val="00E0406D"/>
    <w:rsid w:val="00E05BB5"/>
    <w:rsid w:val="00E05DF1"/>
    <w:rsid w:val="00E07080"/>
    <w:rsid w:val="00E15A88"/>
    <w:rsid w:val="00E2185F"/>
    <w:rsid w:val="00E27579"/>
    <w:rsid w:val="00E279D1"/>
    <w:rsid w:val="00E34C2A"/>
    <w:rsid w:val="00E36593"/>
    <w:rsid w:val="00E5464C"/>
    <w:rsid w:val="00E57027"/>
    <w:rsid w:val="00E60328"/>
    <w:rsid w:val="00E64751"/>
    <w:rsid w:val="00E768A3"/>
    <w:rsid w:val="00E822F9"/>
    <w:rsid w:val="00E827C1"/>
    <w:rsid w:val="00E83D9C"/>
    <w:rsid w:val="00E93243"/>
    <w:rsid w:val="00E93407"/>
    <w:rsid w:val="00E94F13"/>
    <w:rsid w:val="00E978FF"/>
    <w:rsid w:val="00EA0B56"/>
    <w:rsid w:val="00EA4F52"/>
    <w:rsid w:val="00EB2008"/>
    <w:rsid w:val="00EB2300"/>
    <w:rsid w:val="00EB7D9D"/>
    <w:rsid w:val="00EC0308"/>
    <w:rsid w:val="00EC30D4"/>
    <w:rsid w:val="00EC3DFE"/>
    <w:rsid w:val="00EC5A0E"/>
    <w:rsid w:val="00ED0871"/>
    <w:rsid w:val="00ED1805"/>
    <w:rsid w:val="00ED1DEE"/>
    <w:rsid w:val="00EE7651"/>
    <w:rsid w:val="00EF356B"/>
    <w:rsid w:val="00EF60C8"/>
    <w:rsid w:val="00F07D9A"/>
    <w:rsid w:val="00F12BC9"/>
    <w:rsid w:val="00F2059C"/>
    <w:rsid w:val="00F322EE"/>
    <w:rsid w:val="00F43C14"/>
    <w:rsid w:val="00F46AE4"/>
    <w:rsid w:val="00F474F6"/>
    <w:rsid w:val="00F478DB"/>
    <w:rsid w:val="00F4797B"/>
    <w:rsid w:val="00F57552"/>
    <w:rsid w:val="00F672EF"/>
    <w:rsid w:val="00F731E1"/>
    <w:rsid w:val="00F82FE9"/>
    <w:rsid w:val="00F852B0"/>
    <w:rsid w:val="00F93DDF"/>
    <w:rsid w:val="00F95FC0"/>
    <w:rsid w:val="00FA259A"/>
    <w:rsid w:val="00FA3C6A"/>
    <w:rsid w:val="00FA4F8D"/>
    <w:rsid w:val="00FB245F"/>
    <w:rsid w:val="00FB3F6A"/>
    <w:rsid w:val="00FB5BFB"/>
    <w:rsid w:val="00FB61AA"/>
    <w:rsid w:val="00FB709B"/>
    <w:rsid w:val="00FC0170"/>
    <w:rsid w:val="00FC5441"/>
    <w:rsid w:val="00FC6175"/>
    <w:rsid w:val="00FC74AC"/>
    <w:rsid w:val="00FE6796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33919"/>
  <w15:chartTrackingRefBased/>
  <w15:docId w15:val="{EA2B7D0F-E740-A045-A418-C829CAB0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23BC"/>
    <w:rPr>
      <w:rFonts w:ascii="Times New Roman" w:eastAsia="Times New Roman" w:hAnsi="Times New Roman"/>
      <w:sz w:val="24"/>
      <w:szCs w:val="24"/>
      <w:lang w:val="en-ID"/>
    </w:rPr>
  </w:style>
  <w:style w:type="paragraph" w:styleId="Heading1">
    <w:name w:val="heading 1"/>
    <w:basedOn w:val="Normal"/>
    <w:next w:val="Normal"/>
    <w:link w:val="Heading1Char"/>
    <w:qFormat/>
    <w:pPr>
      <w:spacing w:before="480"/>
      <w:contextualSpacing/>
      <w:outlineLvl w:val="0"/>
    </w:pPr>
    <w:rPr>
      <w:rFonts w:ascii="Cambria" w:eastAsia="Calibri" w:hAnsi="Cambria"/>
      <w:b/>
      <w:bCs/>
      <w:noProof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pPr>
      <w:spacing w:before="200"/>
      <w:outlineLvl w:val="1"/>
    </w:pPr>
    <w:rPr>
      <w:rFonts w:ascii="Cambria" w:eastAsia="Calibri" w:hAnsi="Cambria"/>
      <w:b/>
      <w:bCs/>
      <w:noProof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qFormat/>
    <w:pPr>
      <w:spacing w:before="200" w:line="271" w:lineRule="auto"/>
      <w:outlineLvl w:val="2"/>
    </w:pPr>
    <w:rPr>
      <w:rFonts w:ascii="Cambria" w:eastAsia="Calibri" w:hAnsi="Cambria"/>
      <w:b/>
      <w:bCs/>
      <w:noProof/>
      <w:lang w:val="en-US"/>
    </w:rPr>
  </w:style>
  <w:style w:type="paragraph" w:styleId="Heading4">
    <w:name w:val="heading 4"/>
    <w:basedOn w:val="Normal"/>
    <w:next w:val="Normal"/>
    <w:link w:val="Heading4Char"/>
    <w:qFormat/>
    <w:pPr>
      <w:spacing w:before="200"/>
      <w:outlineLvl w:val="3"/>
    </w:pPr>
    <w:rPr>
      <w:rFonts w:ascii="Cambria" w:eastAsia="Calibri" w:hAnsi="Cambria"/>
      <w:b/>
      <w:bCs/>
      <w:i/>
      <w:iCs/>
      <w:noProof/>
      <w:lang w:val="en-US"/>
    </w:rPr>
  </w:style>
  <w:style w:type="paragraph" w:styleId="Heading5">
    <w:name w:val="heading 5"/>
    <w:basedOn w:val="Normal"/>
    <w:next w:val="Normal"/>
    <w:link w:val="Heading5Char"/>
    <w:qFormat/>
    <w:pPr>
      <w:spacing w:before="200"/>
      <w:outlineLvl w:val="4"/>
    </w:pPr>
    <w:rPr>
      <w:rFonts w:ascii="Cambria" w:eastAsia="Calibri" w:hAnsi="Cambria"/>
      <w:b/>
      <w:bCs/>
      <w:noProof/>
      <w:color w:val="7F7F7F"/>
      <w:lang w:val="en-US"/>
    </w:rPr>
  </w:style>
  <w:style w:type="paragraph" w:styleId="Heading6">
    <w:name w:val="heading 6"/>
    <w:basedOn w:val="Normal"/>
    <w:next w:val="Normal"/>
    <w:link w:val="Heading6Char"/>
    <w:qFormat/>
    <w:pPr>
      <w:spacing w:line="271" w:lineRule="auto"/>
      <w:outlineLvl w:val="5"/>
    </w:pPr>
    <w:rPr>
      <w:rFonts w:ascii="Cambria" w:eastAsia="Calibri" w:hAnsi="Cambria"/>
      <w:b/>
      <w:bCs/>
      <w:i/>
      <w:iCs/>
      <w:noProof/>
      <w:color w:val="7F7F7F"/>
      <w:lang w:val="en-US"/>
    </w:rPr>
  </w:style>
  <w:style w:type="paragraph" w:styleId="Heading7">
    <w:name w:val="heading 7"/>
    <w:basedOn w:val="Normal"/>
    <w:next w:val="Normal"/>
    <w:link w:val="Heading7Char"/>
    <w:qFormat/>
    <w:pPr>
      <w:outlineLvl w:val="6"/>
    </w:pPr>
    <w:rPr>
      <w:rFonts w:ascii="Cambria" w:eastAsia="Calibri" w:hAnsi="Cambria"/>
      <w:i/>
      <w:iCs/>
      <w:noProof/>
      <w:lang w:val="en-US"/>
    </w:rPr>
  </w:style>
  <w:style w:type="paragraph" w:styleId="Heading8">
    <w:name w:val="heading 8"/>
    <w:basedOn w:val="Normal"/>
    <w:next w:val="Normal"/>
    <w:link w:val="Heading8Char"/>
    <w:qFormat/>
    <w:pPr>
      <w:outlineLvl w:val="7"/>
    </w:pPr>
    <w:rPr>
      <w:rFonts w:ascii="Cambria" w:eastAsia="Calibri" w:hAnsi="Cambria"/>
      <w:noProof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pPr>
      <w:outlineLvl w:val="8"/>
    </w:pPr>
    <w:rPr>
      <w:rFonts w:ascii="Cambria" w:eastAsia="Calibri" w:hAnsi="Cambria"/>
      <w:i/>
      <w:iCs/>
      <w:noProof/>
      <w:spacing w:val="5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semiHidden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cs="Times New Roman"/>
      <w:b/>
      <w:bCs/>
    </w:rPr>
  </w:style>
  <w:style w:type="character" w:customStyle="1" w:styleId="Heading4Char">
    <w:name w:val="Heading 4 Char"/>
    <w:link w:val="Heading4"/>
    <w:semiHidden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link w:val="Heading5"/>
    <w:semiHidden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semiHidden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semiHidden/>
    <w:rPr>
      <w:rFonts w:ascii="Cambria" w:hAnsi="Cambria" w:cs="Times New Roman"/>
      <w:i/>
      <w:iCs/>
    </w:rPr>
  </w:style>
  <w:style w:type="character" w:customStyle="1" w:styleId="Heading8Char">
    <w:name w:val="Heading 8 Char"/>
    <w:link w:val="Heading8"/>
    <w:semiHidden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link w:val="Heading9"/>
    <w:semiHidden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qFormat/>
    <w:pPr>
      <w:pBdr>
        <w:bottom w:val="single" w:sz="4" w:space="1" w:color="auto"/>
      </w:pBdr>
      <w:contextualSpacing/>
    </w:pPr>
    <w:rPr>
      <w:rFonts w:ascii="Cambria" w:eastAsia="Calibri" w:hAnsi="Cambria"/>
      <w:noProof/>
      <w:spacing w:val="5"/>
      <w:sz w:val="52"/>
      <w:szCs w:val="52"/>
      <w:lang w:val="en-US"/>
    </w:rPr>
  </w:style>
  <w:style w:type="character" w:customStyle="1" w:styleId="TitleChar">
    <w:name w:val="Title Char"/>
    <w:link w:val="Title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pPr>
      <w:spacing w:after="600"/>
    </w:pPr>
    <w:rPr>
      <w:rFonts w:ascii="Cambria" w:eastAsia="Calibri" w:hAnsi="Cambria"/>
      <w:i/>
      <w:iCs/>
      <w:noProof/>
      <w:spacing w:val="13"/>
      <w:lang w:val="en-US"/>
    </w:rPr>
  </w:style>
  <w:style w:type="character" w:customStyle="1" w:styleId="SubtitleChar">
    <w:name w:val="Subtitle Char"/>
    <w:link w:val="Subtitle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Pr>
      <w:b/>
    </w:rPr>
  </w:style>
  <w:style w:type="character" w:styleId="Emphasis">
    <w:name w:val="Emphasis"/>
    <w:qFormat/>
    <w:rPr>
      <w:b/>
      <w:i/>
      <w:spacing w:val="10"/>
      <w:shd w:val="clear" w:color="auto" w:fill="auto"/>
    </w:rPr>
  </w:style>
  <w:style w:type="paragraph" w:customStyle="1" w:styleId="MediumGrid2-Accent11">
    <w:name w:val="Medium Grid 2 - Accent 11"/>
    <w:basedOn w:val="Normal"/>
    <w:qFormat/>
    <w:rPr>
      <w:rFonts w:eastAsia="Calibri"/>
      <w:noProof/>
      <w:lang w:val="en-US"/>
    </w:rPr>
  </w:style>
  <w:style w:type="paragraph" w:customStyle="1" w:styleId="LightGrid-Accent31">
    <w:name w:val="Light Grid - Accent 31"/>
    <w:basedOn w:val="Normal"/>
    <w:qFormat/>
    <w:pPr>
      <w:ind w:left="720"/>
      <w:contextualSpacing/>
    </w:pPr>
    <w:rPr>
      <w:rFonts w:eastAsia="Calibri"/>
      <w:noProof/>
      <w:lang w:val="en-US"/>
    </w:rPr>
  </w:style>
  <w:style w:type="paragraph" w:customStyle="1" w:styleId="MediumShading1-Accent31">
    <w:name w:val="Medium Shading 1 - Accent 31"/>
    <w:basedOn w:val="Normal"/>
    <w:next w:val="Normal"/>
    <w:link w:val="MediumShading1-Accent3Char"/>
    <w:qFormat/>
    <w:pPr>
      <w:spacing w:before="200"/>
      <w:ind w:left="360" w:right="360"/>
    </w:pPr>
    <w:rPr>
      <w:rFonts w:eastAsia="Calibri"/>
      <w:i/>
      <w:iCs/>
      <w:noProof/>
      <w:lang w:val="en-US"/>
    </w:rPr>
  </w:style>
  <w:style w:type="character" w:customStyle="1" w:styleId="MediumShading1-Accent3Char">
    <w:name w:val="Medium Shading 1 - Accent 3 Char"/>
    <w:link w:val="MediumShading1-Accent31"/>
    <w:rPr>
      <w:rFonts w:cs="Times New Roman"/>
      <w:i/>
      <w:iCs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Calibri"/>
      <w:b/>
      <w:bCs/>
      <w:i/>
      <w:iCs/>
      <w:noProof/>
      <w:lang w:val="en-US"/>
    </w:rPr>
  </w:style>
  <w:style w:type="character" w:customStyle="1" w:styleId="MediumShading2-Accent3Char">
    <w:name w:val="Medium Shading 2 - Accent 3 Char"/>
    <w:link w:val="MediumShading2-Accent31"/>
    <w:rPr>
      <w:rFonts w:cs="Times New Roman"/>
      <w:b/>
      <w:bCs/>
      <w:i/>
      <w:iCs/>
    </w:rPr>
  </w:style>
  <w:style w:type="character" w:customStyle="1" w:styleId="PlainTable31">
    <w:name w:val="Plain Table 31"/>
    <w:qFormat/>
    <w:rPr>
      <w:i/>
    </w:rPr>
  </w:style>
  <w:style w:type="character" w:customStyle="1" w:styleId="PlainTable41">
    <w:name w:val="Plain Table 41"/>
    <w:qFormat/>
    <w:rPr>
      <w:b/>
    </w:rPr>
  </w:style>
  <w:style w:type="character" w:customStyle="1" w:styleId="PlainTable51">
    <w:name w:val="Plain Table 51"/>
    <w:qFormat/>
    <w:rPr>
      <w:smallCaps/>
    </w:rPr>
  </w:style>
  <w:style w:type="character" w:customStyle="1" w:styleId="TableGridLight1">
    <w:name w:val="Table Grid Light1"/>
    <w:qFormat/>
    <w:rPr>
      <w:smallCaps/>
      <w:spacing w:val="5"/>
      <w:u w:val="single"/>
    </w:rPr>
  </w:style>
  <w:style w:type="character" w:customStyle="1" w:styleId="GridTable1Light1">
    <w:name w:val="Grid Table 1 Light1"/>
    <w:qFormat/>
    <w:rPr>
      <w:i/>
      <w:smallCaps/>
      <w:spacing w:val="5"/>
    </w:rPr>
  </w:style>
  <w:style w:type="paragraph" w:customStyle="1" w:styleId="GridTable31">
    <w:name w:val="Grid Table 31"/>
    <w:basedOn w:val="Heading1"/>
    <w:next w:val="Normal"/>
    <w:qFormat/>
    <w:pPr>
      <w:outlineLvl w:val="9"/>
    </w:pPr>
  </w:style>
  <w:style w:type="paragraph" w:styleId="BalloonText">
    <w:name w:val="Balloon Text"/>
    <w:basedOn w:val="Normal"/>
    <w:semiHidden/>
    <w:rPr>
      <w:rFonts w:ascii="Tahoma" w:eastAsia="Calibri" w:hAnsi="Tahoma" w:cs="Tahoma"/>
      <w:noProof/>
      <w:sz w:val="16"/>
      <w:szCs w:val="16"/>
      <w:lang w:val="en-US"/>
    </w:rPr>
  </w:style>
  <w:style w:type="character" w:styleId="Hyperlink">
    <w:name w:val="Hyperlink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6F6CDB"/>
    <w:rPr>
      <w:color w:val="2B579A"/>
      <w:shd w:val="clear" w:color="auto" w:fill="E6E6E6"/>
    </w:rPr>
  </w:style>
  <w:style w:type="paragraph" w:customStyle="1" w:styleId="Default">
    <w:name w:val="Default"/>
    <w:rsid w:val="00FE6A3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2812F1"/>
    <w:pPr>
      <w:ind w:left="720"/>
    </w:pPr>
    <w:rPr>
      <w:rFonts w:eastAsia="Calibri"/>
      <w:noProof/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Body Text Char1,Char Char2,List Paragraph11,Colorful List - Accent 13,L"/>
    <w:basedOn w:val="Normal"/>
    <w:link w:val="ListParagraphChar"/>
    <w:uiPriority w:val="34"/>
    <w:qFormat/>
    <w:rsid w:val="004806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,L Char"/>
    <w:link w:val="ListParagraph"/>
    <w:uiPriority w:val="34"/>
    <w:qFormat/>
    <w:locked/>
    <w:rsid w:val="004806CB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25A73"/>
    <w:pPr>
      <w:tabs>
        <w:tab w:val="center" w:pos="4680"/>
        <w:tab w:val="right" w:pos="9360"/>
      </w:tabs>
    </w:pPr>
    <w:rPr>
      <w:rFonts w:eastAsia="Calibri"/>
      <w:noProof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25A73"/>
    <w:rPr>
      <w:rFonts w:ascii="Times New Roman" w:hAnsi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5A73"/>
    <w:pPr>
      <w:tabs>
        <w:tab w:val="center" w:pos="4680"/>
        <w:tab w:val="right" w:pos="9360"/>
      </w:tabs>
    </w:pPr>
    <w:rPr>
      <w:rFonts w:eastAsia="Calibri"/>
      <w:noProof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25A73"/>
    <w:rPr>
      <w:rFonts w:ascii="Times New Roman" w:hAnsi="Times New Roman"/>
      <w:noProof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42333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A2F2A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rsid w:val="006A2F2A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02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023BC"/>
    <w:rPr>
      <w:rFonts w:ascii="Arial" w:eastAsia="Times New Roman" w:hAnsi="Arial" w:cs="Arial"/>
      <w:vanish/>
      <w:sz w:val="16"/>
      <w:szCs w:val="16"/>
      <w:lang w:val="en-I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02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023BC"/>
    <w:rPr>
      <w:rFonts w:ascii="Arial" w:eastAsia="Times New Roman" w:hAnsi="Arial" w:cs="Arial"/>
      <w:vanish/>
      <w:sz w:val="16"/>
      <w:szCs w:val="16"/>
      <w:lang w:val="en-ID"/>
    </w:rPr>
  </w:style>
  <w:style w:type="character" w:styleId="FollowedHyperlink">
    <w:name w:val="FollowedHyperlink"/>
    <w:basedOn w:val="DefaultParagraphFont"/>
    <w:uiPriority w:val="99"/>
    <w:semiHidden/>
    <w:unhideWhenUsed/>
    <w:rsid w:val="004010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117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999769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786288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511608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787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4611890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7562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7351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6678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2641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09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746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9739216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695737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6268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3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B0AEDA-1871-4240-8A3D-0DA4FDDFD9F1}"/>
</file>

<file path=customXml/itemProps2.xml><?xml version="1.0" encoding="utf-8"?>
<ds:datastoreItem xmlns:ds="http://schemas.openxmlformats.org/officeDocument/2006/customXml" ds:itemID="{2523D2E3-A7AA-4D61-B1FE-7DA33B693C83}"/>
</file>

<file path=customXml/itemProps3.xml><?xml version="1.0" encoding="utf-8"?>
<ds:datastoreItem xmlns:ds="http://schemas.openxmlformats.org/officeDocument/2006/customXml" ds:itemID="{2735D07C-DB4D-414D-8EC1-C2B599901F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Anindityo Adi Primasto</dc:creator>
  <cp:keywords/>
  <cp:lastModifiedBy>Noviandri Wibowo</cp:lastModifiedBy>
  <cp:revision>3</cp:revision>
  <cp:lastPrinted>2021-03-12T10:08:00Z</cp:lastPrinted>
  <dcterms:created xsi:type="dcterms:W3CDTF">2023-05-03T07:50:00Z</dcterms:created>
  <dcterms:modified xsi:type="dcterms:W3CDTF">2023-05-03T07:56:00Z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