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2763" w14:textId="77777777" w:rsidR="00C3776A" w:rsidRPr="00265A3D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A83EDC2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21F03" w14:textId="26FCAD87" w:rsidR="002F7C12" w:rsidRPr="00265A3D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199F32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E14F5" w14:textId="10E4F863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A3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5A3D" w:rsidRPr="00265A3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265A3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265A3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657DD261" w14:textId="77777777" w:rsidR="00926FEE" w:rsidRPr="00265A3D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E6B4EC" w14:textId="5C2F621F" w:rsidR="0093103B" w:rsidRPr="00265A3D" w:rsidRDefault="00B5631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6319">
        <w:rPr>
          <w:rFonts w:asciiTheme="minorHAnsi" w:hAnsiTheme="minorHAnsi" w:cstheme="minorHAnsi"/>
          <w:b/>
          <w:bCs/>
          <w:sz w:val="28"/>
          <w:szCs w:val="28"/>
        </w:rPr>
        <w:t>France</w:t>
      </w:r>
    </w:p>
    <w:p w14:paraId="311306C3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</w:rPr>
      </w:pPr>
    </w:p>
    <w:p w14:paraId="1EBA79A8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</w:rPr>
      </w:pPr>
      <w:r w:rsidRPr="00265A3D">
        <w:rPr>
          <w:rFonts w:asciiTheme="minorHAnsi" w:hAnsiTheme="minorHAnsi" w:cstheme="minorHAnsi"/>
          <w:bCs/>
          <w:u w:val="single"/>
        </w:rPr>
        <w:t>Intervention du Luxembourg</w:t>
      </w:r>
    </w:p>
    <w:p w14:paraId="72D9E11E" w14:textId="60FD019A" w:rsidR="003728E1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4316271E" w:rsidR="00265A3D" w:rsidRPr="00265A3D" w:rsidRDefault="00265A3D" w:rsidP="00265A3D">
      <w:pPr>
        <w:pStyle w:val="Standard"/>
        <w:jc w:val="center"/>
        <w:rPr>
          <w:rFonts w:asciiTheme="minorHAnsi" w:hAnsiTheme="minorHAnsi" w:cstheme="minorHAnsi"/>
          <w:u w:val="single"/>
        </w:rPr>
      </w:pPr>
      <w:r w:rsidRPr="00265A3D">
        <w:rPr>
          <w:rFonts w:asciiTheme="minorHAnsi" w:hAnsiTheme="minorHAnsi" w:cstheme="minorHAnsi"/>
          <w:u w:val="single"/>
        </w:rPr>
        <w:t xml:space="preserve">Genève, le </w:t>
      </w:r>
      <w:r w:rsidR="00B56319" w:rsidRPr="00B56319">
        <w:rPr>
          <w:rFonts w:asciiTheme="minorHAnsi" w:hAnsiTheme="minorHAnsi" w:cstheme="minorHAnsi"/>
          <w:u w:val="single"/>
        </w:rPr>
        <w:t>1</w:t>
      </w:r>
      <w:r w:rsidR="00B56319" w:rsidRPr="00B56319">
        <w:rPr>
          <w:rFonts w:asciiTheme="minorHAnsi" w:hAnsiTheme="minorHAnsi" w:cstheme="minorHAnsi"/>
          <w:u w:val="single"/>
          <w:vertAlign w:val="superscript"/>
        </w:rPr>
        <w:t>er</w:t>
      </w:r>
      <w:r w:rsidR="00B56319" w:rsidRPr="00B56319">
        <w:rPr>
          <w:rFonts w:asciiTheme="minorHAnsi" w:hAnsiTheme="minorHAnsi" w:cstheme="minorHAnsi"/>
          <w:u w:val="single"/>
        </w:rPr>
        <w:t xml:space="preserve"> </w:t>
      </w:r>
      <w:r w:rsidRPr="00265A3D">
        <w:rPr>
          <w:rFonts w:asciiTheme="minorHAnsi" w:hAnsiTheme="minorHAnsi" w:cstheme="minorHAnsi"/>
          <w:u w:val="single"/>
        </w:rPr>
        <w:t>mai 2023</w:t>
      </w:r>
    </w:p>
    <w:p w14:paraId="653352E0" w14:textId="77777777" w:rsidR="00265A3D" w:rsidRPr="00265A3D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068820FB" w14:textId="77777777" w:rsidR="005F5F28" w:rsidRDefault="005F5F28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3FC61B64" w14:textId="459F2CD7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bookmarkStart w:id="0" w:name="_GoBack"/>
      <w:bookmarkEnd w:id="0"/>
      <w:r w:rsidRPr="00265A3D">
        <w:rPr>
          <w:rFonts w:cstheme="minorHAnsi"/>
          <w:sz w:val="24"/>
          <w:szCs w:val="24"/>
          <w:lang w:val="fr-FR"/>
        </w:rPr>
        <w:t xml:space="preserve">Le Luxembourg salue la délégation de </w:t>
      </w:r>
      <w:r w:rsidR="00B56319" w:rsidRPr="00B56319">
        <w:rPr>
          <w:rFonts w:cstheme="minorHAnsi"/>
          <w:sz w:val="24"/>
          <w:szCs w:val="24"/>
          <w:lang w:val="fr-FR"/>
        </w:rPr>
        <w:t xml:space="preserve">la France </w:t>
      </w:r>
      <w:r w:rsidRPr="00265A3D">
        <w:rPr>
          <w:rFonts w:cstheme="minorHAnsi"/>
          <w:sz w:val="24"/>
          <w:szCs w:val="24"/>
          <w:lang w:val="fr-FR"/>
        </w:rPr>
        <w:t xml:space="preserve">et la remercie pour la présentation de son rapport national et pour les efforts déployés pour la mise œuvre de recommandations du </w:t>
      </w:r>
      <w:r w:rsidR="00265A3D" w:rsidRPr="00265A3D">
        <w:rPr>
          <w:rFonts w:cstheme="minorHAnsi"/>
          <w:sz w:val="24"/>
          <w:szCs w:val="24"/>
          <w:lang w:val="fr-FR"/>
        </w:rPr>
        <w:t>3</w:t>
      </w:r>
      <w:r w:rsidR="00265A3D" w:rsidRPr="00265A3D">
        <w:rPr>
          <w:rFonts w:cstheme="minorHAnsi"/>
          <w:sz w:val="24"/>
          <w:szCs w:val="24"/>
          <w:vertAlign w:val="superscript"/>
          <w:lang w:val="fr-FR"/>
        </w:rPr>
        <w:t>ème</w:t>
      </w:r>
      <w:r w:rsidR="00265A3D">
        <w:rPr>
          <w:rFonts w:cstheme="minorHAnsi"/>
          <w:sz w:val="24"/>
          <w:szCs w:val="24"/>
          <w:lang w:val="fr-FR"/>
        </w:rPr>
        <w:t> cycle</w:t>
      </w:r>
      <w:r w:rsidR="00D74863">
        <w:rPr>
          <w:rFonts w:cstheme="minorHAnsi"/>
          <w:sz w:val="24"/>
          <w:szCs w:val="24"/>
          <w:lang w:val="fr-FR"/>
        </w:rPr>
        <w:t xml:space="preserve">. Ma délégation </w:t>
      </w:r>
      <w:r w:rsidR="00385EA2">
        <w:rPr>
          <w:rFonts w:cstheme="minorHAnsi"/>
          <w:sz w:val="24"/>
          <w:szCs w:val="24"/>
          <w:lang w:val="fr-FR"/>
        </w:rPr>
        <w:t>souhaite</w:t>
      </w:r>
      <w:r w:rsidR="00265A3D">
        <w:rPr>
          <w:rFonts w:cstheme="minorHAnsi"/>
          <w:sz w:val="24"/>
          <w:szCs w:val="24"/>
          <w:lang w:val="fr-FR"/>
        </w:rPr>
        <w:t xml:space="preserve"> </w:t>
      </w:r>
      <w:r w:rsidR="00385EA2">
        <w:rPr>
          <w:rFonts w:cstheme="minorHAnsi"/>
          <w:sz w:val="24"/>
          <w:szCs w:val="24"/>
          <w:lang w:val="fr-FR"/>
        </w:rPr>
        <w:t>formuler</w:t>
      </w:r>
      <w:r w:rsidR="00265A3D">
        <w:rPr>
          <w:rFonts w:cstheme="minorHAnsi"/>
          <w:sz w:val="24"/>
          <w:szCs w:val="24"/>
          <w:lang w:val="fr-FR"/>
        </w:rPr>
        <w:t xml:space="preserve"> les recommandations suivantes :</w:t>
      </w:r>
    </w:p>
    <w:p w14:paraId="2E159608" w14:textId="77777777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0CA9958B" w14:textId="4DCACBC3" w:rsidR="002F7C12" w:rsidRPr="00265A3D" w:rsidRDefault="00B56319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Repenser </w:t>
      </w:r>
      <w:r w:rsidR="00D100A4">
        <w:rPr>
          <w:rFonts w:cstheme="minorHAnsi"/>
          <w:noProof/>
          <w:sz w:val="24"/>
          <w:szCs w:val="24"/>
          <w:lang w:val="fr-FR"/>
        </w:rPr>
        <w:t>l</w:t>
      </w:r>
      <w:r>
        <w:rPr>
          <w:rFonts w:cstheme="minorHAnsi"/>
          <w:noProof/>
          <w:sz w:val="24"/>
          <w:szCs w:val="24"/>
          <w:lang w:val="fr-FR"/>
        </w:rPr>
        <w:t>es politiques en matière de maintien de l’ordre pour éviter l’usage excessif de la force par les forces de l’ordre lors de manifestations</w:t>
      </w:r>
    </w:p>
    <w:p w14:paraId="5BF5F015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50E84DFF" w14:textId="6C60389F" w:rsidR="002F7C12" w:rsidRPr="00265A3D" w:rsidRDefault="00DB4843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Assurer que les régimes d’exception et </w:t>
      </w:r>
      <w:r w:rsidR="00C408A6">
        <w:rPr>
          <w:rFonts w:cstheme="minorHAnsi"/>
          <w:noProof/>
          <w:sz w:val="24"/>
          <w:szCs w:val="24"/>
          <w:lang w:val="fr-FR"/>
        </w:rPr>
        <w:t xml:space="preserve">les </w:t>
      </w:r>
      <w:r>
        <w:rPr>
          <w:rFonts w:cstheme="minorHAnsi"/>
          <w:noProof/>
          <w:sz w:val="24"/>
          <w:szCs w:val="24"/>
          <w:lang w:val="fr-FR"/>
        </w:rPr>
        <w:t>mesures d’urgence restreignant les libertés et la qualité du débat démocratique restent limités dans le temps et ne soient pas intégrés dans le droit commun français</w:t>
      </w:r>
    </w:p>
    <w:p w14:paraId="0B88078B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788349F3" w14:textId="15253233" w:rsidR="00B56319" w:rsidRPr="00B56319" w:rsidRDefault="00DB4843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CH"/>
        </w:rPr>
      </w:pPr>
      <w:r>
        <w:rPr>
          <w:rFonts w:cstheme="minorHAnsi"/>
          <w:noProof/>
          <w:sz w:val="24"/>
          <w:szCs w:val="24"/>
          <w:lang w:val="fr-CH"/>
        </w:rPr>
        <w:t xml:space="preserve">Mettre fin au placement en institution des enfants et adultes </w:t>
      </w:r>
      <w:r w:rsidR="004B176F">
        <w:rPr>
          <w:rFonts w:cstheme="minorHAnsi"/>
          <w:noProof/>
          <w:sz w:val="24"/>
          <w:szCs w:val="24"/>
          <w:lang w:val="fr-CH"/>
        </w:rPr>
        <w:t>en situation de handicap</w:t>
      </w:r>
      <w:r>
        <w:rPr>
          <w:rFonts w:cstheme="minorHAnsi"/>
          <w:noProof/>
          <w:sz w:val="24"/>
          <w:szCs w:val="24"/>
          <w:lang w:val="fr-CH"/>
        </w:rPr>
        <w:t xml:space="preserve"> et permettre à ces derniers de vivre de manière autonome dans la société</w:t>
      </w:r>
    </w:p>
    <w:p w14:paraId="5FB8F1F3" w14:textId="77777777" w:rsidR="00B56319" w:rsidRPr="00B56319" w:rsidRDefault="00B56319" w:rsidP="00B56319">
      <w:pPr>
        <w:pStyle w:val="ListParagraph"/>
        <w:rPr>
          <w:rFonts w:cstheme="minorHAnsi"/>
          <w:noProof/>
          <w:sz w:val="24"/>
          <w:szCs w:val="24"/>
          <w:lang w:val="fr-FR"/>
        </w:rPr>
      </w:pPr>
    </w:p>
    <w:p w14:paraId="4916D790" w14:textId="5E52C501" w:rsidR="002F7C12" w:rsidRPr="00265A3D" w:rsidRDefault="00B56319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CH"/>
        </w:rPr>
      </w:pPr>
      <w:r>
        <w:rPr>
          <w:rFonts w:cstheme="minorHAnsi"/>
          <w:noProof/>
          <w:sz w:val="24"/>
          <w:szCs w:val="24"/>
          <w:lang w:val="fr-FR"/>
        </w:rPr>
        <w:t xml:space="preserve">Rapatrier </w:t>
      </w:r>
      <w:r w:rsidR="00DB4843">
        <w:rPr>
          <w:rFonts w:cstheme="minorHAnsi"/>
          <w:noProof/>
          <w:sz w:val="24"/>
          <w:szCs w:val="24"/>
          <w:lang w:val="fr-FR"/>
        </w:rPr>
        <w:t xml:space="preserve">d’urgence </w:t>
      </w:r>
      <w:r>
        <w:rPr>
          <w:rFonts w:cstheme="minorHAnsi"/>
          <w:noProof/>
          <w:sz w:val="24"/>
          <w:szCs w:val="24"/>
          <w:lang w:val="fr-FR"/>
        </w:rPr>
        <w:t>les enfants français détenus dans des camps syriens.</w:t>
      </w:r>
    </w:p>
    <w:p w14:paraId="2CA21CF6" w14:textId="77777777" w:rsidR="002F7C12" w:rsidRPr="00EB595F" w:rsidRDefault="002F7C12" w:rsidP="00287F4A">
      <w:pPr>
        <w:spacing w:after="0" w:line="276" w:lineRule="auto"/>
        <w:jc w:val="both"/>
        <w:rPr>
          <w:rFonts w:cstheme="minorHAnsi"/>
          <w:sz w:val="24"/>
          <w:szCs w:val="24"/>
          <w:lang w:val="fr-CH"/>
        </w:rPr>
      </w:pPr>
    </w:p>
    <w:p w14:paraId="44DDFDCB" w14:textId="364305B0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65A3D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265A3D">
        <w:rPr>
          <w:rFonts w:asciiTheme="minorHAnsi" w:hAnsiTheme="minorHAnsi" w:cstheme="minorHAnsi"/>
          <w:lang w:val="fr-FR"/>
        </w:rPr>
        <w:t xml:space="preserve">plein </w:t>
      </w:r>
      <w:r w:rsidRPr="00265A3D">
        <w:rPr>
          <w:rFonts w:asciiTheme="minorHAnsi" w:hAnsiTheme="minorHAnsi" w:cstheme="minorHAnsi"/>
          <w:lang w:val="fr-FR"/>
        </w:rPr>
        <w:t xml:space="preserve">succès </w:t>
      </w:r>
      <w:r w:rsidR="00265A3D" w:rsidRPr="00265A3D">
        <w:rPr>
          <w:rFonts w:asciiTheme="minorHAnsi" w:hAnsiTheme="minorHAnsi" w:cstheme="minorHAnsi"/>
          <w:lang w:val="fr-FR"/>
        </w:rPr>
        <w:t xml:space="preserve">à la délégation de </w:t>
      </w:r>
      <w:r w:rsidR="00B56319" w:rsidRPr="00B56319">
        <w:rPr>
          <w:rFonts w:asciiTheme="minorHAnsi" w:hAnsiTheme="minorHAnsi" w:cstheme="minorHAnsi"/>
          <w:lang w:val="fr-FR"/>
        </w:rPr>
        <w:t>la France</w:t>
      </w:r>
      <w:r w:rsidR="0031562A" w:rsidRPr="00265A3D">
        <w:rPr>
          <w:rFonts w:asciiTheme="minorHAnsi" w:hAnsiTheme="minorHAnsi" w:cstheme="minorHAnsi"/>
          <w:lang w:val="fr-FR"/>
        </w:rPr>
        <w:t xml:space="preserve"> </w:t>
      </w:r>
      <w:r w:rsidRPr="00265A3D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5676BF7D" w14:textId="5E9B61D3" w:rsidR="005A6F69" w:rsidRDefault="003728E1" w:rsidP="002251E1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Je vous remercie.</w:t>
      </w:r>
    </w:p>
    <w:p w14:paraId="52765A1E" w14:textId="77777777" w:rsidR="007360CA" w:rsidRDefault="007360CA" w:rsidP="005A6F69">
      <w:pPr>
        <w:rPr>
          <w:rFonts w:cstheme="minorHAnsi"/>
          <w:sz w:val="24"/>
          <w:szCs w:val="24"/>
          <w:lang w:val="fr-FR"/>
        </w:rPr>
      </w:pPr>
    </w:p>
    <w:sectPr w:rsidR="007360CA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654E" w14:textId="2A5CEF13" w:rsidR="00265A3D" w:rsidRDefault="00265A3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E1"/>
    <w:rsid w:val="0001056E"/>
    <w:rsid w:val="00061FA4"/>
    <w:rsid w:val="0007155F"/>
    <w:rsid w:val="000C169E"/>
    <w:rsid w:val="000C4E18"/>
    <w:rsid w:val="000E23AD"/>
    <w:rsid w:val="00103647"/>
    <w:rsid w:val="001071C9"/>
    <w:rsid w:val="00115D1B"/>
    <w:rsid w:val="001971B9"/>
    <w:rsid w:val="001A33C9"/>
    <w:rsid w:val="001A3DDD"/>
    <w:rsid w:val="001A7059"/>
    <w:rsid w:val="001B05CA"/>
    <w:rsid w:val="001E6D71"/>
    <w:rsid w:val="001F3C5F"/>
    <w:rsid w:val="00203AD5"/>
    <w:rsid w:val="0022001B"/>
    <w:rsid w:val="002251E1"/>
    <w:rsid w:val="002330CE"/>
    <w:rsid w:val="00242637"/>
    <w:rsid w:val="00265A3D"/>
    <w:rsid w:val="00287F4A"/>
    <w:rsid w:val="002936D9"/>
    <w:rsid w:val="002C28DF"/>
    <w:rsid w:val="002E0F72"/>
    <w:rsid w:val="002F7C12"/>
    <w:rsid w:val="0031562A"/>
    <w:rsid w:val="003212E4"/>
    <w:rsid w:val="00323A98"/>
    <w:rsid w:val="00334139"/>
    <w:rsid w:val="003352CE"/>
    <w:rsid w:val="003728E1"/>
    <w:rsid w:val="00385EA2"/>
    <w:rsid w:val="00396727"/>
    <w:rsid w:val="003A2D9B"/>
    <w:rsid w:val="003F5354"/>
    <w:rsid w:val="004057C3"/>
    <w:rsid w:val="00411CD2"/>
    <w:rsid w:val="004345F2"/>
    <w:rsid w:val="00462E5D"/>
    <w:rsid w:val="0046449C"/>
    <w:rsid w:val="00475E24"/>
    <w:rsid w:val="004773A5"/>
    <w:rsid w:val="00487C17"/>
    <w:rsid w:val="004A345A"/>
    <w:rsid w:val="004A6829"/>
    <w:rsid w:val="004B176F"/>
    <w:rsid w:val="004C28E7"/>
    <w:rsid w:val="004D3223"/>
    <w:rsid w:val="00513568"/>
    <w:rsid w:val="0052361A"/>
    <w:rsid w:val="00533646"/>
    <w:rsid w:val="00536135"/>
    <w:rsid w:val="005519C1"/>
    <w:rsid w:val="005A4728"/>
    <w:rsid w:val="005A6F69"/>
    <w:rsid w:val="005B6520"/>
    <w:rsid w:val="005F5F28"/>
    <w:rsid w:val="00604DB6"/>
    <w:rsid w:val="006155F7"/>
    <w:rsid w:val="00646A44"/>
    <w:rsid w:val="006615ED"/>
    <w:rsid w:val="0068279D"/>
    <w:rsid w:val="006A09D9"/>
    <w:rsid w:val="006A3BB7"/>
    <w:rsid w:val="006F7B87"/>
    <w:rsid w:val="00702CD5"/>
    <w:rsid w:val="00702FC6"/>
    <w:rsid w:val="00711077"/>
    <w:rsid w:val="007360CA"/>
    <w:rsid w:val="00745238"/>
    <w:rsid w:val="00781DB2"/>
    <w:rsid w:val="007D67F7"/>
    <w:rsid w:val="00860C05"/>
    <w:rsid w:val="008B2241"/>
    <w:rsid w:val="008D23B0"/>
    <w:rsid w:val="00903CC9"/>
    <w:rsid w:val="00907D08"/>
    <w:rsid w:val="00916A1A"/>
    <w:rsid w:val="00922C86"/>
    <w:rsid w:val="00926FEE"/>
    <w:rsid w:val="0093103B"/>
    <w:rsid w:val="009A213D"/>
    <w:rsid w:val="009E0E8E"/>
    <w:rsid w:val="009E7A6C"/>
    <w:rsid w:val="009F6E78"/>
    <w:rsid w:val="00A47FA3"/>
    <w:rsid w:val="00A82DDE"/>
    <w:rsid w:val="00AA4CA2"/>
    <w:rsid w:val="00AB2EC2"/>
    <w:rsid w:val="00AE3E11"/>
    <w:rsid w:val="00AF51DA"/>
    <w:rsid w:val="00AF54E1"/>
    <w:rsid w:val="00B132C8"/>
    <w:rsid w:val="00B56319"/>
    <w:rsid w:val="00B65E95"/>
    <w:rsid w:val="00BC73F2"/>
    <w:rsid w:val="00C064FE"/>
    <w:rsid w:val="00C07B29"/>
    <w:rsid w:val="00C3776A"/>
    <w:rsid w:val="00C408A6"/>
    <w:rsid w:val="00C50629"/>
    <w:rsid w:val="00C87F52"/>
    <w:rsid w:val="00C9193D"/>
    <w:rsid w:val="00CA1B71"/>
    <w:rsid w:val="00CD6ADA"/>
    <w:rsid w:val="00D100A4"/>
    <w:rsid w:val="00D12DE0"/>
    <w:rsid w:val="00D53D9D"/>
    <w:rsid w:val="00D74863"/>
    <w:rsid w:val="00D8279D"/>
    <w:rsid w:val="00DA7113"/>
    <w:rsid w:val="00DB4843"/>
    <w:rsid w:val="00DC1AA0"/>
    <w:rsid w:val="00DF705C"/>
    <w:rsid w:val="00E23FF9"/>
    <w:rsid w:val="00E6279E"/>
    <w:rsid w:val="00E87290"/>
    <w:rsid w:val="00EB093C"/>
    <w:rsid w:val="00EB595F"/>
    <w:rsid w:val="00EC7EE4"/>
    <w:rsid w:val="00F01971"/>
    <w:rsid w:val="00F379F1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B59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D185B-8D88-404E-9D4E-BEBE912311E2}"/>
</file>

<file path=customXml/itemProps2.xml><?xml version="1.0" encoding="utf-8"?>
<ds:datastoreItem xmlns:ds="http://schemas.openxmlformats.org/officeDocument/2006/customXml" ds:itemID="{087295E0-1C6B-4A41-9793-75137BA08A5E}"/>
</file>

<file path=customXml/itemProps3.xml><?xml version="1.0" encoding="utf-8"?>
<ds:datastoreItem xmlns:ds="http://schemas.openxmlformats.org/officeDocument/2006/customXml" ds:itemID="{BC2B762C-76BA-44E6-BE15-CC7E7B95C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Nuria Garcia</cp:lastModifiedBy>
  <cp:revision>4</cp:revision>
  <dcterms:created xsi:type="dcterms:W3CDTF">2023-04-28T12:24:00Z</dcterms:created>
  <dcterms:modified xsi:type="dcterms:W3CDTF">2023-04-28T12:29:00Z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