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67EE" w14:textId="35850BC4" w:rsidR="003135B8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eastAsiaTheme="minorHAnsi" w:hAnsi="Calibri Light" w:cstheme="minorBidi"/>
          <w:color w:val="44546A" w:themeColor="text2"/>
          <w:sz w:val="25"/>
          <w:szCs w:val="25"/>
          <w:lang w:val="en-GB" w:eastAsia="en-US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4</w:t>
      </w:r>
      <w:r w:rsidR="001C711D">
        <w:rPr>
          <w:rStyle w:val="Strong"/>
          <w:rFonts w:ascii="Calibri Light" w:hAnsi="Calibri Light"/>
          <w:sz w:val="25"/>
          <w:szCs w:val="25"/>
        </w:rPr>
        <w:t>3rd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B8FF4C5" w14:textId="77777777" w:rsidR="003135B8" w:rsidRPr="008E4C0A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CAE0534" w14:textId="7ABE809A" w:rsidR="003135B8" w:rsidRPr="000E13B0" w:rsidRDefault="003135B8" w:rsidP="009663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</w:t>
      </w:r>
      <w:r w:rsidRPr="000E13B0">
        <w:rPr>
          <w:rStyle w:val="Strong"/>
          <w:rFonts w:ascii="Calibri Light" w:hAnsi="Calibri Light"/>
          <w:sz w:val="25"/>
          <w:szCs w:val="25"/>
        </w:rPr>
        <w:t xml:space="preserve">Review of </w:t>
      </w:r>
      <w:r w:rsidR="000E13B0" w:rsidRPr="000E13B0">
        <w:rPr>
          <w:rStyle w:val="Strong"/>
          <w:rFonts w:ascii="Calibri Light" w:hAnsi="Calibri Light"/>
          <w:sz w:val="25"/>
          <w:szCs w:val="25"/>
        </w:rPr>
        <w:t>Romania</w:t>
      </w:r>
    </w:p>
    <w:p w14:paraId="6621D150" w14:textId="77777777" w:rsidR="003135B8" w:rsidRPr="000E13B0" w:rsidRDefault="003135B8" w:rsidP="007536F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3FCE1839" w14:textId="526CB343" w:rsidR="00F072C9" w:rsidRPr="000E13B0" w:rsidRDefault="000E13B0" w:rsidP="00E92EA5">
      <w:pPr>
        <w:pStyle w:val="NormalWeb"/>
        <w:tabs>
          <w:tab w:val="left" w:pos="1134"/>
        </w:tabs>
        <w:ind w:right="-45"/>
        <w:jc w:val="center"/>
        <w:rPr>
          <w:rFonts w:ascii="Calibri Light" w:hAnsi="Calibri Light"/>
          <w:b/>
          <w:bCs/>
          <w:sz w:val="25"/>
          <w:szCs w:val="25"/>
        </w:rPr>
      </w:pPr>
      <w:r w:rsidRPr="000E13B0">
        <w:rPr>
          <w:rStyle w:val="Strong"/>
          <w:rFonts w:ascii="Calibri Light" w:hAnsi="Calibri Light"/>
          <w:sz w:val="25"/>
          <w:szCs w:val="25"/>
        </w:rPr>
        <w:t>2</w:t>
      </w:r>
      <w:r w:rsidR="00F072C9" w:rsidRPr="000E13B0">
        <w:rPr>
          <w:rStyle w:val="Strong"/>
          <w:rFonts w:ascii="Calibri Light" w:hAnsi="Calibri Light"/>
          <w:sz w:val="25"/>
          <w:szCs w:val="25"/>
        </w:rPr>
        <w:t xml:space="preserve"> May 2023</w:t>
      </w:r>
    </w:p>
    <w:p w14:paraId="6AF2F840" w14:textId="77777777" w:rsidR="00F072C9" w:rsidRPr="008E4C0A" w:rsidRDefault="00F072C9" w:rsidP="007536F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062A9C6D" w14:textId="77777777" w:rsidR="00F072C9" w:rsidRDefault="00F072C9" w:rsidP="00F072C9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2BBFA7BD" w14:textId="77777777" w:rsidR="00F072C9" w:rsidRDefault="00F072C9" w:rsidP="00F072C9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7D7CCD5" w14:textId="77777777" w:rsidR="00951D1F" w:rsidRDefault="00951D1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4EF6751F" w14:textId="77777777" w:rsidR="00D61149" w:rsidRPr="00E77A2F" w:rsidRDefault="00D61149" w:rsidP="00D61149">
      <w:pPr>
        <w:pStyle w:val="NormalWeb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>Thank you, [President/Vice President]</w:t>
      </w:r>
    </w:p>
    <w:p w14:paraId="1EF8EF06" w14:textId="77777777" w:rsidR="00D61149" w:rsidRDefault="00D61149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45754B0" w14:textId="1F5E38D3" w:rsidR="00175E0B" w:rsidRPr="00175E0B" w:rsidRDefault="00175E0B" w:rsidP="00175E0B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sz w:val="25"/>
          <w:szCs w:val="25"/>
        </w:rPr>
      </w:pPr>
      <w:r w:rsidRPr="00175E0B">
        <w:rPr>
          <w:rFonts w:ascii="Calibri Light" w:hAnsi="Calibri Light" w:cs="Calibri Light"/>
          <w:bCs/>
          <w:sz w:val="25"/>
          <w:szCs w:val="25"/>
        </w:rPr>
        <w:t>Australia welcomes Romania's commitment to fulfil its human rights obligations and</w:t>
      </w:r>
      <w:r w:rsidR="00E74ACC">
        <w:rPr>
          <w:rFonts w:ascii="Calibri Light" w:hAnsi="Calibri Light" w:cs="Calibri Light"/>
          <w:bCs/>
          <w:sz w:val="25"/>
          <w:szCs w:val="25"/>
        </w:rPr>
        <w:t xml:space="preserve"> its</w:t>
      </w:r>
      <w:r w:rsidRPr="00175E0B">
        <w:rPr>
          <w:rFonts w:ascii="Calibri Light" w:hAnsi="Calibri Light" w:cs="Calibri Light"/>
          <w:bCs/>
          <w:sz w:val="25"/>
          <w:szCs w:val="25"/>
        </w:rPr>
        <w:t xml:space="preserve"> introduction of an anti-corruption strategy. We commend Romania for the considerable support it has provided to people forced to leave Ukraine.</w:t>
      </w:r>
    </w:p>
    <w:p w14:paraId="0558C68C" w14:textId="77777777" w:rsidR="00175E0B" w:rsidRPr="00175E0B" w:rsidRDefault="00175E0B" w:rsidP="00175E0B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sz w:val="25"/>
          <w:szCs w:val="25"/>
        </w:rPr>
      </w:pPr>
    </w:p>
    <w:p w14:paraId="010A9DA6" w14:textId="7CB6AE52" w:rsidR="00951D1F" w:rsidRPr="00447795" w:rsidRDefault="00951D1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 xml:space="preserve">Australia </w:t>
      </w:r>
      <w:r w:rsidRPr="00447795">
        <w:rPr>
          <w:rFonts w:ascii="Calibri Light" w:hAnsi="Calibri Light"/>
          <w:bCs/>
          <w:sz w:val="25"/>
          <w:szCs w:val="25"/>
        </w:rPr>
        <w:t xml:space="preserve">recommends </w:t>
      </w:r>
      <w:r w:rsidR="0097180F" w:rsidRPr="00981BAE">
        <w:rPr>
          <w:rFonts w:ascii="Calibri Light" w:hAnsi="Calibri Light"/>
          <w:b/>
          <w:sz w:val="25"/>
          <w:szCs w:val="25"/>
        </w:rPr>
        <w:t>Romania</w:t>
      </w:r>
      <w:r w:rsidRPr="00447795">
        <w:rPr>
          <w:rFonts w:ascii="Calibri Light" w:hAnsi="Calibri Light"/>
          <w:bCs/>
          <w:sz w:val="25"/>
          <w:szCs w:val="25"/>
        </w:rPr>
        <w:t>:</w:t>
      </w:r>
    </w:p>
    <w:p w14:paraId="0F4E94B1" w14:textId="77777777" w:rsidR="00951D1F" w:rsidRPr="00447795" w:rsidRDefault="00951D1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1B3A257C" w14:textId="1CAEFECA" w:rsidR="00262EB3" w:rsidRPr="00447795" w:rsidRDefault="00C76356" w:rsidP="00262EB3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eastAsia="Calibri Light" w:hAnsi="Calibri Light" w:cs="Calibri Light"/>
          <w:b/>
          <w:bCs/>
          <w:sz w:val="25"/>
          <w:szCs w:val="25"/>
        </w:rPr>
      </w:pPr>
      <w:r>
        <w:rPr>
          <w:rFonts w:ascii="Calibri Light" w:eastAsia="Calibri Light" w:hAnsi="Calibri Light" w:cs="Calibri Light"/>
          <w:b/>
          <w:bCs/>
          <w:sz w:val="25"/>
          <w:szCs w:val="25"/>
        </w:rPr>
        <w:t>Fully implement</w:t>
      </w:r>
      <w:r w:rsidR="00F03877" w:rsidRPr="00447795">
        <w:rPr>
          <w:rFonts w:ascii="Calibri Light" w:eastAsia="Calibri Light" w:hAnsi="Calibri Light" w:cs="Calibri Light"/>
          <w:b/>
          <w:bCs/>
          <w:sz w:val="25"/>
          <w:szCs w:val="25"/>
        </w:rPr>
        <w:t xml:space="preserve"> </w:t>
      </w:r>
      <w:r w:rsidR="007236B2">
        <w:rPr>
          <w:rFonts w:ascii="Calibri Light" w:eastAsia="Calibri Light" w:hAnsi="Calibri Light" w:cs="Calibri Light"/>
          <w:b/>
          <w:bCs/>
          <w:sz w:val="25"/>
          <w:szCs w:val="25"/>
        </w:rPr>
        <w:t>the</w:t>
      </w:r>
      <w:r w:rsidR="007236B2" w:rsidRPr="00447795">
        <w:rPr>
          <w:rFonts w:ascii="Calibri Light" w:eastAsia="Calibri Light" w:hAnsi="Calibri Light" w:cs="Calibri Light"/>
          <w:b/>
          <w:bCs/>
          <w:sz w:val="25"/>
          <w:szCs w:val="25"/>
        </w:rPr>
        <w:t xml:space="preserve"> </w:t>
      </w:r>
      <w:r w:rsidR="00F03877" w:rsidRPr="00447795">
        <w:rPr>
          <w:rFonts w:ascii="Calibri Light" w:eastAsia="Calibri Light" w:hAnsi="Calibri Light" w:cs="Calibri Light"/>
          <w:b/>
          <w:bCs/>
          <w:sz w:val="25"/>
          <w:szCs w:val="25"/>
        </w:rPr>
        <w:t xml:space="preserve">Roma Inclusion Plan </w:t>
      </w:r>
      <w:r w:rsidR="00127DDE" w:rsidRPr="00447795">
        <w:rPr>
          <w:rFonts w:ascii="Calibri Light" w:eastAsia="Calibri Light" w:hAnsi="Calibri Light" w:cs="Calibri Light"/>
          <w:b/>
          <w:bCs/>
          <w:sz w:val="25"/>
          <w:szCs w:val="25"/>
        </w:rPr>
        <w:t>to combat prejudice and violence against Roma</w:t>
      </w:r>
      <w:r>
        <w:rPr>
          <w:rFonts w:ascii="Calibri Light" w:eastAsia="Calibri Light" w:hAnsi="Calibri Light" w:cs="Calibri Light"/>
          <w:b/>
          <w:bCs/>
          <w:sz w:val="25"/>
          <w:szCs w:val="25"/>
        </w:rPr>
        <w:t xml:space="preserve"> </w:t>
      </w:r>
      <w:r w:rsidR="00383D5E">
        <w:rPr>
          <w:rFonts w:ascii="Calibri Light" w:eastAsia="Calibri Light" w:hAnsi="Calibri Light" w:cs="Calibri Light"/>
          <w:b/>
          <w:bCs/>
          <w:sz w:val="25"/>
          <w:szCs w:val="25"/>
        </w:rPr>
        <w:t>people</w:t>
      </w:r>
      <w:r w:rsidR="00B30114">
        <w:rPr>
          <w:rFonts w:ascii="Calibri Light" w:eastAsia="Calibri Light" w:hAnsi="Calibri Light" w:cs="Calibri Light"/>
          <w:b/>
          <w:bCs/>
          <w:sz w:val="25"/>
          <w:szCs w:val="25"/>
        </w:rPr>
        <w:t>,</w:t>
      </w:r>
      <w:r w:rsidR="00981BAE">
        <w:rPr>
          <w:rFonts w:ascii="Calibri Light" w:eastAsia="Calibri Light" w:hAnsi="Calibri Light" w:cs="Calibri Light"/>
          <w:b/>
          <w:bCs/>
          <w:sz w:val="25"/>
          <w:szCs w:val="25"/>
        </w:rPr>
        <w:t xml:space="preserve"> </w:t>
      </w:r>
      <w:r>
        <w:rPr>
          <w:rFonts w:ascii="Calibri Light" w:eastAsia="Calibri Light" w:hAnsi="Calibri Light" w:cs="Calibri Light"/>
          <w:b/>
          <w:bCs/>
          <w:sz w:val="25"/>
          <w:szCs w:val="25"/>
        </w:rPr>
        <w:t>including allocation of necessary funding</w:t>
      </w:r>
      <w:r w:rsidR="00127DDE" w:rsidRPr="00447795">
        <w:rPr>
          <w:rFonts w:ascii="Calibri Light" w:eastAsia="Calibri Light" w:hAnsi="Calibri Light" w:cs="Calibri Light"/>
          <w:b/>
          <w:bCs/>
          <w:sz w:val="25"/>
          <w:szCs w:val="25"/>
        </w:rPr>
        <w:t>.</w:t>
      </w:r>
    </w:p>
    <w:p w14:paraId="7553C1D0" w14:textId="5938B3BF" w:rsidR="00127DDE" w:rsidRPr="00447795" w:rsidRDefault="00C93AD2" w:rsidP="00127DDE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eastAsia="Calibri Light" w:hAnsi="Calibri Light" w:cs="Calibri Light"/>
          <w:b/>
          <w:bCs/>
          <w:sz w:val="25"/>
          <w:szCs w:val="25"/>
        </w:rPr>
      </w:pPr>
      <w:bookmarkStart w:id="0" w:name="_Hlk132102421"/>
      <w:r>
        <w:rPr>
          <w:rFonts w:ascii="Calibri Light" w:eastAsia="Calibri Light" w:hAnsi="Calibri Light" w:cs="Calibri Light"/>
          <w:b/>
          <w:bCs/>
          <w:sz w:val="25"/>
          <w:szCs w:val="25"/>
        </w:rPr>
        <w:t>P</w:t>
      </w:r>
      <w:r w:rsidR="00127DDE" w:rsidRPr="00447795">
        <w:rPr>
          <w:rFonts w:ascii="Calibri Light" w:eastAsia="Calibri Light" w:hAnsi="Calibri Light" w:cs="Calibri Light"/>
          <w:b/>
          <w:bCs/>
          <w:sz w:val="25"/>
          <w:szCs w:val="25"/>
        </w:rPr>
        <w:t>rovide systematic training for law enforcement</w:t>
      </w:r>
      <w:r>
        <w:rPr>
          <w:rFonts w:ascii="Calibri Light" w:eastAsia="Calibri Light" w:hAnsi="Calibri Light" w:cs="Calibri Light"/>
          <w:b/>
          <w:bCs/>
          <w:sz w:val="25"/>
          <w:szCs w:val="25"/>
        </w:rPr>
        <w:t xml:space="preserve"> </w:t>
      </w:r>
      <w:r w:rsidR="00127DDE" w:rsidRPr="00447795">
        <w:rPr>
          <w:rFonts w:ascii="Calibri Light" w:eastAsia="Calibri Light" w:hAnsi="Calibri Light" w:cs="Calibri Light"/>
          <w:b/>
          <w:bCs/>
          <w:sz w:val="25"/>
          <w:szCs w:val="25"/>
        </w:rPr>
        <w:t>to identify, investigate and prosecute hate crimes</w:t>
      </w:r>
      <w:r w:rsidR="00BE1B7D">
        <w:rPr>
          <w:rFonts w:ascii="Calibri Light" w:eastAsia="Calibri Light" w:hAnsi="Calibri Light" w:cs="Calibri Light"/>
          <w:b/>
          <w:bCs/>
          <w:sz w:val="25"/>
          <w:szCs w:val="25"/>
        </w:rPr>
        <w:t>,</w:t>
      </w:r>
      <w:r w:rsidR="00127DDE" w:rsidRPr="00447795">
        <w:rPr>
          <w:rFonts w:ascii="Calibri Light" w:eastAsia="Calibri Light" w:hAnsi="Calibri Light" w:cs="Calibri Light"/>
          <w:b/>
          <w:bCs/>
          <w:sz w:val="25"/>
          <w:szCs w:val="25"/>
        </w:rPr>
        <w:t xml:space="preserve"> </w:t>
      </w:r>
      <w:r w:rsidR="00BE1B7D">
        <w:rPr>
          <w:rFonts w:ascii="Calibri Light" w:eastAsia="Calibri Light" w:hAnsi="Calibri Light" w:cs="Calibri Light"/>
          <w:b/>
          <w:bCs/>
          <w:sz w:val="25"/>
          <w:szCs w:val="25"/>
        </w:rPr>
        <w:t xml:space="preserve">to </w:t>
      </w:r>
      <w:r w:rsidR="00127DDE" w:rsidRPr="00447795">
        <w:rPr>
          <w:rFonts w:ascii="Calibri Light" w:eastAsia="Calibri Light" w:hAnsi="Calibri Light" w:cs="Calibri Light"/>
          <w:b/>
          <w:bCs/>
          <w:sz w:val="25"/>
          <w:szCs w:val="25"/>
        </w:rPr>
        <w:t xml:space="preserve">enhance cooperation between police and </w:t>
      </w:r>
      <w:r w:rsidR="00C76356">
        <w:rPr>
          <w:rFonts w:ascii="Calibri Light" w:eastAsia="Calibri Light" w:hAnsi="Calibri Light" w:cs="Calibri Light"/>
          <w:b/>
          <w:bCs/>
          <w:sz w:val="25"/>
          <w:szCs w:val="25"/>
        </w:rPr>
        <w:t xml:space="preserve">people in </w:t>
      </w:r>
      <w:r w:rsidR="00127DDE" w:rsidRPr="00447795">
        <w:rPr>
          <w:rFonts w:ascii="Calibri Light" w:eastAsia="Calibri Light" w:hAnsi="Calibri Light" w:cs="Calibri Light"/>
          <w:b/>
          <w:bCs/>
          <w:sz w:val="25"/>
          <w:szCs w:val="25"/>
        </w:rPr>
        <w:t xml:space="preserve">marginalised </w:t>
      </w:r>
      <w:r w:rsidR="00C76356">
        <w:rPr>
          <w:rFonts w:ascii="Calibri Light" w:eastAsia="Calibri Light" w:hAnsi="Calibri Light" w:cs="Calibri Light"/>
          <w:b/>
          <w:bCs/>
          <w:sz w:val="25"/>
          <w:szCs w:val="25"/>
        </w:rPr>
        <w:t>situations</w:t>
      </w:r>
      <w:r w:rsidR="0025289D">
        <w:rPr>
          <w:rFonts w:ascii="Calibri Light" w:eastAsia="Calibri Light" w:hAnsi="Calibri Light" w:cs="Calibri Light"/>
          <w:b/>
          <w:bCs/>
          <w:sz w:val="25"/>
          <w:szCs w:val="25"/>
        </w:rPr>
        <w:t>,</w:t>
      </w:r>
      <w:r w:rsidR="00C76356">
        <w:rPr>
          <w:rFonts w:ascii="Calibri Light" w:eastAsia="Calibri Light" w:hAnsi="Calibri Light" w:cs="Calibri Light"/>
          <w:b/>
          <w:bCs/>
          <w:sz w:val="25"/>
          <w:szCs w:val="25"/>
        </w:rPr>
        <w:t xml:space="preserve"> </w:t>
      </w:r>
      <w:r w:rsidR="00127DDE" w:rsidRPr="00447795">
        <w:rPr>
          <w:rFonts w:ascii="Calibri Light" w:eastAsia="Calibri Light" w:hAnsi="Calibri Light" w:cs="Calibri Light"/>
          <w:b/>
          <w:bCs/>
          <w:sz w:val="25"/>
          <w:szCs w:val="25"/>
        </w:rPr>
        <w:t xml:space="preserve">especially Roma and LGBTI communities. </w:t>
      </w:r>
    </w:p>
    <w:bookmarkEnd w:id="0"/>
    <w:p w14:paraId="1EA72C39" w14:textId="75F5CB24" w:rsidR="00262EB3" w:rsidRPr="00447795" w:rsidRDefault="00262EB3" w:rsidP="00262EB3">
      <w:pPr>
        <w:pStyle w:val="NormalWeb"/>
        <w:numPr>
          <w:ilvl w:val="0"/>
          <w:numId w:val="3"/>
        </w:numPr>
        <w:tabs>
          <w:tab w:val="left" w:pos="1134"/>
        </w:tabs>
        <w:spacing w:after="240"/>
        <w:ind w:right="-45"/>
        <w:rPr>
          <w:rFonts w:ascii="Calibri Light" w:eastAsia="Calibri Light" w:hAnsi="Calibri Light" w:cs="Calibri Light"/>
          <w:b/>
          <w:bCs/>
          <w:sz w:val="25"/>
          <w:szCs w:val="25"/>
        </w:rPr>
      </w:pPr>
      <w:r w:rsidRPr="00447795">
        <w:rPr>
          <w:rFonts w:ascii="Calibri Light" w:eastAsia="Calibri Light" w:hAnsi="Calibri Light" w:cs="Calibri Light"/>
          <w:b/>
          <w:bCs/>
          <w:sz w:val="25"/>
          <w:szCs w:val="25"/>
        </w:rPr>
        <w:t xml:space="preserve">Operationalise and fund National Plans in the field of HIV/AIDS and </w:t>
      </w:r>
      <w:r w:rsidR="003449AF" w:rsidRPr="00447795">
        <w:rPr>
          <w:rFonts w:ascii="Calibri Light" w:eastAsia="Calibri Light" w:hAnsi="Calibri Light" w:cs="Calibri Light"/>
          <w:b/>
          <w:bCs/>
          <w:sz w:val="25"/>
          <w:szCs w:val="25"/>
        </w:rPr>
        <w:t>sexual and reproductive health and rights</w:t>
      </w:r>
      <w:r w:rsidRPr="00447795">
        <w:rPr>
          <w:rFonts w:ascii="Calibri Light" w:eastAsia="Calibri Light" w:hAnsi="Calibri Light" w:cs="Calibri Light"/>
          <w:b/>
          <w:bCs/>
          <w:sz w:val="25"/>
          <w:szCs w:val="25"/>
        </w:rPr>
        <w:t>, including enhanced access to testing and prevention for key populations</w:t>
      </w:r>
      <w:r w:rsidR="00922600">
        <w:rPr>
          <w:rFonts w:ascii="Calibri Light" w:eastAsia="Calibri Light" w:hAnsi="Calibri Light" w:cs="Calibri Light"/>
          <w:b/>
          <w:bCs/>
          <w:sz w:val="25"/>
          <w:szCs w:val="25"/>
        </w:rPr>
        <w:t>,</w:t>
      </w:r>
      <w:r w:rsidRPr="00447795">
        <w:rPr>
          <w:rFonts w:ascii="Calibri Light" w:eastAsia="Calibri Light" w:hAnsi="Calibri Light" w:cs="Calibri Light"/>
          <w:b/>
          <w:bCs/>
          <w:sz w:val="25"/>
          <w:szCs w:val="25"/>
        </w:rPr>
        <w:t xml:space="preserve"> and implement education programs in schools. </w:t>
      </w:r>
    </w:p>
    <w:p w14:paraId="0BC957F2" w14:textId="77777777" w:rsidR="00951D1F" w:rsidRPr="00A669C1" w:rsidRDefault="00951D1F" w:rsidP="00951D1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9369CC5" w14:textId="5203EFA7" w:rsidR="0045373B" w:rsidRPr="002F4064" w:rsidRDefault="00951D1F" w:rsidP="0097180F">
      <w:pPr>
        <w:pStyle w:val="NormalWeb"/>
        <w:tabs>
          <w:tab w:val="left" w:pos="1134"/>
        </w:tabs>
        <w:ind w:right="-45"/>
        <w:rPr>
          <w:rFonts w:ascii="Calibri Light" w:hAnsi="Calibri Light"/>
          <w:sz w:val="25"/>
          <w:szCs w:val="25"/>
        </w:rPr>
      </w:pPr>
      <w:r w:rsidRPr="00EF5A54">
        <w:rPr>
          <w:rStyle w:val="Strong"/>
          <w:rFonts w:ascii="Calibri Light" w:hAnsi="Calibri Light"/>
          <w:b w:val="0"/>
          <w:bCs w:val="0"/>
          <w:sz w:val="25"/>
          <w:szCs w:val="25"/>
        </w:rPr>
        <w:t>[</w:t>
      </w:r>
      <w:r w:rsidR="00981BAE">
        <w:rPr>
          <w:rStyle w:val="Strong"/>
          <w:rFonts w:ascii="Calibri Light" w:hAnsi="Calibri Light"/>
          <w:b w:val="0"/>
          <w:bCs w:val="0"/>
          <w:sz w:val="25"/>
          <w:szCs w:val="25"/>
        </w:rPr>
        <w:t>1</w:t>
      </w:r>
      <w:r w:rsidR="006D6FC8">
        <w:rPr>
          <w:rStyle w:val="Strong"/>
          <w:rFonts w:ascii="Calibri Light" w:hAnsi="Calibri Light"/>
          <w:b w:val="0"/>
          <w:bCs w:val="0"/>
          <w:sz w:val="25"/>
          <w:szCs w:val="25"/>
        </w:rPr>
        <w:t>20</w:t>
      </w:r>
      <w:r w:rsidR="00981BAE" w:rsidRPr="00BC4E3B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  <w:r w:rsidR="00EF5A54" w:rsidRPr="00EF5A54">
        <w:rPr>
          <w:rStyle w:val="Strong"/>
          <w:rFonts w:ascii="Calibri Light" w:hAnsi="Calibri Light"/>
          <w:b w:val="0"/>
          <w:bCs w:val="0"/>
          <w:sz w:val="25"/>
          <w:szCs w:val="25"/>
        </w:rPr>
        <w:t>w</w:t>
      </w:r>
      <w:r w:rsidRPr="00EF5A54">
        <w:rPr>
          <w:rStyle w:val="Strong"/>
          <w:rFonts w:ascii="Calibri Light" w:hAnsi="Calibri Light"/>
          <w:b w:val="0"/>
          <w:bCs w:val="0"/>
          <w:sz w:val="25"/>
          <w:szCs w:val="25"/>
        </w:rPr>
        <w:t>ords]</w:t>
      </w:r>
      <w:r w:rsidR="001934F5">
        <w:rPr>
          <w:rStyle w:val="Strong"/>
          <w:rFonts w:ascii="Calibri Light" w:hAnsi="Calibri Light"/>
          <w:b w:val="0"/>
          <w:bCs w:val="0"/>
          <w:sz w:val="25"/>
          <w:szCs w:val="25"/>
        </w:rPr>
        <w:t xml:space="preserve"> </w:t>
      </w:r>
    </w:p>
    <w:sectPr w:rsidR="0045373B" w:rsidRPr="002F4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9ACB" w14:textId="77777777" w:rsidR="001A312C" w:rsidRDefault="001A312C" w:rsidP="003135B8">
      <w:pPr>
        <w:spacing w:after="0" w:line="240" w:lineRule="auto"/>
      </w:pPr>
      <w:r>
        <w:separator/>
      </w:r>
    </w:p>
  </w:endnote>
  <w:endnote w:type="continuationSeparator" w:id="0">
    <w:p w14:paraId="621959BB" w14:textId="77777777" w:rsidR="001A312C" w:rsidRDefault="001A312C" w:rsidP="0031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D2EE" w14:textId="77777777" w:rsidR="001A312C" w:rsidRDefault="001A312C" w:rsidP="003135B8">
      <w:pPr>
        <w:spacing w:after="0" w:line="240" w:lineRule="auto"/>
      </w:pPr>
      <w:r>
        <w:separator/>
      </w:r>
    </w:p>
  </w:footnote>
  <w:footnote w:type="continuationSeparator" w:id="0">
    <w:p w14:paraId="62A7CF13" w14:textId="77777777" w:rsidR="001A312C" w:rsidRDefault="001A312C" w:rsidP="0031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F619C"/>
    <w:multiLevelType w:val="hybridMultilevel"/>
    <w:tmpl w:val="831C4E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32F50"/>
    <w:multiLevelType w:val="hybridMultilevel"/>
    <w:tmpl w:val="BE66E2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A5B33"/>
    <w:multiLevelType w:val="hybridMultilevel"/>
    <w:tmpl w:val="F3DA9F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512480">
    <w:abstractNumId w:val="3"/>
  </w:num>
  <w:num w:numId="2" w16cid:durableId="188953216">
    <w:abstractNumId w:val="2"/>
  </w:num>
  <w:num w:numId="3" w16cid:durableId="1701395507">
    <w:abstractNumId w:val="0"/>
  </w:num>
  <w:num w:numId="4" w16cid:durableId="956526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2755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B8"/>
    <w:rsid w:val="00006798"/>
    <w:rsid w:val="00012207"/>
    <w:rsid w:val="0001253F"/>
    <w:rsid w:val="000215A3"/>
    <w:rsid w:val="000341CF"/>
    <w:rsid w:val="000733AE"/>
    <w:rsid w:val="000A3AAF"/>
    <w:rsid w:val="000E13B0"/>
    <w:rsid w:val="000F444D"/>
    <w:rsid w:val="001000D8"/>
    <w:rsid w:val="00127DDE"/>
    <w:rsid w:val="00135952"/>
    <w:rsid w:val="001651F0"/>
    <w:rsid w:val="0017045C"/>
    <w:rsid w:val="00175E0B"/>
    <w:rsid w:val="00184038"/>
    <w:rsid w:val="001934F5"/>
    <w:rsid w:val="001A312C"/>
    <w:rsid w:val="001C32C0"/>
    <w:rsid w:val="001C711D"/>
    <w:rsid w:val="001F4D26"/>
    <w:rsid w:val="001F6816"/>
    <w:rsid w:val="00202696"/>
    <w:rsid w:val="00214AB9"/>
    <w:rsid w:val="00221FCF"/>
    <w:rsid w:val="00242BA4"/>
    <w:rsid w:val="0025289D"/>
    <w:rsid w:val="00262EB3"/>
    <w:rsid w:val="00266674"/>
    <w:rsid w:val="002D376E"/>
    <w:rsid w:val="002F4064"/>
    <w:rsid w:val="002F5628"/>
    <w:rsid w:val="003135B8"/>
    <w:rsid w:val="00330AE4"/>
    <w:rsid w:val="003449AF"/>
    <w:rsid w:val="003520B4"/>
    <w:rsid w:val="00380619"/>
    <w:rsid w:val="00383D5E"/>
    <w:rsid w:val="003A25A6"/>
    <w:rsid w:val="003E73B4"/>
    <w:rsid w:val="00402DC3"/>
    <w:rsid w:val="00405704"/>
    <w:rsid w:val="00416C51"/>
    <w:rsid w:val="00430CA4"/>
    <w:rsid w:val="00447795"/>
    <w:rsid w:val="0045373B"/>
    <w:rsid w:val="00463C09"/>
    <w:rsid w:val="004921A4"/>
    <w:rsid w:val="00492672"/>
    <w:rsid w:val="004A6D93"/>
    <w:rsid w:val="004C7AE8"/>
    <w:rsid w:val="004F2F56"/>
    <w:rsid w:val="005061AD"/>
    <w:rsid w:val="00517E33"/>
    <w:rsid w:val="005569E5"/>
    <w:rsid w:val="00593D1D"/>
    <w:rsid w:val="00593F40"/>
    <w:rsid w:val="005B5D98"/>
    <w:rsid w:val="005D5216"/>
    <w:rsid w:val="005E483B"/>
    <w:rsid w:val="005F3F04"/>
    <w:rsid w:val="006006CF"/>
    <w:rsid w:val="0062328B"/>
    <w:rsid w:val="006449C3"/>
    <w:rsid w:val="006D6FC8"/>
    <w:rsid w:val="006F5E63"/>
    <w:rsid w:val="0071619E"/>
    <w:rsid w:val="007236B2"/>
    <w:rsid w:val="007263C2"/>
    <w:rsid w:val="0072683D"/>
    <w:rsid w:val="007536FA"/>
    <w:rsid w:val="00781B98"/>
    <w:rsid w:val="0079053C"/>
    <w:rsid w:val="007A2A28"/>
    <w:rsid w:val="007C033D"/>
    <w:rsid w:val="007E0B0B"/>
    <w:rsid w:val="007F4C9C"/>
    <w:rsid w:val="00833695"/>
    <w:rsid w:val="00837F1B"/>
    <w:rsid w:val="0088437E"/>
    <w:rsid w:val="008A25B6"/>
    <w:rsid w:val="008D5FCB"/>
    <w:rsid w:val="008E1934"/>
    <w:rsid w:val="008F4B21"/>
    <w:rsid w:val="0090679F"/>
    <w:rsid w:val="00922600"/>
    <w:rsid w:val="00932ED6"/>
    <w:rsid w:val="00951C80"/>
    <w:rsid w:val="00951D1F"/>
    <w:rsid w:val="00966363"/>
    <w:rsid w:val="0097180F"/>
    <w:rsid w:val="00972AC7"/>
    <w:rsid w:val="00976BDB"/>
    <w:rsid w:val="00981BAE"/>
    <w:rsid w:val="00A735E9"/>
    <w:rsid w:val="00AB755F"/>
    <w:rsid w:val="00AC3E6F"/>
    <w:rsid w:val="00B0588D"/>
    <w:rsid w:val="00B164DF"/>
    <w:rsid w:val="00B218DF"/>
    <w:rsid w:val="00B219FC"/>
    <w:rsid w:val="00B30114"/>
    <w:rsid w:val="00B3692E"/>
    <w:rsid w:val="00B473D3"/>
    <w:rsid w:val="00B5145C"/>
    <w:rsid w:val="00B873C1"/>
    <w:rsid w:val="00BC4E3B"/>
    <w:rsid w:val="00BE1B7D"/>
    <w:rsid w:val="00C02874"/>
    <w:rsid w:val="00C077C3"/>
    <w:rsid w:val="00C2117D"/>
    <w:rsid w:val="00C715E3"/>
    <w:rsid w:val="00C76356"/>
    <w:rsid w:val="00C93AD2"/>
    <w:rsid w:val="00CF28B4"/>
    <w:rsid w:val="00D13209"/>
    <w:rsid w:val="00D61149"/>
    <w:rsid w:val="00D771F0"/>
    <w:rsid w:val="00D9113E"/>
    <w:rsid w:val="00DE3A75"/>
    <w:rsid w:val="00E029A7"/>
    <w:rsid w:val="00E15EA3"/>
    <w:rsid w:val="00E56927"/>
    <w:rsid w:val="00E74ACC"/>
    <w:rsid w:val="00E82859"/>
    <w:rsid w:val="00E907DB"/>
    <w:rsid w:val="00E92EA5"/>
    <w:rsid w:val="00EB749B"/>
    <w:rsid w:val="00EE66A6"/>
    <w:rsid w:val="00EF5A54"/>
    <w:rsid w:val="00F0181A"/>
    <w:rsid w:val="00F03877"/>
    <w:rsid w:val="00F05737"/>
    <w:rsid w:val="00F072C9"/>
    <w:rsid w:val="00F4750D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033858"/>
  <w15:chartTrackingRefBased/>
  <w15:docId w15:val="{5FDFDE10-4995-423B-9417-81DFFFA8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35B8"/>
    <w:rPr>
      <w:b/>
      <w:bCs/>
    </w:rPr>
  </w:style>
  <w:style w:type="paragraph" w:styleId="NormalWeb">
    <w:name w:val="Normal (Web)"/>
    <w:basedOn w:val="Normal"/>
    <w:uiPriority w:val="99"/>
    <w:unhideWhenUsed/>
    <w:rsid w:val="0031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135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3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7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679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30C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7B8BF-FE49-4B97-B0B8-8E41783BBDCA}"/>
</file>

<file path=customXml/itemProps2.xml><?xml version="1.0" encoding="utf-8"?>
<ds:datastoreItem xmlns:ds="http://schemas.openxmlformats.org/officeDocument/2006/customXml" ds:itemID="{EE2F739E-B21B-4813-8A30-C0B5E6D9CB66}"/>
</file>

<file path=customXml/itemProps3.xml><?xml version="1.0" encoding="utf-8"?>
<ds:datastoreItem xmlns:ds="http://schemas.openxmlformats.org/officeDocument/2006/customXml" ds:itemID="{57B1A3A8-8413-4784-8CCF-6339284AD6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Jones</dc:creator>
  <cp:keywords>[SEC=OFFICIAL:Sensitive]</cp:keywords>
  <dc:description/>
  <cp:lastModifiedBy>Nina Pregellio</cp:lastModifiedBy>
  <cp:revision>2</cp:revision>
  <cp:lastPrinted>2023-04-10T11:50:00Z</cp:lastPrinted>
  <dcterms:created xsi:type="dcterms:W3CDTF">2023-04-28T11:10:00Z</dcterms:created>
  <dcterms:modified xsi:type="dcterms:W3CDTF">2023-04-28T11:10:00Z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OFFICIAL: Sensitive</vt:lpwstr>
  </property>
  <property fmtid="{D5CDD505-2E9C-101B-9397-08002B2CF9AE}" pid="5" name="PM_Qualifier">
    <vt:lpwstr/>
  </property>
  <property fmtid="{D5CDD505-2E9C-101B-9397-08002B2CF9AE}" pid="6" name="PM_SecurityClassification">
    <vt:lpwstr>OFFICIAL:Sensitive</vt:lpwstr>
  </property>
  <property fmtid="{D5CDD505-2E9C-101B-9397-08002B2CF9AE}" pid="7" name="PM_InsertionValue">
    <vt:lpwstr>OFFICIAL: Sensitive</vt:lpwstr>
  </property>
  <property fmtid="{D5CDD505-2E9C-101B-9397-08002B2CF9AE}" pid="8" name="PM_Originating_FileId">
    <vt:lpwstr>36ECABED4D294318BDD42094A741FAA5</vt:lpwstr>
  </property>
  <property fmtid="{D5CDD505-2E9C-101B-9397-08002B2CF9AE}" pid="9" name="PM_ProtectiveMarkingValue_Footer">
    <vt:lpwstr>OFFICIAL: Sensitive</vt:lpwstr>
  </property>
  <property fmtid="{D5CDD505-2E9C-101B-9397-08002B2CF9AE}" pid="10" name="PM_Originator_Hash_SHA1">
    <vt:lpwstr>2E098629B7E899184720E088ED5DD2B1A1B12230</vt:lpwstr>
  </property>
  <property fmtid="{D5CDD505-2E9C-101B-9397-08002B2CF9AE}" pid="11" name="PM_OriginationTimeStamp">
    <vt:lpwstr>2023-04-18T01:20:52Z</vt:lpwstr>
  </property>
  <property fmtid="{D5CDD505-2E9C-101B-9397-08002B2CF9AE}" pid="12" name="PM_ProtectiveMarkingValue_Header">
    <vt:lpwstr>OFFICIAL: Sensitive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OFFICIAL: Sensitive</vt:lpwstr>
  </property>
  <property fmtid="{D5CDD505-2E9C-101B-9397-08002B2CF9AE}" pid="19" name="PMUuid">
    <vt:lpwstr>EE98687A-19B3-51E0-A29A-CB59B2B324BA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10D7B202AF67F4F66F77B3A6E68091B1</vt:lpwstr>
  </property>
  <property fmtid="{D5CDD505-2E9C-101B-9397-08002B2CF9AE}" pid="23" name="PM_Hash_Salt">
    <vt:lpwstr>45AFA86661FE6FDBB8960D955BE12C6E</vt:lpwstr>
  </property>
  <property fmtid="{D5CDD505-2E9C-101B-9397-08002B2CF9AE}" pid="24" name="PM_Hash_SHA1">
    <vt:lpwstr>6C010EAA6AC3662B1DE21864AA730EF040A69A7E</vt:lpwstr>
  </property>
  <property fmtid="{D5CDD505-2E9C-101B-9397-08002B2CF9AE}" pid="25" name="PM_OriginatorUserAccountName_SHA256">
    <vt:lpwstr>A96DF0027F6F82AD12391E38E646B204D619B30C8141227088B2CBBAE6A4A5E5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OFFICIAL:Sensitive</vt:lpwstr>
  </property>
  <property fmtid="{D5CDD505-2E9C-101B-9397-08002B2CF9AE}" pid="29" name="PM_Qualifier_Prev">
    <vt:lpwstr/>
  </property>
  <property fmtid="{D5CDD505-2E9C-101B-9397-08002B2CF9AE}" pid="30" name="ContentTypeId">
    <vt:lpwstr>0x01010037C5AC3008AAB14799B0F32C039A8199</vt:lpwstr>
  </property>
</Properties>
</file>