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FA89" w14:textId="77777777" w:rsidR="00267798" w:rsidRPr="00267798" w:rsidRDefault="00267798" w:rsidP="00267798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267798">
        <w:rPr>
          <w:rFonts w:ascii="Arial" w:hAnsi="Arial" w:cs="Arial"/>
          <w:b/>
          <w:bCs/>
          <w:noProof/>
        </w:rPr>
        <w:drawing>
          <wp:inline distT="0" distB="0" distL="0" distR="0" wp14:anchorId="4C3D07F1" wp14:editId="5C669858">
            <wp:extent cx="506095" cy="829310"/>
            <wp:effectExtent l="0" t="0" r="8255" b="889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D42BAB" w14:textId="77777777" w:rsidR="00267798" w:rsidRPr="00267798" w:rsidRDefault="00267798" w:rsidP="00267798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7AA24571" w14:textId="77777777" w:rsidR="00775447" w:rsidRPr="00267798" w:rsidRDefault="00775447" w:rsidP="00775447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267798">
        <w:rPr>
          <w:rFonts w:ascii="Arial" w:hAnsi="Arial" w:cs="Arial"/>
          <w:b/>
          <w:bCs/>
          <w:color w:val="000000"/>
        </w:rPr>
        <w:t>Statement by India during the Interactive Dialogue in the 4</w:t>
      </w:r>
      <w:r w:rsidRPr="00267798">
        <w:rPr>
          <w:rFonts w:ascii="Arial" w:hAnsi="Arial" w:cs="Arial"/>
          <w:b/>
          <w:bCs/>
          <w:color w:val="000000"/>
          <w:vertAlign w:val="superscript"/>
        </w:rPr>
        <w:t>th</w:t>
      </w:r>
      <w:r w:rsidRPr="00267798">
        <w:rPr>
          <w:rFonts w:ascii="Arial" w:hAnsi="Arial" w:cs="Arial"/>
          <w:b/>
          <w:bCs/>
          <w:color w:val="000000"/>
        </w:rPr>
        <w:t xml:space="preserve"> Universal Periodic Review (UPR) of </w:t>
      </w:r>
      <w:r w:rsidRPr="00267798">
        <w:rPr>
          <w:rFonts w:ascii="Arial" w:hAnsi="Arial" w:cs="Arial"/>
          <w:b/>
          <w:bCs/>
          <w:color w:val="000000"/>
          <w:lang w:val="en-IN"/>
        </w:rPr>
        <w:t>Barbados</w:t>
      </w:r>
      <w:r w:rsidRPr="00267798">
        <w:rPr>
          <w:rFonts w:ascii="Arial" w:hAnsi="Arial" w:cs="Arial"/>
          <w:b/>
          <w:bCs/>
          <w:color w:val="000000"/>
        </w:rPr>
        <w:t xml:space="preserve"> during the 43rd Session of the UPR Working Group </w:t>
      </w:r>
    </w:p>
    <w:p w14:paraId="3E4F00B4" w14:textId="5C467FC5" w:rsidR="00775447" w:rsidRPr="00267798" w:rsidRDefault="00775447" w:rsidP="00775447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267798">
        <w:rPr>
          <w:rFonts w:ascii="Arial" w:hAnsi="Arial" w:cs="Arial"/>
          <w:b/>
          <w:bCs/>
          <w:color w:val="000000"/>
        </w:rPr>
        <w:t xml:space="preserve">(1-12 May 2023) </w:t>
      </w:r>
      <w:r w:rsidR="00267798" w:rsidRPr="00267798"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Mr. S. Senthil Kumar, First Secretary, Permanent Mission of India, Geneva, May 2023</w:t>
      </w:r>
      <w:r w:rsidRPr="00267798">
        <w:rPr>
          <w:rFonts w:ascii="Arial" w:hAnsi="Arial" w:cs="Arial"/>
          <w:b/>
          <w:bCs/>
          <w:color w:val="000000"/>
        </w:rPr>
        <w:t>on 5 May 2023</w:t>
      </w:r>
    </w:p>
    <w:p w14:paraId="77DACE95" w14:textId="77777777" w:rsidR="00775447" w:rsidRPr="00267798" w:rsidRDefault="00775447" w:rsidP="00775447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623649A9" w14:textId="77777777" w:rsidR="00267798" w:rsidRPr="00267798" w:rsidRDefault="00267798" w:rsidP="00267798">
      <w:pPr>
        <w:jc w:val="both"/>
        <w:rPr>
          <w:rFonts w:ascii="Arial" w:hAnsi="Arial" w:cs="Arial"/>
        </w:rPr>
      </w:pPr>
    </w:p>
    <w:p w14:paraId="57B4C2CB" w14:textId="77777777" w:rsidR="00267798" w:rsidRPr="00267798" w:rsidRDefault="00267798" w:rsidP="00267798">
      <w:pPr>
        <w:jc w:val="both"/>
        <w:rPr>
          <w:rFonts w:ascii="Arial" w:hAnsi="Arial" w:cs="Arial"/>
        </w:rPr>
      </w:pPr>
      <w:r w:rsidRPr="00267798">
        <w:rPr>
          <w:rFonts w:ascii="Arial" w:hAnsi="Arial" w:cs="Arial"/>
        </w:rPr>
        <w:t>Madam Vice-President,</w:t>
      </w:r>
    </w:p>
    <w:p w14:paraId="4CA1BCE3" w14:textId="77777777" w:rsidR="00267798" w:rsidRPr="00267798" w:rsidRDefault="00267798" w:rsidP="00267798">
      <w:pPr>
        <w:jc w:val="both"/>
        <w:rPr>
          <w:rFonts w:ascii="Arial" w:hAnsi="Arial" w:cs="Arial"/>
        </w:rPr>
      </w:pPr>
    </w:p>
    <w:p w14:paraId="73D833D1" w14:textId="77777777" w:rsidR="00267798" w:rsidRPr="00267798" w:rsidRDefault="00267798" w:rsidP="00267798">
      <w:pPr>
        <w:jc w:val="both"/>
        <w:rPr>
          <w:rFonts w:ascii="Arial" w:hAnsi="Arial" w:cs="Arial"/>
        </w:rPr>
      </w:pPr>
      <w:r w:rsidRPr="00267798">
        <w:rPr>
          <w:rFonts w:ascii="Arial" w:hAnsi="Arial" w:cs="Arial"/>
        </w:rPr>
        <w:tab/>
        <w:t>India thanks the delegation of Barbados for presentation of its National Report.</w:t>
      </w:r>
    </w:p>
    <w:p w14:paraId="4848D395" w14:textId="77777777" w:rsidR="00267798" w:rsidRPr="00267798" w:rsidRDefault="00267798" w:rsidP="00267798">
      <w:pPr>
        <w:jc w:val="both"/>
        <w:rPr>
          <w:rFonts w:ascii="Arial" w:hAnsi="Arial" w:cs="Arial"/>
        </w:rPr>
      </w:pPr>
    </w:p>
    <w:p w14:paraId="2CE9E24F" w14:textId="77777777" w:rsidR="00267798" w:rsidRPr="00267798" w:rsidRDefault="00267798" w:rsidP="00267798">
      <w:pPr>
        <w:jc w:val="both"/>
        <w:rPr>
          <w:rFonts w:ascii="Arial" w:hAnsi="Arial" w:cs="Arial"/>
        </w:rPr>
      </w:pPr>
      <w:r w:rsidRPr="00267798">
        <w:rPr>
          <w:rFonts w:ascii="Arial" w:hAnsi="Arial" w:cs="Arial"/>
        </w:rPr>
        <w:t xml:space="preserve">2. </w:t>
      </w:r>
      <w:r w:rsidRPr="00267798">
        <w:rPr>
          <w:rFonts w:ascii="Arial" w:hAnsi="Arial" w:cs="Arial"/>
        </w:rPr>
        <w:tab/>
        <w:t>We note with appreciation that Barbados has achieved significant progress in protecting and promoting human rights through various measures outlined in its National Report.</w:t>
      </w:r>
    </w:p>
    <w:p w14:paraId="239BA8BF" w14:textId="77777777" w:rsidR="00267798" w:rsidRPr="00267798" w:rsidRDefault="00267798" w:rsidP="00267798">
      <w:pPr>
        <w:jc w:val="both"/>
        <w:rPr>
          <w:rFonts w:ascii="Arial" w:hAnsi="Arial" w:cs="Arial"/>
        </w:rPr>
      </w:pPr>
    </w:p>
    <w:p w14:paraId="25A57C22" w14:textId="77777777" w:rsidR="00267798" w:rsidRPr="00267798" w:rsidRDefault="00267798" w:rsidP="00267798">
      <w:pPr>
        <w:jc w:val="both"/>
        <w:rPr>
          <w:rFonts w:ascii="Arial" w:hAnsi="Arial" w:cs="Arial"/>
        </w:rPr>
      </w:pPr>
      <w:r w:rsidRPr="00267798">
        <w:rPr>
          <w:rFonts w:ascii="Arial" w:hAnsi="Arial" w:cs="Arial"/>
        </w:rPr>
        <w:t>3.</w:t>
      </w:r>
      <w:r w:rsidRPr="00267798">
        <w:rPr>
          <w:rFonts w:ascii="Arial" w:hAnsi="Arial" w:cs="Arial"/>
        </w:rPr>
        <w:tab/>
        <w:t xml:space="preserve">We welcome the various initiatives of Barbados in response to COVID-19 pandemic.  We appreciate Barbados for its proactive measures to protect the human rights of persons with disabilities, including its accession to the Marrakesh Treaty and adoption of a comprehensive policy on persons with disabilities.  </w:t>
      </w:r>
    </w:p>
    <w:p w14:paraId="5897E889" w14:textId="77777777" w:rsidR="00267798" w:rsidRPr="00267798" w:rsidRDefault="00267798" w:rsidP="00267798">
      <w:pPr>
        <w:jc w:val="both"/>
        <w:rPr>
          <w:rFonts w:ascii="Arial" w:hAnsi="Arial" w:cs="Arial"/>
        </w:rPr>
      </w:pPr>
    </w:p>
    <w:p w14:paraId="56C0B4D9" w14:textId="77777777" w:rsidR="00267798" w:rsidRPr="00267798" w:rsidRDefault="00267798" w:rsidP="00267798">
      <w:pPr>
        <w:jc w:val="both"/>
        <w:rPr>
          <w:rFonts w:ascii="Arial" w:hAnsi="Arial" w:cs="Arial"/>
        </w:rPr>
      </w:pPr>
      <w:r w:rsidRPr="00267798">
        <w:rPr>
          <w:rFonts w:ascii="Arial" w:hAnsi="Arial" w:cs="Arial"/>
        </w:rPr>
        <w:t xml:space="preserve">4. </w:t>
      </w:r>
      <w:r w:rsidRPr="00267798">
        <w:rPr>
          <w:rFonts w:ascii="Arial" w:hAnsi="Arial" w:cs="Arial"/>
        </w:rPr>
        <w:tab/>
        <w:t>In a constructive spirit, India recommends the following to Barbados:</w:t>
      </w:r>
    </w:p>
    <w:p w14:paraId="39E6C3F2" w14:textId="77777777" w:rsidR="00267798" w:rsidRPr="00267798" w:rsidRDefault="00267798" w:rsidP="00267798">
      <w:pPr>
        <w:jc w:val="both"/>
        <w:rPr>
          <w:rFonts w:ascii="Arial" w:hAnsi="Arial" w:cs="Arial"/>
        </w:rPr>
      </w:pPr>
    </w:p>
    <w:p w14:paraId="64F7EFF5" w14:textId="77777777" w:rsidR="00267798" w:rsidRPr="00267798" w:rsidRDefault="00267798" w:rsidP="00267798">
      <w:pPr>
        <w:jc w:val="both"/>
        <w:rPr>
          <w:rFonts w:ascii="Arial" w:hAnsi="Arial" w:cs="Arial"/>
        </w:rPr>
      </w:pPr>
      <w:proofErr w:type="spellStart"/>
      <w:r w:rsidRPr="00267798">
        <w:rPr>
          <w:rFonts w:ascii="Arial" w:hAnsi="Arial" w:cs="Arial"/>
        </w:rPr>
        <w:t>i</w:t>
      </w:r>
      <w:proofErr w:type="spellEnd"/>
      <w:r w:rsidRPr="00267798">
        <w:rPr>
          <w:rFonts w:ascii="Arial" w:hAnsi="Arial" w:cs="Arial"/>
        </w:rPr>
        <w:t>.</w:t>
      </w:r>
      <w:r w:rsidRPr="00267798">
        <w:rPr>
          <w:rFonts w:ascii="Arial" w:hAnsi="Arial" w:cs="Arial"/>
        </w:rPr>
        <w:tab/>
        <w:t>Consider further measures to ensure access to essential health services for all.</w:t>
      </w:r>
    </w:p>
    <w:p w14:paraId="16BD6A11" w14:textId="77777777" w:rsidR="00267798" w:rsidRPr="00267798" w:rsidRDefault="00267798" w:rsidP="00267798">
      <w:pPr>
        <w:jc w:val="both"/>
        <w:rPr>
          <w:rFonts w:ascii="Arial" w:hAnsi="Arial" w:cs="Arial"/>
        </w:rPr>
      </w:pPr>
    </w:p>
    <w:p w14:paraId="7B9ABC67" w14:textId="77777777" w:rsidR="00267798" w:rsidRPr="00267798" w:rsidRDefault="00267798" w:rsidP="00267798">
      <w:pPr>
        <w:jc w:val="both"/>
        <w:rPr>
          <w:rFonts w:ascii="Arial" w:hAnsi="Arial" w:cs="Arial"/>
        </w:rPr>
      </w:pPr>
      <w:r w:rsidRPr="00267798">
        <w:rPr>
          <w:rFonts w:ascii="Arial" w:hAnsi="Arial" w:cs="Arial"/>
        </w:rPr>
        <w:t>ii.</w:t>
      </w:r>
      <w:r w:rsidRPr="00267798">
        <w:rPr>
          <w:rFonts w:ascii="Arial" w:hAnsi="Arial" w:cs="Arial"/>
        </w:rPr>
        <w:tab/>
        <w:t>Continue with policy and legislative measures for promoting gender equality and combatting gender-based violence.</w:t>
      </w:r>
    </w:p>
    <w:p w14:paraId="7A3ABE64" w14:textId="77777777" w:rsidR="00267798" w:rsidRPr="00267798" w:rsidRDefault="00267798" w:rsidP="00267798">
      <w:pPr>
        <w:jc w:val="both"/>
        <w:rPr>
          <w:rFonts w:ascii="Arial" w:hAnsi="Arial" w:cs="Arial"/>
        </w:rPr>
      </w:pPr>
    </w:p>
    <w:p w14:paraId="3AA6EFA6" w14:textId="77777777" w:rsidR="00267798" w:rsidRPr="00267798" w:rsidRDefault="00267798" w:rsidP="00267798">
      <w:pPr>
        <w:jc w:val="both"/>
        <w:rPr>
          <w:rFonts w:ascii="Arial" w:hAnsi="Arial" w:cs="Arial"/>
        </w:rPr>
      </w:pPr>
      <w:r w:rsidRPr="00267798">
        <w:rPr>
          <w:rFonts w:ascii="Arial" w:hAnsi="Arial" w:cs="Arial"/>
        </w:rPr>
        <w:t>iii.</w:t>
      </w:r>
      <w:r w:rsidRPr="00267798">
        <w:rPr>
          <w:rFonts w:ascii="Arial" w:hAnsi="Arial" w:cs="Arial"/>
        </w:rPr>
        <w:tab/>
        <w:t xml:space="preserve">Undertake awareness raising </w:t>
      </w:r>
      <w:proofErr w:type="spellStart"/>
      <w:r w:rsidRPr="00267798">
        <w:rPr>
          <w:rFonts w:ascii="Arial" w:hAnsi="Arial" w:cs="Arial"/>
        </w:rPr>
        <w:t>programmes</w:t>
      </w:r>
      <w:proofErr w:type="spellEnd"/>
      <w:r w:rsidRPr="00267798">
        <w:rPr>
          <w:rFonts w:ascii="Arial" w:hAnsi="Arial" w:cs="Arial"/>
        </w:rPr>
        <w:t xml:space="preserve"> aimed at combating </w:t>
      </w:r>
      <w:proofErr w:type="gramStart"/>
      <w:r w:rsidRPr="00267798">
        <w:rPr>
          <w:rFonts w:ascii="Arial" w:hAnsi="Arial" w:cs="Arial"/>
        </w:rPr>
        <w:t>the stigmatization</w:t>
      </w:r>
      <w:proofErr w:type="gramEnd"/>
      <w:r w:rsidRPr="00267798">
        <w:rPr>
          <w:rFonts w:ascii="Arial" w:hAnsi="Arial" w:cs="Arial"/>
        </w:rPr>
        <w:t xml:space="preserve"> and prejudice against children with disabilities.</w:t>
      </w:r>
    </w:p>
    <w:p w14:paraId="31448DBF" w14:textId="77777777" w:rsidR="00267798" w:rsidRPr="00267798" w:rsidRDefault="00267798" w:rsidP="00267798">
      <w:pPr>
        <w:jc w:val="both"/>
        <w:rPr>
          <w:rFonts w:ascii="Arial" w:hAnsi="Arial" w:cs="Arial"/>
        </w:rPr>
      </w:pPr>
    </w:p>
    <w:p w14:paraId="2DFE9514" w14:textId="77777777" w:rsidR="00267798" w:rsidRPr="00267798" w:rsidRDefault="00267798" w:rsidP="00267798">
      <w:pPr>
        <w:jc w:val="both"/>
        <w:rPr>
          <w:rFonts w:ascii="Arial" w:hAnsi="Arial" w:cs="Arial"/>
        </w:rPr>
      </w:pPr>
      <w:r w:rsidRPr="00267798">
        <w:rPr>
          <w:rFonts w:ascii="Arial" w:hAnsi="Arial" w:cs="Arial"/>
        </w:rPr>
        <w:t xml:space="preserve">5. </w:t>
      </w:r>
      <w:r w:rsidRPr="00267798">
        <w:rPr>
          <w:rFonts w:ascii="Arial" w:hAnsi="Arial" w:cs="Arial"/>
        </w:rPr>
        <w:tab/>
        <w:t>We wish the delegation of Barbados a successful UPR review.</w:t>
      </w:r>
    </w:p>
    <w:p w14:paraId="1AA9FF0D" w14:textId="77777777" w:rsidR="00267798" w:rsidRPr="00267798" w:rsidRDefault="00267798" w:rsidP="00267798">
      <w:pPr>
        <w:jc w:val="both"/>
        <w:rPr>
          <w:rFonts w:ascii="Arial" w:hAnsi="Arial" w:cs="Arial"/>
        </w:rPr>
      </w:pPr>
    </w:p>
    <w:p w14:paraId="2A94779D" w14:textId="06AA66F3" w:rsidR="00184E3A" w:rsidRPr="00267798" w:rsidRDefault="00267798" w:rsidP="00267798">
      <w:pPr>
        <w:jc w:val="both"/>
        <w:rPr>
          <w:rFonts w:ascii="Arial" w:hAnsi="Arial" w:cs="Arial"/>
        </w:rPr>
      </w:pPr>
      <w:r w:rsidRPr="00267798">
        <w:rPr>
          <w:rFonts w:ascii="Arial" w:hAnsi="Arial" w:cs="Arial"/>
        </w:rPr>
        <w:t>Thank you, Madam Vice-President.</w:t>
      </w:r>
    </w:p>
    <w:sectPr w:rsidR="00184E3A" w:rsidRPr="00267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2.%3.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2.%3.%4.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2.%3.%4.%5.%6.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2.%3.%4.%5.%6.%7.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360"/>
      </w:pPr>
    </w:lvl>
  </w:abstractNum>
  <w:num w:numId="1" w16cid:durableId="8148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47"/>
    <w:rsid w:val="00184E3A"/>
    <w:rsid w:val="00225DF1"/>
    <w:rsid w:val="00267798"/>
    <w:rsid w:val="00775447"/>
    <w:rsid w:val="008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2E6D"/>
  <w15:chartTrackingRefBased/>
  <w15:docId w15:val="{82C3375D-17B0-436D-B987-B4B01EA8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47"/>
    <w:pPr>
      <w:suppressAutoHyphens/>
      <w:spacing w:after="0" w:line="100" w:lineRule="atLeast"/>
    </w:pPr>
    <w:rPr>
      <w:rFonts w:ascii="Times New Roman" w:eastAsia="SimSun" w:hAnsi="Times New Roman" w:cs="Times New Roman"/>
      <w:kern w:val="0"/>
      <w:sz w:val="24"/>
      <w:szCs w:val="24"/>
      <w:lang w:eastAsia="hi-I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447"/>
    <w:pPr>
      <w:ind w:left="720"/>
      <w:contextualSpacing/>
    </w:pPr>
    <w:rPr>
      <w:rFonts w:cs="Mangal"/>
      <w:szCs w:val="21"/>
    </w:rPr>
  </w:style>
  <w:style w:type="character" w:styleId="Strong">
    <w:name w:val="Strong"/>
    <w:uiPriority w:val="22"/>
    <w:qFormat/>
    <w:rsid w:val="00267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3089AD-A634-481C-8990-43342E3B4B6E}"/>
</file>

<file path=customXml/itemProps2.xml><?xml version="1.0" encoding="utf-8"?>
<ds:datastoreItem xmlns:ds="http://schemas.openxmlformats.org/officeDocument/2006/customXml" ds:itemID="{7051955F-D210-40A9-A9C9-F83740A32644}"/>
</file>

<file path=customXml/itemProps3.xml><?xml version="1.0" encoding="utf-8"?>
<ds:datastoreItem xmlns:ds="http://schemas.openxmlformats.org/officeDocument/2006/customXml" ds:itemID="{935FF563-6AF8-438F-A6F3-B0E4720380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 Geneva</dc:creator>
  <cp:keywords/>
  <dc:description/>
  <cp:lastModifiedBy>PMI Geneva</cp:lastModifiedBy>
  <cp:revision>3</cp:revision>
  <dcterms:created xsi:type="dcterms:W3CDTF">2023-05-03T11:43:00Z</dcterms:created>
  <dcterms:modified xsi:type="dcterms:W3CDTF">2023-05-05T11:27:00Z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