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91CC9" w14:textId="77777777" w:rsidR="00AB6FB0" w:rsidRPr="000160F0" w:rsidRDefault="00AB6FB0" w:rsidP="00AB6FB0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 xml:space="preserve">Mission Permanente de la République de Djibouti </w:t>
      </w:r>
    </w:p>
    <w:p w14:paraId="49921054" w14:textId="77777777" w:rsidR="00AB6FB0" w:rsidRPr="000160F0" w:rsidRDefault="00AB6FB0" w:rsidP="00AB6FB0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Auprès de l’</w:t>
      </w:r>
      <w:r>
        <w:rPr>
          <w:rFonts w:ascii="Times New Roman" w:hAnsi="Times New Roman" w:cs="Times New Roman"/>
          <w:b/>
          <w:snapToGrid w:val="0"/>
          <w:sz w:val="24"/>
          <w:lang w:val="fr-CH"/>
        </w:rPr>
        <w:t>ONU</w:t>
      </w: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G et des Organisations Internationales en Suisse</w:t>
      </w:r>
    </w:p>
    <w:p w14:paraId="03894108" w14:textId="77777777" w:rsidR="00AB6FB0" w:rsidRPr="000160F0" w:rsidRDefault="00AB6FB0" w:rsidP="00AB6F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UNITE-EGALITE-PAIX</w:t>
      </w:r>
    </w:p>
    <w:p w14:paraId="43909391" w14:textId="77777777" w:rsidR="00AB6FB0" w:rsidRPr="000160F0" w:rsidRDefault="0007168C" w:rsidP="00AB6F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fr-CH" w:eastAsia="fr-FR"/>
        </w:rPr>
        <w:object w:dxaOrig="1440" w:dyaOrig="1440" w14:anchorId="7987D6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4.75pt;margin-top:-8.5pt;width:252pt;height:209.25pt;z-index:251659264;visibility:visible;mso-wrap-edited:f;mso-width-percent:0;mso-height-percent:0;mso-width-percent:0;mso-height-percent:0" o:allowincell="f">
            <v:imagedata r:id="rId5" o:title=""/>
            <w10:wrap type="topAndBottom"/>
          </v:shape>
          <o:OLEObject Type="Embed" ProgID="Word.Picture.8" ShapeID="_x0000_s1026" DrawAspect="Content" ObjectID="_1744033061" r:id="rId6"/>
        </w:object>
      </w:r>
      <w:r w:rsidR="00AB6FB0"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REPUBLIQUE DE DJIBOUTI</w:t>
      </w:r>
    </w:p>
    <w:p w14:paraId="1C79FC57" w14:textId="77777777" w:rsidR="00AB6FB0" w:rsidRPr="000160F0" w:rsidRDefault="00AB6FB0" w:rsidP="00AB6FB0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0ED26735" w14:textId="77777777" w:rsidR="00AB6FB0" w:rsidRPr="000160F0" w:rsidRDefault="00AB6FB0" w:rsidP="00AB6FB0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38CE0850" w14:textId="3476AEF3" w:rsidR="00AB6FB0" w:rsidRPr="00585950" w:rsidRDefault="00AB6FB0" w:rsidP="00AB6FB0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</w:t>
      </w:r>
      <w:r w:rsidR="006671B9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3</w:t>
      </w: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  <w:lang w:val="fr-CH"/>
        </w:rPr>
        <w:t xml:space="preserve">ème </w:t>
      </w: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session du Groupe de Travail de l’Examen Périodique Universel</w:t>
      </w:r>
    </w:p>
    <w:p w14:paraId="5321B768" w14:textId="16F7D6C5" w:rsidR="00AB6FB0" w:rsidRPr="00585950" w:rsidRDefault="00AB6FB0" w:rsidP="00AB6FB0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Déclaration de Djibouti à l’Examen Périodique Universel</w:t>
      </w:r>
      <w:r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du </w:t>
      </w:r>
      <w:r w:rsidR="000415DC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Botswana</w:t>
      </w:r>
    </w:p>
    <w:p w14:paraId="4F860286" w14:textId="77777777" w:rsidR="00AB6FB0" w:rsidRPr="000160F0" w:rsidRDefault="00AB6FB0" w:rsidP="00AB6FB0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</w:p>
    <w:p w14:paraId="631B9E2D" w14:textId="4EE607D9" w:rsidR="00AB6FB0" w:rsidRPr="000160F0" w:rsidRDefault="00AB6FB0" w:rsidP="00AB6FB0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  <w:r>
        <w:rPr>
          <w:rFonts w:ascii="Times New Roman" w:hAnsi="Times New Roman" w:cs="Times New Roman"/>
          <w:b/>
          <w:sz w:val="32"/>
          <w:u w:val="single"/>
          <w:lang w:val="fr-CH"/>
        </w:rPr>
        <w:t>0</w:t>
      </w:r>
      <w:r w:rsidR="000415DC">
        <w:rPr>
          <w:rFonts w:ascii="Times New Roman" w:hAnsi="Times New Roman" w:cs="Times New Roman"/>
          <w:b/>
          <w:sz w:val="32"/>
          <w:u w:val="single"/>
          <w:lang w:val="fr-CH"/>
        </w:rPr>
        <w:t>3</w:t>
      </w:r>
      <w:r>
        <w:rPr>
          <w:rFonts w:ascii="Times New Roman" w:hAnsi="Times New Roman" w:cs="Times New Roman"/>
          <w:b/>
          <w:sz w:val="32"/>
          <w:u w:val="single"/>
          <w:lang w:val="fr-CH"/>
        </w:rPr>
        <w:t xml:space="preserve"> </w:t>
      </w:r>
      <w:r w:rsidR="000415DC">
        <w:rPr>
          <w:rFonts w:ascii="Times New Roman" w:hAnsi="Times New Roman" w:cs="Times New Roman"/>
          <w:b/>
          <w:sz w:val="32"/>
          <w:u w:val="single"/>
          <w:lang w:val="fr-CH"/>
        </w:rPr>
        <w:t>mai</w:t>
      </w:r>
      <w:r>
        <w:rPr>
          <w:rFonts w:ascii="Times New Roman" w:hAnsi="Times New Roman" w:cs="Times New Roman"/>
          <w:b/>
          <w:sz w:val="32"/>
          <w:u w:val="single"/>
          <w:lang w:val="fr-CH"/>
        </w:rPr>
        <w:t xml:space="preserve"> 2023</w:t>
      </w:r>
    </w:p>
    <w:p w14:paraId="359019D6" w14:textId="77777777" w:rsidR="00AB6FB0" w:rsidRPr="000160F0" w:rsidRDefault="00AB6FB0" w:rsidP="00AB6FB0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lang w:val="fr-CH"/>
        </w:rPr>
      </w:pPr>
      <w:r w:rsidRPr="000160F0">
        <w:rPr>
          <w:rFonts w:ascii="Times New Roman" w:hAnsi="Times New Roman" w:cs="Times New Roman"/>
          <w:b/>
          <w:sz w:val="32"/>
          <w:lang w:val="fr-CH"/>
        </w:rPr>
        <w:t>Genève</w:t>
      </w:r>
    </w:p>
    <w:p w14:paraId="743BF963" w14:textId="77777777" w:rsidR="00AB6FB0" w:rsidRPr="000160F0" w:rsidRDefault="00AB6FB0" w:rsidP="00AB6FB0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3BDB3237" w14:textId="77777777" w:rsidR="00AB6FB0" w:rsidRPr="000160F0" w:rsidRDefault="00AB6FB0" w:rsidP="00AB6FB0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val="fr-CH" w:eastAsia="fr-CH"/>
        </w:rPr>
      </w:pPr>
    </w:p>
    <w:p w14:paraId="63224D82" w14:textId="77777777" w:rsidR="00AB6FB0" w:rsidRPr="000160F0" w:rsidRDefault="00AB6FB0" w:rsidP="00AB6FB0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360452C9" w14:textId="77777777" w:rsidR="00AB6FB0" w:rsidRPr="000160F0" w:rsidRDefault="00AB6FB0" w:rsidP="00AB6FB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5EE8CBB3" w14:textId="77777777" w:rsidR="00AB6FB0" w:rsidRPr="000160F0" w:rsidRDefault="00AB6FB0" w:rsidP="00AB6FB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23DB7456" w14:textId="77777777" w:rsidR="00AB6FB0" w:rsidRPr="000160F0" w:rsidRDefault="00AB6FB0" w:rsidP="00AB6FB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350AC6B5" w14:textId="77777777" w:rsidR="00AB6FB0" w:rsidRPr="000160F0" w:rsidRDefault="00AB6FB0" w:rsidP="00AB6FB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  <w:r w:rsidRPr="000160F0">
        <w:rPr>
          <w:rFonts w:ascii="Times New Roman" w:hAnsi="Times New Roman" w:cs="Times New Roman"/>
          <w:bCs/>
          <w:color w:val="000000"/>
          <w:szCs w:val="24"/>
          <w:lang w:val="fr-CH" w:eastAsia="fr-CH"/>
        </w:rPr>
        <w:t>Vérifié au prononcé</w:t>
      </w:r>
    </w:p>
    <w:p w14:paraId="7975E1D2" w14:textId="77777777" w:rsidR="00AB6FB0" w:rsidRPr="000160F0" w:rsidRDefault="00AB6FB0" w:rsidP="00AB6F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3A652DD9" w14:textId="77777777" w:rsidR="00AB6FB0" w:rsidRPr="000160F0" w:rsidRDefault="00AB6FB0" w:rsidP="00AB6F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569CC1B6" w14:textId="77777777" w:rsidR="00AB6FB0" w:rsidRDefault="00AB6FB0" w:rsidP="00AB6F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  <w:r w:rsidRPr="000160F0">
        <w:rPr>
          <w:rFonts w:ascii="Times New Roman" w:hAnsi="Times New Roman" w:cs="Times New Roman"/>
          <w:b/>
          <w:bCs/>
          <w:sz w:val="24"/>
          <w:szCs w:val="24"/>
          <w:lang w:val="fr-CH"/>
        </w:rPr>
        <w:t>Monsieur le Président,</w:t>
      </w:r>
    </w:p>
    <w:p w14:paraId="56C041D3" w14:textId="77777777" w:rsidR="00AB6FB0" w:rsidRDefault="00AB6FB0" w:rsidP="00AB6F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28AA2C45" w14:textId="6EBB0130" w:rsidR="00AB6FB0" w:rsidRPr="007417B2" w:rsidRDefault="00AB6FB0" w:rsidP="00AB6FB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Djibouti souhaite la bienvenue à la délégation de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h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aut niveau d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u </w:t>
      </w:r>
      <w:r w:rsidR="000415DC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Botswana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et la remercie pour la présentation de son Rapport national.</w:t>
      </w:r>
    </w:p>
    <w:p w14:paraId="46E8B1B4" w14:textId="265E49DC" w:rsidR="0007049B" w:rsidRDefault="00AB6FB0" w:rsidP="00AB6FB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Ma délégation </w:t>
      </w:r>
      <w:r w:rsidR="00760624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félicite le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</w:t>
      </w:r>
      <w:r w:rsidR="000415DC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Botswana 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pour </w:t>
      </w:r>
      <w:r w:rsidR="00760624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son approche du développement et de la gouvernance fondée sur le respect des droits qui ont permis la mise en œuvre de nombreuses </w:t>
      </w:r>
      <w:r w:rsidR="00ED02EA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r</w:t>
      </w:r>
      <w:r w:rsidR="00180F98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é</w:t>
      </w:r>
      <w:r w:rsidR="00ED02EA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formes</w:t>
      </w:r>
      <w:r w:rsidR="00760624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normati</w:t>
      </w:r>
      <w:r w:rsidR="002739E3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ves</w:t>
      </w:r>
      <w:r w:rsidR="00760624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en faveur de la promotion et de la protection des droits de l’homme</w:t>
      </w:r>
      <w:r w:rsidR="00F064DF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notamment </w:t>
      </w:r>
      <w:r w:rsidR="006419A3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par le biais de s</w:t>
      </w:r>
      <w:r w:rsidR="0007049B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a</w:t>
      </w:r>
      <w:r w:rsidR="006419A3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vision 2036</w:t>
      </w:r>
      <w:r w:rsidR="0007049B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ainsi que de son onzième</w:t>
      </w:r>
      <w:r w:rsidR="006419A3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plan national de </w:t>
      </w:r>
      <w:r w:rsidR="0007049B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développement</w:t>
      </w:r>
      <w:r w:rsidR="006419A3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2017-2023</w:t>
      </w:r>
      <w:r w:rsidR="0007049B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.</w:t>
      </w:r>
    </w:p>
    <w:p w14:paraId="47DD3191" w14:textId="6FFA6609" w:rsidR="00AB6FB0" w:rsidRPr="00D83941" w:rsidRDefault="00AB6FB0" w:rsidP="00AB6FB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</w:pPr>
      <w:r w:rsidRPr="00D83941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 xml:space="preserve">Aussi, Djibouti souhaite formuler au </w:t>
      </w:r>
      <w:r w:rsidR="000415DC" w:rsidRPr="00D83941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>Botswana</w:t>
      </w:r>
      <w:r w:rsidRPr="00D83941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 xml:space="preserve"> les recommandations suivantes :</w:t>
      </w:r>
    </w:p>
    <w:p w14:paraId="0BC354B5" w14:textId="4375D75E" w:rsidR="00AB6FB0" w:rsidRDefault="00AB6FB0" w:rsidP="00AB6FB0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Poursuivre </w:t>
      </w:r>
      <w:r w:rsidR="00ED02EA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les efforts visant à</w:t>
      </w:r>
      <w:r w:rsidR="00A74321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promouvoir la politique d’élimination </w:t>
      </w:r>
      <w:r w:rsidR="008F689E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des inégalités</w:t>
      </w:r>
      <w:r w:rsidR="00A74321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entre les hommes et les</w:t>
      </w:r>
      <w:r w:rsidR="00ED02EA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femmes en prenant les mesures effectives visant à accro</w:t>
      </w:r>
      <w:r w:rsidR="00180F98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î</w:t>
      </w:r>
      <w:r w:rsidR="00ED02EA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tre la participation des femmes à la vie politique et publique conformément à la politique nationale sur le genre et le développement,</w:t>
      </w:r>
    </w:p>
    <w:p w14:paraId="5F954CBD" w14:textId="77777777" w:rsidR="00AB6FB0" w:rsidRPr="00777E38" w:rsidRDefault="00AB6FB0" w:rsidP="00AB6FB0">
      <w:pPr>
        <w:pStyle w:val="Paragraphedeliste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</w:p>
    <w:p w14:paraId="5F40F2EE" w14:textId="52380EC8" w:rsidR="00033872" w:rsidRDefault="00AB6FB0" w:rsidP="00AB6FB0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Continuer et intensifier les efforts de lutte contre la traite des </w:t>
      </w:r>
      <w:r w:rsidR="00033872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personnes notamment des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filles et des femmes </w:t>
      </w:r>
      <w:r w:rsidR="00033872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à des fins d’exploitation économique et sexuelle en sanctionnant sévèrement leurs auteurs et en mettant davantage l’accent sur la prévention, la protection et la réadaptation des victimes de la traite</w:t>
      </w:r>
      <w:r w:rsidR="00180F98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.</w:t>
      </w:r>
    </w:p>
    <w:p w14:paraId="4552912C" w14:textId="77777777" w:rsidR="0007049B" w:rsidRDefault="0007049B" w:rsidP="00AB6FB0">
      <w:pPr>
        <w:autoSpaceDE w:val="0"/>
        <w:autoSpaceDN w:val="0"/>
        <w:adjustRightInd w:val="0"/>
        <w:spacing w:line="360" w:lineRule="auto"/>
        <w:jc w:val="both"/>
      </w:pPr>
    </w:p>
    <w:p w14:paraId="3C232B71" w14:textId="0B332D03" w:rsidR="00AB6FB0" w:rsidRPr="007417B2" w:rsidRDefault="00AB6FB0" w:rsidP="00AB6FB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Enfin, Djibouti souhaite plein succès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au </w:t>
      </w:r>
      <w:r w:rsidR="000415DC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Botswana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à l’occasion de cet examen.</w:t>
      </w:r>
    </w:p>
    <w:p w14:paraId="2C465B14" w14:textId="77777777" w:rsidR="00AB6FB0" w:rsidRPr="000160F0" w:rsidRDefault="00AB6FB0" w:rsidP="00AB6FB0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Je vous remercie</w:t>
      </w:r>
    </w:p>
    <w:p w14:paraId="2220DD9E" w14:textId="77777777" w:rsidR="00AB6FB0" w:rsidRPr="000160F0" w:rsidRDefault="00AB6FB0" w:rsidP="00AB6F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61E2B796" w14:textId="77777777" w:rsidR="00AB6FB0" w:rsidRDefault="00AB6FB0" w:rsidP="00AB6FB0"/>
    <w:p w14:paraId="51A9D061" w14:textId="77777777" w:rsidR="00AB6FB0" w:rsidRDefault="00AB6FB0" w:rsidP="00AB6FB0"/>
    <w:p w14:paraId="0D6B3EB7" w14:textId="77777777" w:rsidR="00C01C85" w:rsidRDefault="00C01C85"/>
    <w:sectPr w:rsidR="00C01C85" w:rsidSect="00017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9C1BBA"/>
    <w:multiLevelType w:val="hybridMultilevel"/>
    <w:tmpl w:val="A508B4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80401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FB0"/>
    <w:rsid w:val="00033872"/>
    <w:rsid w:val="000415DC"/>
    <w:rsid w:val="0007049B"/>
    <w:rsid w:val="0007168C"/>
    <w:rsid w:val="00180F98"/>
    <w:rsid w:val="002739E3"/>
    <w:rsid w:val="00373442"/>
    <w:rsid w:val="006419A3"/>
    <w:rsid w:val="00651670"/>
    <w:rsid w:val="006671B9"/>
    <w:rsid w:val="00760624"/>
    <w:rsid w:val="008F689E"/>
    <w:rsid w:val="00A74321"/>
    <w:rsid w:val="00AB6FB0"/>
    <w:rsid w:val="00C01C85"/>
    <w:rsid w:val="00D83941"/>
    <w:rsid w:val="00E57409"/>
    <w:rsid w:val="00ED02EA"/>
    <w:rsid w:val="00F064DF"/>
    <w:rsid w:val="00FD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5A8F60D"/>
  <w15:chartTrackingRefBased/>
  <w15:docId w15:val="{DA3E6486-4A76-4465-AE4C-B96EBD101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FB0"/>
    <w:pPr>
      <w:spacing w:after="160" w:line="259" w:lineRule="auto"/>
    </w:pPr>
    <w:rPr>
      <w:kern w:val="0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B6F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5677FA-874C-42CC-9180-8A85331FBB97}"/>
</file>

<file path=customXml/itemProps2.xml><?xml version="1.0" encoding="utf-8"?>
<ds:datastoreItem xmlns:ds="http://schemas.openxmlformats.org/officeDocument/2006/customXml" ds:itemID="{3F12BC08-86F8-4DF4-BA52-E237D7F28010}"/>
</file>

<file path=customXml/itemProps3.xml><?xml version="1.0" encoding="utf-8"?>
<ds:datastoreItem xmlns:ds="http://schemas.openxmlformats.org/officeDocument/2006/customXml" ds:itemID="{07E9F409-E41A-4EF9-95AC-586015446B2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255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 mission de Djibouti</dc:creator>
  <cp:keywords/>
  <dc:description/>
  <cp:lastModifiedBy>s.kouame</cp:lastModifiedBy>
  <cp:revision>3</cp:revision>
  <cp:lastPrinted>2023-04-26T07:45:00Z</cp:lastPrinted>
  <dcterms:created xsi:type="dcterms:W3CDTF">2023-04-26T14:50:00Z</dcterms:created>
  <dcterms:modified xsi:type="dcterms:W3CDTF">2023-04-26T14:51:00Z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