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1C64" w14:textId="6373DFB9" w:rsidR="007D612B" w:rsidRDefault="0010465F" w:rsidP="007D612B">
      <w:pPr>
        <w:jc w:val="center"/>
        <w:rPr>
          <w:rFonts w:ascii="Times New Roman" w:hAnsi="Times New Roman" w:cs="Times New Roman"/>
          <w:b/>
          <w:bCs/>
          <w:sz w:val="24"/>
          <w:szCs w:val="24"/>
          <w:u w:val="single"/>
          <w:lang w:val="en-HK"/>
        </w:rPr>
      </w:pPr>
      <w:r>
        <w:rPr>
          <w:rFonts w:ascii="Times New Roman" w:hAnsi="Times New Roman" w:cs="Times New Roman"/>
          <w:b/>
          <w:bCs/>
          <w:sz w:val="24"/>
          <w:szCs w:val="24"/>
          <w:u w:val="single"/>
          <w:lang w:val="en-HK"/>
        </w:rPr>
        <w:t>UPR Fourth Cycle: France</w:t>
      </w:r>
    </w:p>
    <w:p w14:paraId="6F5AA674" w14:textId="79D2F78B" w:rsidR="0010465F" w:rsidRDefault="0010465F" w:rsidP="007D612B">
      <w:pPr>
        <w:jc w:val="center"/>
        <w:rPr>
          <w:rFonts w:ascii="Times New Roman" w:hAnsi="Times New Roman" w:cs="Times New Roman"/>
          <w:b/>
          <w:bCs/>
          <w:sz w:val="24"/>
          <w:szCs w:val="24"/>
          <w:u w:val="single"/>
          <w:lang w:val="en-HK"/>
        </w:rPr>
      </w:pPr>
      <w:r>
        <w:rPr>
          <w:rFonts w:ascii="Times New Roman" w:hAnsi="Times New Roman" w:cs="Times New Roman"/>
          <w:b/>
          <w:bCs/>
          <w:sz w:val="24"/>
          <w:szCs w:val="24"/>
          <w:u w:val="single"/>
          <w:lang w:val="en-HK"/>
        </w:rPr>
        <w:t xml:space="preserve">1 May 2023 </w:t>
      </w:r>
    </w:p>
    <w:p w14:paraId="2D6F8489" w14:textId="2A3C4B1F" w:rsidR="0010465F" w:rsidRDefault="0010465F" w:rsidP="007D612B">
      <w:pPr>
        <w:jc w:val="center"/>
        <w:rPr>
          <w:rFonts w:ascii="Times New Roman" w:hAnsi="Times New Roman" w:cs="Times New Roman"/>
          <w:b/>
          <w:bCs/>
          <w:sz w:val="24"/>
          <w:szCs w:val="24"/>
          <w:u w:val="single"/>
          <w:lang w:val="en-HK"/>
        </w:rPr>
      </w:pPr>
    </w:p>
    <w:p w14:paraId="661AA573" w14:textId="59EB3C5D" w:rsidR="0010465F" w:rsidRDefault="0010465F" w:rsidP="0010465F">
      <w:pPr>
        <w:rPr>
          <w:rFonts w:ascii="Times New Roman" w:hAnsi="Times New Roman" w:cs="Times New Roman"/>
          <w:sz w:val="24"/>
          <w:szCs w:val="24"/>
          <w:lang w:val="en-HK"/>
        </w:rPr>
      </w:pPr>
      <w:r>
        <w:rPr>
          <w:rFonts w:ascii="Times New Roman" w:hAnsi="Times New Roman" w:cs="Times New Roman"/>
          <w:sz w:val="24"/>
          <w:szCs w:val="24"/>
          <w:lang w:val="en-HK"/>
        </w:rPr>
        <w:t>Thank you Mr President,</w:t>
      </w:r>
    </w:p>
    <w:p w14:paraId="307799F9" w14:textId="775AA54B" w:rsidR="0010465F" w:rsidRDefault="0010465F" w:rsidP="0010465F">
      <w:pPr>
        <w:rPr>
          <w:rFonts w:ascii="Times New Roman" w:hAnsi="Times New Roman" w:cs="Times New Roman"/>
          <w:sz w:val="24"/>
          <w:szCs w:val="24"/>
          <w:lang w:val="en-HK"/>
        </w:rPr>
      </w:pPr>
    </w:p>
    <w:p w14:paraId="6B842528" w14:textId="328D7762" w:rsidR="0010465F" w:rsidRDefault="0010465F" w:rsidP="0010465F">
      <w:pPr>
        <w:rPr>
          <w:rFonts w:ascii="Times New Roman" w:hAnsi="Times New Roman" w:cs="Times New Roman"/>
          <w:sz w:val="24"/>
          <w:szCs w:val="24"/>
          <w:lang w:val="en-HK"/>
        </w:rPr>
      </w:pPr>
      <w:r>
        <w:rPr>
          <w:rFonts w:ascii="Times New Roman" w:hAnsi="Times New Roman" w:cs="Times New Roman"/>
          <w:sz w:val="24"/>
          <w:szCs w:val="24"/>
          <w:lang w:val="en-HK"/>
        </w:rPr>
        <w:t>Samoa welcomes the Honourable Minister and delegation to Geneva, and thanks them for their report. We also wish to commend France on their work as</w:t>
      </w:r>
      <w:r w:rsidR="00D20D76">
        <w:rPr>
          <w:rFonts w:ascii="Times New Roman" w:hAnsi="Times New Roman" w:cs="Times New Roman"/>
          <w:sz w:val="24"/>
          <w:szCs w:val="24"/>
          <w:lang w:val="en-HK"/>
        </w:rPr>
        <w:t xml:space="preserve"> a</w:t>
      </w:r>
      <w:r>
        <w:rPr>
          <w:rFonts w:ascii="Times New Roman" w:hAnsi="Times New Roman" w:cs="Times New Roman"/>
          <w:sz w:val="24"/>
          <w:szCs w:val="24"/>
          <w:lang w:val="en-HK"/>
        </w:rPr>
        <w:t xml:space="preserve"> member of the Council especially in advocating for women’s rights. </w:t>
      </w:r>
    </w:p>
    <w:p w14:paraId="0F990356" w14:textId="1E15D62A" w:rsidR="0010465F" w:rsidRDefault="0010465F" w:rsidP="0010465F">
      <w:pPr>
        <w:rPr>
          <w:rFonts w:ascii="Times New Roman" w:hAnsi="Times New Roman" w:cs="Times New Roman"/>
          <w:sz w:val="24"/>
          <w:szCs w:val="24"/>
          <w:lang w:val="en-HK"/>
        </w:rPr>
      </w:pPr>
    </w:p>
    <w:p w14:paraId="46C5C19B" w14:textId="43D954DC" w:rsidR="0010465F" w:rsidRDefault="0010465F" w:rsidP="0010465F">
      <w:pPr>
        <w:rPr>
          <w:rFonts w:ascii="Times New Roman" w:hAnsi="Times New Roman" w:cs="Times New Roman"/>
          <w:sz w:val="24"/>
          <w:szCs w:val="24"/>
          <w:lang w:val="en-HK"/>
        </w:rPr>
      </w:pPr>
      <w:r>
        <w:rPr>
          <w:rFonts w:ascii="Times New Roman" w:hAnsi="Times New Roman" w:cs="Times New Roman"/>
          <w:sz w:val="24"/>
          <w:szCs w:val="24"/>
          <w:lang w:val="en-HK"/>
        </w:rPr>
        <w:t>Samoa recommends the following,</w:t>
      </w:r>
    </w:p>
    <w:p w14:paraId="2DD9A092" w14:textId="45FE5FCB" w:rsidR="0010465F" w:rsidRDefault="0010465F" w:rsidP="0010465F">
      <w:pPr>
        <w:pStyle w:val="ListParagraph"/>
        <w:numPr>
          <w:ilvl w:val="0"/>
          <w:numId w:val="3"/>
        </w:numPr>
        <w:rPr>
          <w:rFonts w:ascii="Times New Roman" w:hAnsi="Times New Roman" w:cs="Times New Roman"/>
        </w:rPr>
      </w:pPr>
      <w:r>
        <w:rPr>
          <w:rFonts w:ascii="Times New Roman" w:hAnsi="Times New Roman" w:cs="Times New Roman"/>
        </w:rPr>
        <w:t>Improve measures to protect the rights of indigenous peoples</w:t>
      </w:r>
      <w:r w:rsidR="00D20D76">
        <w:rPr>
          <w:rFonts w:ascii="Times New Roman" w:hAnsi="Times New Roman" w:cs="Times New Roman"/>
        </w:rPr>
        <w:t xml:space="preserve"> in regards to culture</w:t>
      </w:r>
      <w:r>
        <w:rPr>
          <w:rFonts w:ascii="Times New Roman" w:hAnsi="Times New Roman" w:cs="Times New Roman"/>
        </w:rPr>
        <w:t xml:space="preserve"> and the environment</w:t>
      </w:r>
    </w:p>
    <w:p w14:paraId="4AE8091D" w14:textId="2D9DD3DD" w:rsidR="0010465F" w:rsidRDefault="0010465F" w:rsidP="0010465F">
      <w:pPr>
        <w:pStyle w:val="ListParagraph"/>
        <w:numPr>
          <w:ilvl w:val="0"/>
          <w:numId w:val="3"/>
        </w:numPr>
        <w:rPr>
          <w:rFonts w:ascii="Times New Roman" w:hAnsi="Times New Roman" w:cs="Times New Roman"/>
        </w:rPr>
      </w:pPr>
      <w:r>
        <w:rPr>
          <w:rFonts w:ascii="Times New Roman" w:hAnsi="Times New Roman" w:cs="Times New Roman"/>
        </w:rPr>
        <w:t>Increase climate-related ODA</w:t>
      </w:r>
      <w:r w:rsidR="00D20D76">
        <w:rPr>
          <w:rFonts w:ascii="Times New Roman" w:hAnsi="Times New Roman" w:cs="Times New Roman"/>
        </w:rPr>
        <w:t xml:space="preserve">, </w:t>
      </w:r>
      <w:r>
        <w:rPr>
          <w:rFonts w:ascii="Times New Roman" w:hAnsi="Times New Roman" w:cs="Times New Roman"/>
        </w:rPr>
        <w:t>and enhance climate resilience and mitigation projects</w:t>
      </w:r>
    </w:p>
    <w:p w14:paraId="3C9DC716" w14:textId="7FECB33A" w:rsidR="0010465F" w:rsidRDefault="00D20D76" w:rsidP="0010465F">
      <w:pPr>
        <w:pStyle w:val="ListParagraph"/>
        <w:numPr>
          <w:ilvl w:val="0"/>
          <w:numId w:val="3"/>
        </w:numPr>
        <w:rPr>
          <w:rFonts w:ascii="Times New Roman" w:hAnsi="Times New Roman" w:cs="Times New Roman"/>
        </w:rPr>
      </w:pPr>
      <w:r>
        <w:rPr>
          <w:rFonts w:ascii="Times New Roman" w:hAnsi="Times New Roman" w:cs="Times New Roman"/>
        </w:rPr>
        <w:t xml:space="preserve">Ratify </w:t>
      </w:r>
      <w:r w:rsidR="0010465F">
        <w:rPr>
          <w:rFonts w:ascii="Times New Roman" w:hAnsi="Times New Roman" w:cs="Times New Roman"/>
        </w:rPr>
        <w:t xml:space="preserve">the Treaty on the Prohibition of </w:t>
      </w:r>
      <w:r>
        <w:rPr>
          <w:rFonts w:ascii="Times New Roman" w:hAnsi="Times New Roman" w:cs="Times New Roman"/>
        </w:rPr>
        <w:t>Nuclear Weapons</w:t>
      </w:r>
      <w:r w:rsidR="0010465F">
        <w:rPr>
          <w:rFonts w:ascii="Times New Roman" w:hAnsi="Times New Roman" w:cs="Times New Roman"/>
        </w:rPr>
        <w:t xml:space="preserve"> (TPNW) </w:t>
      </w:r>
      <w:r w:rsidR="0010465F">
        <w:rPr>
          <w:rFonts w:ascii="Times New Roman" w:hAnsi="Times New Roman" w:cs="Times New Roman"/>
        </w:rPr>
        <w:t>and,</w:t>
      </w:r>
    </w:p>
    <w:p w14:paraId="3B72FCAB" w14:textId="1F3AD0B0" w:rsidR="0010465F" w:rsidRDefault="0010465F" w:rsidP="0010465F">
      <w:pPr>
        <w:pStyle w:val="ListParagraph"/>
        <w:numPr>
          <w:ilvl w:val="0"/>
          <w:numId w:val="3"/>
        </w:numPr>
        <w:rPr>
          <w:rFonts w:ascii="Times New Roman" w:hAnsi="Times New Roman" w:cs="Times New Roman"/>
        </w:rPr>
      </w:pPr>
      <w:r>
        <w:rPr>
          <w:rFonts w:ascii="Times New Roman" w:hAnsi="Times New Roman" w:cs="Times New Roman"/>
        </w:rPr>
        <w:t xml:space="preserve">As upcoming hosts of major international sporting events such as the Olympics, we recommend enhancing human rights awareness on gender equality, and the rights of persons with disabilities in the context of sports, </w:t>
      </w:r>
    </w:p>
    <w:p w14:paraId="66FD38C7" w14:textId="038ABE19" w:rsidR="0010465F" w:rsidRDefault="0010465F" w:rsidP="0010465F">
      <w:pPr>
        <w:rPr>
          <w:rFonts w:ascii="Times New Roman" w:hAnsi="Times New Roman" w:cs="Times New Roman"/>
        </w:rPr>
      </w:pPr>
    </w:p>
    <w:p w14:paraId="7CAB86F1" w14:textId="1F0F7900" w:rsidR="0010465F" w:rsidRDefault="0010465F" w:rsidP="0010465F">
      <w:pPr>
        <w:rPr>
          <w:rFonts w:ascii="Times New Roman" w:hAnsi="Times New Roman" w:cs="Times New Roman"/>
        </w:rPr>
      </w:pPr>
      <w:r>
        <w:rPr>
          <w:rFonts w:ascii="Times New Roman" w:hAnsi="Times New Roman" w:cs="Times New Roman"/>
        </w:rPr>
        <w:t>We wish France a successful review and all the best in the hosting of the Rugby World Cup.</w:t>
      </w:r>
    </w:p>
    <w:p w14:paraId="078C8A8D" w14:textId="35ABFCC5" w:rsidR="0010465F" w:rsidRDefault="0010465F" w:rsidP="0010465F">
      <w:pPr>
        <w:rPr>
          <w:rFonts w:ascii="Times New Roman" w:hAnsi="Times New Roman" w:cs="Times New Roman"/>
        </w:rPr>
      </w:pPr>
    </w:p>
    <w:p w14:paraId="220CD83A" w14:textId="1DF2B49D" w:rsidR="0010465F" w:rsidRPr="0010465F" w:rsidRDefault="0010465F" w:rsidP="0010465F">
      <w:pPr>
        <w:rPr>
          <w:rFonts w:ascii="Times New Roman" w:hAnsi="Times New Roman" w:cs="Times New Roman"/>
        </w:rPr>
      </w:pPr>
      <w:r>
        <w:rPr>
          <w:rFonts w:ascii="Times New Roman" w:hAnsi="Times New Roman" w:cs="Times New Roman"/>
        </w:rPr>
        <w:t xml:space="preserve">I thank you </w:t>
      </w:r>
    </w:p>
    <w:p w14:paraId="355E0E28" w14:textId="77777777" w:rsidR="007D612B" w:rsidRPr="00E00742" w:rsidRDefault="007D612B" w:rsidP="007D612B">
      <w:pPr>
        <w:rPr>
          <w:rFonts w:ascii="Times New Roman" w:hAnsi="Times New Roman" w:cs="Times New Roman"/>
          <w:b/>
          <w:bCs/>
        </w:rPr>
      </w:pPr>
    </w:p>
    <w:p w14:paraId="7451E8AC" w14:textId="77777777" w:rsidR="007D612B" w:rsidRDefault="007D612B" w:rsidP="007D612B">
      <w:pPr>
        <w:rPr>
          <w:rFonts w:ascii="Times New Roman" w:hAnsi="Times New Roman" w:cs="Times New Roman"/>
        </w:rPr>
      </w:pPr>
    </w:p>
    <w:p w14:paraId="49E6277C" w14:textId="52938253" w:rsidR="004811A2" w:rsidRPr="00F94989" w:rsidRDefault="004811A2" w:rsidP="00F94989">
      <w:pPr>
        <w:pStyle w:val="ListParagraph"/>
        <w:rPr>
          <w:rFonts w:ascii="Times New Roman" w:hAnsi="Times New Roman" w:cs="Times New Roman"/>
          <w:b/>
          <w:sz w:val="24"/>
          <w:szCs w:val="24"/>
          <w:u w:val="single"/>
          <w:lang w:val="en-GB"/>
        </w:rPr>
      </w:pPr>
    </w:p>
    <w:sectPr w:rsidR="004811A2" w:rsidRPr="00F94989" w:rsidSect="00FB252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6FDD" w14:textId="77777777" w:rsidR="002D0340" w:rsidRDefault="002D0340" w:rsidP="00C74A7C">
      <w:pPr>
        <w:spacing w:after="0" w:line="240" w:lineRule="auto"/>
      </w:pPr>
      <w:r>
        <w:separator/>
      </w:r>
    </w:p>
  </w:endnote>
  <w:endnote w:type="continuationSeparator" w:id="0">
    <w:p w14:paraId="1BF44803" w14:textId="77777777" w:rsidR="002D0340" w:rsidRDefault="002D0340" w:rsidP="00C7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0DB1" w14:textId="77777777" w:rsidR="00C74A7C" w:rsidRPr="00CD673D" w:rsidRDefault="000427A9" w:rsidP="00CD673D">
    <w:pPr>
      <w:pStyle w:val="Footer"/>
    </w:pPr>
    <w:r w:rsidRPr="00CD673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E7DA" w14:textId="1E3D94EA" w:rsidR="004811A2" w:rsidRDefault="004811A2">
    <w:pPr>
      <w:pStyle w:val="Footer"/>
    </w:pPr>
  </w:p>
  <w:p w14:paraId="760A11AF" w14:textId="77777777" w:rsidR="003B5592" w:rsidRDefault="003B5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36B0" w14:textId="77777777" w:rsidR="002D0340" w:rsidRDefault="002D0340" w:rsidP="00C74A7C">
      <w:pPr>
        <w:spacing w:after="0" w:line="240" w:lineRule="auto"/>
      </w:pPr>
      <w:r>
        <w:separator/>
      </w:r>
    </w:p>
  </w:footnote>
  <w:footnote w:type="continuationSeparator" w:id="0">
    <w:p w14:paraId="5798660F" w14:textId="77777777" w:rsidR="002D0340" w:rsidRDefault="002D0340" w:rsidP="00C7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F46D" w14:textId="77777777" w:rsidR="00306668" w:rsidRPr="000F44EC" w:rsidRDefault="000F44EC" w:rsidP="00306668">
    <w:pPr>
      <w:spacing w:after="0"/>
      <w:rPr>
        <w:rFonts w:ascii="Cambria" w:hAnsi="Cambria" w:cs="Arial"/>
        <w:sz w:val="18"/>
        <w:szCs w:val="18"/>
      </w:rPr>
    </w:pPr>
    <w:r w:rsidRPr="000F44EC">
      <w:rPr>
        <w:rFonts w:ascii="Cambria" w:hAnsi="Cambria" w:cs="Arial"/>
        <w:sz w:val="18"/>
        <w:szCs w:val="18"/>
      </w:rPr>
      <w:t xml:space="preserve"> </w:t>
    </w:r>
  </w:p>
  <w:p w14:paraId="171CB7AE" w14:textId="77777777" w:rsidR="00FB2528" w:rsidRDefault="00FB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9744" w14:textId="778EDFBF" w:rsidR="00FB2528" w:rsidRDefault="003B5592" w:rsidP="00FB2528">
    <w:pPr>
      <w:pStyle w:val="Header"/>
    </w:pPr>
    <w:r w:rsidRPr="004811A2">
      <w:rPr>
        <w:noProof/>
        <w:color w:val="404040" w:themeColor="text1" w:themeTint="BF"/>
        <w:lang w:val="en-GB" w:eastAsia="en-GB"/>
      </w:rPr>
      <w:drawing>
        <wp:anchor distT="0" distB="0" distL="114300" distR="114300" simplePos="0" relativeHeight="251659264" behindDoc="0" locked="0" layoutInCell="1" allowOverlap="1" wp14:anchorId="03B2E2B3" wp14:editId="0BAB56F6">
          <wp:simplePos x="0" y="0"/>
          <wp:positionH relativeFrom="margin">
            <wp:posOffset>2560320</wp:posOffset>
          </wp:positionH>
          <wp:positionV relativeFrom="margin">
            <wp:posOffset>-1446530</wp:posOffset>
          </wp:positionV>
          <wp:extent cx="819150" cy="8572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9150" cy="857250"/>
                  </a:xfrm>
                  <a:prstGeom prst="rect">
                    <a:avLst/>
                  </a:prstGeom>
                </pic:spPr>
              </pic:pic>
            </a:graphicData>
          </a:graphic>
          <wp14:sizeRelH relativeFrom="margin">
            <wp14:pctWidth>0</wp14:pctWidth>
          </wp14:sizeRelH>
          <wp14:sizeRelV relativeFrom="margin">
            <wp14:pctHeight>0</wp14:pctHeight>
          </wp14:sizeRelV>
        </wp:anchor>
      </w:drawing>
    </w:r>
  </w:p>
  <w:p w14:paraId="5B6638A0" w14:textId="77777777" w:rsidR="00B63B57" w:rsidRDefault="00B63B57" w:rsidP="00FB2528">
    <w:pPr>
      <w:pStyle w:val="Header"/>
    </w:pPr>
  </w:p>
  <w:p w14:paraId="68B7961B" w14:textId="1F7DF017" w:rsidR="003B5592" w:rsidRDefault="003B5592" w:rsidP="003B5592">
    <w:pPr>
      <w:pStyle w:val="Header"/>
      <w:jc w:val="center"/>
      <w:rPr>
        <w:rFonts w:ascii="Book Antiqua" w:hAnsi="Book Antiqua"/>
        <w:b/>
        <w:bCs/>
        <w:color w:val="000000" w:themeColor="text1"/>
        <w:sz w:val="24"/>
        <w:szCs w:val="24"/>
      </w:rPr>
    </w:pPr>
  </w:p>
  <w:p w14:paraId="3D705575" w14:textId="77777777" w:rsidR="00645C0B" w:rsidRDefault="00645C0B" w:rsidP="003B5592">
    <w:pPr>
      <w:pStyle w:val="Header"/>
      <w:jc w:val="center"/>
      <w:rPr>
        <w:rFonts w:ascii="Book Antiqua" w:hAnsi="Book Antiqua"/>
        <w:b/>
        <w:bCs/>
        <w:color w:val="000000" w:themeColor="text1"/>
        <w:sz w:val="24"/>
        <w:szCs w:val="24"/>
      </w:rPr>
    </w:pPr>
  </w:p>
  <w:p w14:paraId="0DF120AA" w14:textId="77777777" w:rsidR="00645C0B" w:rsidRDefault="00645C0B" w:rsidP="003B5592">
    <w:pPr>
      <w:pStyle w:val="Header"/>
      <w:jc w:val="center"/>
      <w:rPr>
        <w:rFonts w:ascii="Book Antiqua" w:hAnsi="Book Antiqua"/>
        <w:b/>
        <w:bCs/>
        <w:color w:val="000000" w:themeColor="text1"/>
        <w:sz w:val="24"/>
        <w:szCs w:val="24"/>
      </w:rPr>
    </w:pPr>
  </w:p>
  <w:p w14:paraId="2F3C73C8" w14:textId="198B3EB3" w:rsidR="003B5592" w:rsidRDefault="00B63B57" w:rsidP="003B5592">
    <w:pPr>
      <w:pStyle w:val="Header"/>
      <w:jc w:val="center"/>
      <w:rPr>
        <w:rFonts w:ascii="Book Antiqua" w:hAnsi="Book Antiqua"/>
        <w:b/>
        <w:bCs/>
        <w:color w:val="000000" w:themeColor="text1"/>
        <w:sz w:val="24"/>
        <w:szCs w:val="24"/>
      </w:rPr>
    </w:pPr>
    <w:r w:rsidRPr="003B5592">
      <w:rPr>
        <w:rFonts w:ascii="Book Antiqua" w:hAnsi="Book Antiqua"/>
        <w:b/>
        <w:bCs/>
        <w:color w:val="000000" w:themeColor="text1"/>
        <w:sz w:val="24"/>
        <w:szCs w:val="24"/>
      </w:rPr>
      <w:t xml:space="preserve">Permanent Mission of </w:t>
    </w:r>
    <w:r w:rsidR="003B5592">
      <w:rPr>
        <w:rFonts w:ascii="Book Antiqua" w:hAnsi="Book Antiqua"/>
        <w:b/>
        <w:bCs/>
        <w:color w:val="000000" w:themeColor="text1"/>
        <w:sz w:val="24"/>
        <w:szCs w:val="24"/>
      </w:rPr>
      <w:t xml:space="preserve">the Independent State of </w:t>
    </w:r>
    <w:r w:rsidRPr="003B5592">
      <w:rPr>
        <w:rFonts w:ascii="Book Antiqua" w:hAnsi="Book Antiqua"/>
        <w:b/>
        <w:bCs/>
        <w:color w:val="000000" w:themeColor="text1"/>
        <w:sz w:val="24"/>
        <w:szCs w:val="24"/>
      </w:rPr>
      <w:t xml:space="preserve">Samoa </w:t>
    </w:r>
  </w:p>
  <w:p w14:paraId="7D85E88C" w14:textId="2913CC41" w:rsidR="00864303" w:rsidRPr="000C1C03" w:rsidRDefault="00B63B57" w:rsidP="003B5592">
    <w:pPr>
      <w:pStyle w:val="Header"/>
      <w:jc w:val="center"/>
      <w:rPr>
        <w:rFonts w:ascii="Californian FB" w:hAnsi="Californian FB" w:cs="Arial"/>
        <w:b/>
        <w:bCs/>
        <w:color w:val="0563C1" w:themeColor="hyperlink"/>
        <w:sz w:val="24"/>
        <w:szCs w:val="24"/>
        <w:u w:val="single"/>
      </w:rPr>
    </w:pPr>
    <w:r w:rsidRPr="003B5592">
      <w:rPr>
        <w:rFonts w:ascii="Book Antiqua" w:hAnsi="Book Antiqua"/>
        <w:b/>
        <w:bCs/>
        <w:color w:val="000000" w:themeColor="text1"/>
        <w:sz w:val="24"/>
        <w:szCs w:val="24"/>
      </w:rPr>
      <w:t>to the</w:t>
    </w:r>
    <w:r w:rsidR="003B5592">
      <w:rPr>
        <w:rFonts w:ascii="Book Antiqua" w:hAnsi="Book Antiqua"/>
        <w:b/>
        <w:bCs/>
        <w:color w:val="000000" w:themeColor="text1"/>
        <w:sz w:val="24"/>
        <w:szCs w:val="24"/>
      </w:rPr>
      <w:t xml:space="preserve"> </w:t>
    </w:r>
    <w:r w:rsidRPr="003B5592">
      <w:rPr>
        <w:rFonts w:ascii="Book Antiqua" w:hAnsi="Book Antiqua"/>
        <w:b/>
        <w:bCs/>
        <w:color w:val="000000" w:themeColor="text1"/>
        <w:sz w:val="24"/>
        <w:szCs w:val="24"/>
      </w:rPr>
      <w:t>United Nations and other International</w:t>
    </w:r>
    <w:r w:rsidR="003B5592">
      <w:rPr>
        <w:rFonts w:ascii="Book Antiqua" w:hAnsi="Book Antiqua"/>
        <w:b/>
        <w:bCs/>
        <w:color w:val="000000" w:themeColor="text1"/>
        <w:sz w:val="24"/>
        <w:szCs w:val="24"/>
      </w:rPr>
      <w:t xml:space="preserve"> </w:t>
    </w:r>
    <w:proofErr w:type="spellStart"/>
    <w:r w:rsidRPr="003B5592">
      <w:rPr>
        <w:rFonts w:ascii="Book Antiqua" w:hAnsi="Book Antiqua"/>
        <w:b/>
        <w:bCs/>
        <w:color w:val="000000" w:themeColor="text1"/>
        <w:sz w:val="24"/>
        <w:szCs w:val="24"/>
      </w:rPr>
      <w:t>Organi</w:t>
    </w:r>
    <w:r w:rsidR="0062070A">
      <w:rPr>
        <w:rFonts w:ascii="Book Antiqua" w:hAnsi="Book Antiqua"/>
        <w:b/>
        <w:bCs/>
        <w:color w:val="000000" w:themeColor="text1"/>
        <w:sz w:val="24"/>
        <w:szCs w:val="24"/>
      </w:rPr>
      <w:t>s</w:t>
    </w:r>
    <w:r w:rsidRPr="003B5592">
      <w:rPr>
        <w:rFonts w:ascii="Book Antiqua" w:hAnsi="Book Antiqua"/>
        <w:b/>
        <w:bCs/>
        <w:color w:val="000000" w:themeColor="text1"/>
        <w:sz w:val="24"/>
        <w:szCs w:val="24"/>
      </w:rPr>
      <w:t>ations</w:t>
    </w:r>
    <w:proofErr w:type="spellEnd"/>
    <w:r w:rsidRPr="003B5592">
      <w:rPr>
        <w:rFonts w:ascii="Book Antiqua" w:hAnsi="Book Antiqua"/>
        <w:b/>
        <w:bCs/>
        <w:color w:val="000000" w:themeColor="text1"/>
        <w:sz w:val="24"/>
        <w:szCs w:val="24"/>
      </w:rPr>
      <w:t xml:space="preserve"> in Geneva</w:t>
    </w:r>
    <w:r w:rsidR="000C1C03">
      <w:rPr>
        <w:rFonts w:ascii="Californian FB" w:hAnsi="Californian FB"/>
        <w:b/>
        <w:bCs/>
        <w:color w:val="000000" w:themeColor="text1"/>
        <w:sz w:val="24"/>
        <w:szCs w:val="24"/>
      </w:rPr>
      <w:t xml:space="preserve">                                                             </w:t>
    </w:r>
  </w:p>
  <w:p w14:paraId="153732CE" w14:textId="77777777" w:rsidR="00982A89" w:rsidRDefault="00982A89" w:rsidP="004811A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35FB"/>
    <w:multiLevelType w:val="hybridMultilevel"/>
    <w:tmpl w:val="F3C09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83023"/>
    <w:multiLevelType w:val="hybridMultilevel"/>
    <w:tmpl w:val="FB80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6696C"/>
    <w:multiLevelType w:val="hybridMultilevel"/>
    <w:tmpl w:val="3FF2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566267">
    <w:abstractNumId w:val="2"/>
  </w:num>
  <w:num w:numId="2" w16cid:durableId="491213418">
    <w:abstractNumId w:val="1"/>
  </w:num>
  <w:num w:numId="3" w16cid:durableId="77706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8D"/>
    <w:rsid w:val="00007D9B"/>
    <w:rsid w:val="000427A9"/>
    <w:rsid w:val="00080F72"/>
    <w:rsid w:val="000C1C03"/>
    <w:rsid w:val="000F44EC"/>
    <w:rsid w:val="0010465F"/>
    <w:rsid w:val="0012034E"/>
    <w:rsid w:val="001648EF"/>
    <w:rsid w:val="001A657B"/>
    <w:rsid w:val="002559B3"/>
    <w:rsid w:val="002D0340"/>
    <w:rsid w:val="00306668"/>
    <w:rsid w:val="003B5592"/>
    <w:rsid w:val="003F407F"/>
    <w:rsid w:val="00405297"/>
    <w:rsid w:val="0040655E"/>
    <w:rsid w:val="004811A2"/>
    <w:rsid w:val="004C1467"/>
    <w:rsid w:val="004D00F7"/>
    <w:rsid w:val="004F522C"/>
    <w:rsid w:val="00522032"/>
    <w:rsid w:val="00535C75"/>
    <w:rsid w:val="0054428D"/>
    <w:rsid w:val="005775C8"/>
    <w:rsid w:val="005F131C"/>
    <w:rsid w:val="0062070A"/>
    <w:rsid w:val="00645C0B"/>
    <w:rsid w:val="0066273A"/>
    <w:rsid w:val="00684A51"/>
    <w:rsid w:val="006A3255"/>
    <w:rsid w:val="006C2283"/>
    <w:rsid w:val="00703D4E"/>
    <w:rsid w:val="007125D7"/>
    <w:rsid w:val="007A1CCF"/>
    <w:rsid w:val="007B73FC"/>
    <w:rsid w:val="007D612B"/>
    <w:rsid w:val="00864303"/>
    <w:rsid w:val="008C122B"/>
    <w:rsid w:val="00902931"/>
    <w:rsid w:val="00917E6A"/>
    <w:rsid w:val="009536AD"/>
    <w:rsid w:val="00982A89"/>
    <w:rsid w:val="00A146F5"/>
    <w:rsid w:val="00AB0E3C"/>
    <w:rsid w:val="00B63B57"/>
    <w:rsid w:val="00C71E1C"/>
    <w:rsid w:val="00C74A7C"/>
    <w:rsid w:val="00C80B4F"/>
    <w:rsid w:val="00CD673D"/>
    <w:rsid w:val="00D20D76"/>
    <w:rsid w:val="00D4320E"/>
    <w:rsid w:val="00D53CC6"/>
    <w:rsid w:val="00DF2345"/>
    <w:rsid w:val="00E260A8"/>
    <w:rsid w:val="00E43BC4"/>
    <w:rsid w:val="00E76224"/>
    <w:rsid w:val="00EE1051"/>
    <w:rsid w:val="00F00AF5"/>
    <w:rsid w:val="00F228FC"/>
    <w:rsid w:val="00F774A6"/>
    <w:rsid w:val="00F80624"/>
    <w:rsid w:val="00F94989"/>
    <w:rsid w:val="00FB2528"/>
    <w:rsid w:val="00FD1368"/>
    <w:rsid w:val="00FF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B753"/>
  <w15:docId w15:val="{9F329ED9-7981-48DC-B46E-1589B436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A7C"/>
  </w:style>
  <w:style w:type="paragraph" w:styleId="Footer">
    <w:name w:val="footer"/>
    <w:basedOn w:val="Normal"/>
    <w:link w:val="FooterChar"/>
    <w:uiPriority w:val="99"/>
    <w:unhideWhenUsed/>
    <w:rsid w:val="00C7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A7C"/>
  </w:style>
  <w:style w:type="character" w:styleId="Hyperlink">
    <w:name w:val="Hyperlink"/>
    <w:basedOn w:val="DefaultParagraphFont"/>
    <w:uiPriority w:val="99"/>
    <w:unhideWhenUsed/>
    <w:rsid w:val="00C74A7C"/>
    <w:rPr>
      <w:color w:val="0563C1" w:themeColor="hyperlink"/>
      <w:u w:val="single"/>
    </w:rPr>
  </w:style>
  <w:style w:type="character" w:customStyle="1" w:styleId="UnresolvedMention1">
    <w:name w:val="Unresolved Mention1"/>
    <w:basedOn w:val="DefaultParagraphFont"/>
    <w:uiPriority w:val="99"/>
    <w:semiHidden/>
    <w:unhideWhenUsed/>
    <w:rsid w:val="00C74A7C"/>
    <w:rPr>
      <w:color w:val="605E5C"/>
      <w:shd w:val="clear" w:color="auto" w:fill="E1DFDD"/>
    </w:rPr>
  </w:style>
  <w:style w:type="character" w:customStyle="1" w:styleId="UnresolvedMention2">
    <w:name w:val="Unresolved Mention2"/>
    <w:basedOn w:val="DefaultParagraphFont"/>
    <w:uiPriority w:val="99"/>
    <w:semiHidden/>
    <w:unhideWhenUsed/>
    <w:rsid w:val="003B5592"/>
    <w:rPr>
      <w:color w:val="605E5C"/>
      <w:shd w:val="clear" w:color="auto" w:fill="E1DFDD"/>
    </w:rPr>
  </w:style>
  <w:style w:type="character" w:styleId="Strong">
    <w:name w:val="Strong"/>
    <w:basedOn w:val="DefaultParagraphFont"/>
    <w:uiPriority w:val="22"/>
    <w:qFormat/>
    <w:rsid w:val="0012034E"/>
    <w:rPr>
      <w:b/>
      <w:bCs/>
    </w:rPr>
  </w:style>
  <w:style w:type="paragraph" w:styleId="BalloonText">
    <w:name w:val="Balloon Text"/>
    <w:basedOn w:val="Normal"/>
    <w:link w:val="BalloonTextChar"/>
    <w:uiPriority w:val="99"/>
    <w:semiHidden/>
    <w:unhideWhenUsed/>
    <w:rsid w:val="004F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2C"/>
    <w:rPr>
      <w:rFonts w:ascii="Segoe UI" w:hAnsi="Segoe UI" w:cs="Segoe UI"/>
      <w:sz w:val="18"/>
      <w:szCs w:val="18"/>
    </w:rPr>
  </w:style>
  <w:style w:type="paragraph" w:styleId="ListParagraph">
    <w:name w:val="List Paragraph"/>
    <w:basedOn w:val="Normal"/>
    <w:uiPriority w:val="34"/>
    <w:qFormat/>
    <w:rsid w:val="003F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19086">
      <w:bodyDiv w:val="1"/>
      <w:marLeft w:val="0"/>
      <w:marRight w:val="0"/>
      <w:marTop w:val="0"/>
      <w:marBottom w:val="0"/>
      <w:divBdr>
        <w:top w:val="none" w:sz="0" w:space="0" w:color="auto"/>
        <w:left w:val="none" w:sz="0" w:space="0" w:color="auto"/>
        <w:bottom w:val="none" w:sz="0" w:space="0" w:color="auto"/>
        <w:right w:val="none" w:sz="0" w:space="0" w:color="auto"/>
      </w:divBdr>
      <w:divsChild>
        <w:div w:id="1636594065">
          <w:marLeft w:val="0"/>
          <w:marRight w:val="0"/>
          <w:marTop w:val="0"/>
          <w:marBottom w:val="0"/>
          <w:divBdr>
            <w:top w:val="none" w:sz="0" w:space="0" w:color="auto"/>
            <w:left w:val="none" w:sz="0" w:space="0" w:color="auto"/>
            <w:bottom w:val="none" w:sz="0" w:space="0" w:color="auto"/>
            <w:right w:val="none" w:sz="0" w:space="0" w:color="auto"/>
          </w:divBdr>
        </w:div>
        <w:div w:id="1642030634">
          <w:marLeft w:val="0"/>
          <w:marRight w:val="0"/>
          <w:marTop w:val="0"/>
          <w:marBottom w:val="0"/>
          <w:divBdr>
            <w:top w:val="none" w:sz="0" w:space="0" w:color="auto"/>
            <w:left w:val="none" w:sz="0" w:space="0" w:color="auto"/>
            <w:bottom w:val="none" w:sz="0" w:space="0" w:color="auto"/>
            <w:right w:val="none" w:sz="0" w:space="0" w:color="auto"/>
          </w:divBdr>
        </w:div>
        <w:div w:id="196858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52443-5A96-4B0D-A7AF-E0C9318176D9}"/>
</file>

<file path=customXml/itemProps2.xml><?xml version="1.0" encoding="utf-8"?>
<ds:datastoreItem xmlns:ds="http://schemas.openxmlformats.org/officeDocument/2006/customXml" ds:itemID="{504AAC76-BBFE-4759-85BB-BBB35ABA39D2}"/>
</file>

<file path=customXml/itemProps3.xml><?xml version="1.0" encoding="utf-8"?>
<ds:datastoreItem xmlns:ds="http://schemas.openxmlformats.org/officeDocument/2006/customXml" ds:itemID="{8B82ED1A-2F03-4084-A041-6E55C5F8AB58}"/>
</file>

<file path=customXml/itemProps4.xml><?xml version="1.0" encoding="utf-8"?>
<ds:datastoreItem xmlns:ds="http://schemas.openxmlformats.org/officeDocument/2006/customXml" ds:itemID="{F0904829-F6C5-4967-AFC5-550432DA8194}"/>
</file>

<file path=docProps/app.xml><?xml version="1.0" encoding="utf-8"?>
<Properties xmlns="http://schemas.openxmlformats.org/officeDocument/2006/extended-properties" xmlns:vt="http://schemas.openxmlformats.org/officeDocument/2006/docPropsVTypes">
  <Template>Normal.dotm</Template>
  <TotalTime>9</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Bartley</dc:creator>
  <cp:lastModifiedBy>Microsoft Office User</cp:lastModifiedBy>
  <cp:revision>3</cp:revision>
  <cp:lastPrinted>2022-05-05T13:25:00Z</cp:lastPrinted>
  <dcterms:created xsi:type="dcterms:W3CDTF">2023-04-30T21:26:00Z</dcterms:created>
  <dcterms:modified xsi:type="dcterms:W3CDTF">2023-04-30T21:29:00Z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