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1C64" w14:textId="39CCE80B" w:rsidR="007D612B" w:rsidRDefault="0010465F" w:rsidP="007D612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 xml:space="preserve">UPR Fourth Cycle: </w:t>
      </w:r>
      <w:r w:rsidR="00BA4FA4"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>Tonga</w:t>
      </w:r>
    </w:p>
    <w:p w14:paraId="6F5AA674" w14:textId="79D2F78B" w:rsidR="0010465F" w:rsidRDefault="0010465F" w:rsidP="007D612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 xml:space="preserve">1 May 2023 </w:t>
      </w:r>
    </w:p>
    <w:p w14:paraId="2D6F8489" w14:textId="2A3C4B1F" w:rsidR="0010465F" w:rsidRDefault="0010465F" w:rsidP="007D612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</w:pPr>
    </w:p>
    <w:p w14:paraId="661AA573" w14:textId="59EB3C5D" w:rsidR="0010465F" w:rsidRDefault="0010465F" w:rsidP="0010465F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Thank you Mr President,</w:t>
      </w:r>
    </w:p>
    <w:p w14:paraId="307799F9" w14:textId="775AA54B" w:rsidR="0010465F" w:rsidRDefault="0010465F" w:rsidP="0010465F">
      <w:pPr>
        <w:rPr>
          <w:rFonts w:ascii="Times New Roman" w:hAnsi="Times New Roman" w:cs="Times New Roman"/>
          <w:sz w:val="24"/>
          <w:szCs w:val="24"/>
          <w:lang w:val="en-HK"/>
        </w:rPr>
      </w:pPr>
    </w:p>
    <w:p w14:paraId="355E0E28" w14:textId="24F16079" w:rsidR="007D612B" w:rsidRDefault="00BA4FA4" w:rsidP="007D612B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 xml:space="preserve">Samoa warmly welcome the Hon. Minister </w:t>
      </w:r>
      <w:proofErr w:type="spellStart"/>
      <w:r>
        <w:rPr>
          <w:rFonts w:ascii="Times New Roman" w:hAnsi="Times New Roman" w:cs="Times New Roman"/>
          <w:sz w:val="24"/>
          <w:szCs w:val="24"/>
          <w:lang w:val="en-HK"/>
        </w:rPr>
        <w:t>Fekitamoeloa</w:t>
      </w:r>
      <w:proofErr w:type="spellEnd"/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HK"/>
        </w:rPr>
        <w:t>Tuoikamanu</w:t>
      </w:r>
      <w:proofErr w:type="spellEnd"/>
      <w:r>
        <w:rPr>
          <w:rFonts w:ascii="Times New Roman" w:hAnsi="Times New Roman" w:cs="Times New Roman"/>
          <w:sz w:val="24"/>
          <w:szCs w:val="24"/>
          <w:lang w:val="en-HK"/>
        </w:rPr>
        <w:t xml:space="preserve">, and delegation to Geneva, and kindly thank them for their national report. </w:t>
      </w:r>
    </w:p>
    <w:p w14:paraId="7251D4B3" w14:textId="6FEBF619" w:rsidR="00BA4FA4" w:rsidRDefault="00BA4FA4" w:rsidP="007D612B">
      <w:pPr>
        <w:rPr>
          <w:rFonts w:ascii="Times New Roman" w:hAnsi="Times New Roman" w:cs="Times New Roman"/>
          <w:sz w:val="24"/>
          <w:szCs w:val="24"/>
          <w:lang w:val="en-HK"/>
        </w:rPr>
      </w:pPr>
    </w:p>
    <w:p w14:paraId="4A4D11BF" w14:textId="017D6C54" w:rsidR="00BA4FA4" w:rsidRDefault="00BA4FA4" w:rsidP="007D612B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 xml:space="preserve">We commend Tonga on their universal health coverage for their citizens, and their efforts towards achieving a Resilient Tonga by 2035. </w:t>
      </w:r>
    </w:p>
    <w:p w14:paraId="7ADD11F6" w14:textId="43B18CA9" w:rsidR="00BA4FA4" w:rsidRDefault="00BA4FA4" w:rsidP="007D612B">
      <w:pPr>
        <w:rPr>
          <w:rFonts w:ascii="Times New Roman" w:hAnsi="Times New Roman" w:cs="Times New Roman"/>
          <w:sz w:val="24"/>
          <w:szCs w:val="24"/>
          <w:lang w:val="en-HK"/>
        </w:rPr>
      </w:pPr>
    </w:p>
    <w:p w14:paraId="0D6E0771" w14:textId="04B408BE" w:rsidR="00BA4FA4" w:rsidRDefault="00BA4FA4" w:rsidP="007D612B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 xml:space="preserve">Samoa recognizes the challenges faced by Pacific SID especially in regards to the ratification of human rights instruments, data collection, reporting and implementation. We therefore recommend for Tonga to establish a National Mechanism for Implementation, Reporting and Follow-Up (NMIRF), and to request technical assistance from OHCHR and other development partners to establish the NMIRF. </w:t>
      </w:r>
    </w:p>
    <w:p w14:paraId="569A62D0" w14:textId="70F0970F" w:rsidR="00BA4FA4" w:rsidRDefault="00BA4FA4" w:rsidP="007D612B">
      <w:pPr>
        <w:rPr>
          <w:rFonts w:ascii="Times New Roman" w:hAnsi="Times New Roman" w:cs="Times New Roman"/>
          <w:sz w:val="24"/>
          <w:szCs w:val="24"/>
          <w:lang w:val="en-HK"/>
        </w:rPr>
      </w:pPr>
    </w:p>
    <w:p w14:paraId="4FA17D81" w14:textId="6E34314E" w:rsidR="00BA4FA4" w:rsidRDefault="00BA4FA4" w:rsidP="007D612B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 xml:space="preserve">We further recommend enhancing human rights awareness and education during national climate consultations,  in particular on the rights of the child, women, and persons with disabilities. </w:t>
      </w:r>
    </w:p>
    <w:p w14:paraId="3B324128" w14:textId="11FA7C7E" w:rsidR="00BA4FA4" w:rsidRDefault="00BA4FA4" w:rsidP="007D612B">
      <w:pPr>
        <w:rPr>
          <w:rFonts w:ascii="Times New Roman" w:hAnsi="Times New Roman" w:cs="Times New Roman"/>
          <w:sz w:val="24"/>
          <w:szCs w:val="24"/>
          <w:lang w:val="en-HK"/>
        </w:rPr>
      </w:pPr>
    </w:p>
    <w:p w14:paraId="5186A2E6" w14:textId="281CD3B1" w:rsidR="00BA4FA4" w:rsidRDefault="00BA4FA4" w:rsidP="007D612B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 xml:space="preserve">Lastly, we recommend mainstreaming climate change and environment education into the school curriculum. </w:t>
      </w:r>
    </w:p>
    <w:p w14:paraId="16789FCC" w14:textId="2C971001" w:rsidR="00BA4FA4" w:rsidRDefault="00BA4FA4" w:rsidP="007D612B">
      <w:pPr>
        <w:rPr>
          <w:rFonts w:ascii="Times New Roman" w:hAnsi="Times New Roman" w:cs="Times New Roman"/>
          <w:sz w:val="24"/>
          <w:szCs w:val="24"/>
          <w:lang w:val="en-HK"/>
        </w:rPr>
      </w:pPr>
    </w:p>
    <w:p w14:paraId="045E98BB" w14:textId="789A5E9A" w:rsidR="00BA4FA4" w:rsidRDefault="00BA4FA4" w:rsidP="007D612B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We wish Tonga every success in their review.</w:t>
      </w:r>
    </w:p>
    <w:p w14:paraId="6C337568" w14:textId="0D2C1543" w:rsidR="00BA4FA4" w:rsidRDefault="00BA4FA4" w:rsidP="007D612B">
      <w:pPr>
        <w:rPr>
          <w:rFonts w:ascii="Times New Roman" w:hAnsi="Times New Roman" w:cs="Times New Roman"/>
          <w:sz w:val="24"/>
          <w:szCs w:val="24"/>
          <w:lang w:val="en-HK"/>
        </w:rPr>
      </w:pPr>
    </w:p>
    <w:p w14:paraId="6F387631" w14:textId="4EE603DC" w:rsidR="00BA4FA4" w:rsidRPr="00BA4FA4" w:rsidRDefault="00BA4FA4" w:rsidP="007D612B">
      <w:p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 xml:space="preserve">Malo </w:t>
      </w:r>
      <w:proofErr w:type="spellStart"/>
      <w:r>
        <w:rPr>
          <w:rFonts w:ascii="Times New Roman" w:hAnsi="Times New Roman" w:cs="Times New Roman"/>
          <w:sz w:val="24"/>
          <w:szCs w:val="24"/>
          <w:lang w:val="en-HK"/>
        </w:rPr>
        <w:t>aupito</w:t>
      </w:r>
      <w:proofErr w:type="spellEnd"/>
      <w:r>
        <w:rPr>
          <w:rFonts w:ascii="Times New Roman" w:hAnsi="Times New Roman" w:cs="Times New Roman"/>
          <w:sz w:val="24"/>
          <w:szCs w:val="24"/>
          <w:lang w:val="en-HK"/>
        </w:rPr>
        <w:t>, I thank you</w:t>
      </w:r>
    </w:p>
    <w:p w14:paraId="7451E8AC" w14:textId="77777777" w:rsidR="007D612B" w:rsidRDefault="007D612B" w:rsidP="007D612B">
      <w:pPr>
        <w:rPr>
          <w:rFonts w:ascii="Times New Roman" w:hAnsi="Times New Roman" w:cs="Times New Roman"/>
        </w:rPr>
      </w:pPr>
    </w:p>
    <w:p w14:paraId="49E6277C" w14:textId="52938253" w:rsidR="004811A2" w:rsidRPr="00F94989" w:rsidRDefault="004811A2" w:rsidP="00F9498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sectPr w:rsidR="004811A2" w:rsidRPr="00F94989" w:rsidSect="00FB252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DD98" w14:textId="77777777" w:rsidR="008456E5" w:rsidRDefault="008456E5" w:rsidP="00C74A7C">
      <w:pPr>
        <w:spacing w:after="0" w:line="240" w:lineRule="auto"/>
      </w:pPr>
      <w:r>
        <w:separator/>
      </w:r>
    </w:p>
  </w:endnote>
  <w:endnote w:type="continuationSeparator" w:id="0">
    <w:p w14:paraId="620B5B8B" w14:textId="77777777" w:rsidR="008456E5" w:rsidRDefault="008456E5" w:rsidP="00C7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0DB1" w14:textId="77777777" w:rsidR="00C74A7C" w:rsidRPr="00CD673D" w:rsidRDefault="000427A9" w:rsidP="00CD673D">
    <w:pPr>
      <w:pStyle w:val="Footer"/>
    </w:pPr>
    <w:r w:rsidRPr="00CD673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E7DA" w14:textId="1E3D94EA" w:rsidR="004811A2" w:rsidRDefault="004811A2">
    <w:pPr>
      <w:pStyle w:val="Footer"/>
    </w:pPr>
  </w:p>
  <w:p w14:paraId="760A11AF" w14:textId="77777777" w:rsidR="003B5592" w:rsidRDefault="003B55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E0DD" w14:textId="77777777" w:rsidR="008456E5" w:rsidRDefault="008456E5" w:rsidP="00C74A7C">
      <w:pPr>
        <w:spacing w:after="0" w:line="240" w:lineRule="auto"/>
      </w:pPr>
      <w:r>
        <w:separator/>
      </w:r>
    </w:p>
  </w:footnote>
  <w:footnote w:type="continuationSeparator" w:id="0">
    <w:p w14:paraId="43A4FAEA" w14:textId="77777777" w:rsidR="008456E5" w:rsidRDefault="008456E5" w:rsidP="00C7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F46D" w14:textId="77777777" w:rsidR="00306668" w:rsidRPr="000F44EC" w:rsidRDefault="000F44EC" w:rsidP="00306668">
    <w:pPr>
      <w:spacing w:after="0"/>
      <w:rPr>
        <w:rFonts w:ascii="Cambria" w:hAnsi="Cambria" w:cs="Arial"/>
        <w:sz w:val="18"/>
        <w:szCs w:val="18"/>
      </w:rPr>
    </w:pPr>
    <w:r w:rsidRPr="000F44EC">
      <w:rPr>
        <w:rFonts w:ascii="Cambria" w:hAnsi="Cambria" w:cs="Arial"/>
        <w:sz w:val="18"/>
        <w:szCs w:val="18"/>
      </w:rPr>
      <w:t xml:space="preserve"> </w:t>
    </w:r>
  </w:p>
  <w:p w14:paraId="171CB7AE" w14:textId="77777777" w:rsidR="00FB2528" w:rsidRDefault="00FB2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9744" w14:textId="778EDFBF" w:rsidR="00FB2528" w:rsidRDefault="003B5592" w:rsidP="00FB2528">
    <w:pPr>
      <w:pStyle w:val="Header"/>
    </w:pPr>
    <w:r w:rsidRPr="004811A2">
      <w:rPr>
        <w:noProof/>
        <w:color w:val="404040" w:themeColor="text1" w:themeTint="BF"/>
        <w:lang w:val="en-GB" w:eastAsia="en-GB"/>
      </w:rPr>
      <w:drawing>
        <wp:anchor distT="0" distB="0" distL="114300" distR="114300" simplePos="0" relativeHeight="251659264" behindDoc="0" locked="0" layoutInCell="1" allowOverlap="1" wp14:anchorId="03B2E2B3" wp14:editId="0BAB56F6">
          <wp:simplePos x="0" y="0"/>
          <wp:positionH relativeFrom="margin">
            <wp:posOffset>2560320</wp:posOffset>
          </wp:positionH>
          <wp:positionV relativeFrom="margin">
            <wp:posOffset>-1446530</wp:posOffset>
          </wp:positionV>
          <wp:extent cx="819150" cy="857250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6638A0" w14:textId="77777777" w:rsidR="00B63B57" w:rsidRDefault="00B63B57" w:rsidP="00FB2528">
    <w:pPr>
      <w:pStyle w:val="Header"/>
    </w:pPr>
  </w:p>
  <w:p w14:paraId="68B7961B" w14:textId="1F7DF017" w:rsidR="003B5592" w:rsidRDefault="003B5592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3D705575" w14:textId="77777777" w:rsidR="00645C0B" w:rsidRDefault="00645C0B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0DF120AA" w14:textId="77777777" w:rsidR="00645C0B" w:rsidRDefault="00645C0B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2F3C73C8" w14:textId="198B3EB3" w:rsidR="003B5592" w:rsidRDefault="00B63B57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Permanent Mission of 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the Independent State of 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Samoa </w:t>
    </w:r>
  </w:p>
  <w:p w14:paraId="7D85E88C" w14:textId="2913CC41" w:rsidR="00864303" w:rsidRPr="000C1C03" w:rsidRDefault="00B63B57" w:rsidP="003B5592">
    <w:pPr>
      <w:pStyle w:val="Header"/>
      <w:jc w:val="center"/>
      <w:rPr>
        <w:rFonts w:ascii="Californian FB" w:hAnsi="Californian FB" w:cs="Arial"/>
        <w:b/>
        <w:bCs/>
        <w:color w:val="0563C1" w:themeColor="hyperlink"/>
        <w:sz w:val="24"/>
        <w:szCs w:val="24"/>
        <w:u w:val="single"/>
      </w:rPr>
    </w:pP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to the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United Nations and other International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</w:t>
    </w:r>
    <w:proofErr w:type="spellStart"/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Organi</w:t>
    </w:r>
    <w:r w:rsidR="0062070A">
      <w:rPr>
        <w:rFonts w:ascii="Book Antiqua" w:hAnsi="Book Antiqua"/>
        <w:b/>
        <w:bCs/>
        <w:color w:val="000000" w:themeColor="text1"/>
        <w:sz w:val="24"/>
        <w:szCs w:val="24"/>
      </w:rPr>
      <w:t>s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ations</w:t>
    </w:r>
    <w:proofErr w:type="spellEnd"/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in Geneva</w:t>
    </w:r>
    <w:r w:rsidR="000C1C03">
      <w:rPr>
        <w:rFonts w:ascii="Californian FB" w:hAnsi="Californian FB"/>
        <w:b/>
        <w:bCs/>
        <w:color w:val="000000" w:themeColor="text1"/>
        <w:sz w:val="24"/>
        <w:szCs w:val="24"/>
      </w:rPr>
      <w:t xml:space="preserve">                                                             </w:t>
    </w:r>
  </w:p>
  <w:p w14:paraId="153732CE" w14:textId="77777777" w:rsidR="00982A89" w:rsidRDefault="00982A89" w:rsidP="004811A2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35FB"/>
    <w:multiLevelType w:val="hybridMultilevel"/>
    <w:tmpl w:val="F3C091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83023"/>
    <w:multiLevelType w:val="hybridMultilevel"/>
    <w:tmpl w:val="FB80F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696C"/>
    <w:multiLevelType w:val="hybridMultilevel"/>
    <w:tmpl w:val="3FF2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566267">
    <w:abstractNumId w:val="2"/>
  </w:num>
  <w:num w:numId="2" w16cid:durableId="491213418">
    <w:abstractNumId w:val="1"/>
  </w:num>
  <w:num w:numId="3" w16cid:durableId="77706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8D"/>
    <w:rsid w:val="00007D9B"/>
    <w:rsid w:val="000427A9"/>
    <w:rsid w:val="00080F72"/>
    <w:rsid w:val="000C1C03"/>
    <w:rsid w:val="000F44EC"/>
    <w:rsid w:val="0010465F"/>
    <w:rsid w:val="0012034E"/>
    <w:rsid w:val="001648EF"/>
    <w:rsid w:val="001A657B"/>
    <w:rsid w:val="002559B3"/>
    <w:rsid w:val="00306668"/>
    <w:rsid w:val="003B5592"/>
    <w:rsid w:val="003F407F"/>
    <w:rsid w:val="00405297"/>
    <w:rsid w:val="0040655E"/>
    <w:rsid w:val="004811A2"/>
    <w:rsid w:val="004C1467"/>
    <w:rsid w:val="004D00F7"/>
    <w:rsid w:val="004F522C"/>
    <w:rsid w:val="00522032"/>
    <w:rsid w:val="00535C75"/>
    <w:rsid w:val="0054428D"/>
    <w:rsid w:val="005775C8"/>
    <w:rsid w:val="00596D1A"/>
    <w:rsid w:val="005F131C"/>
    <w:rsid w:val="0062070A"/>
    <w:rsid w:val="00645C0B"/>
    <w:rsid w:val="0066273A"/>
    <w:rsid w:val="00684A51"/>
    <w:rsid w:val="006A3255"/>
    <w:rsid w:val="006C2283"/>
    <w:rsid w:val="00703D4E"/>
    <w:rsid w:val="007125D7"/>
    <w:rsid w:val="007A1CCF"/>
    <w:rsid w:val="007B6835"/>
    <w:rsid w:val="007B73FC"/>
    <w:rsid w:val="007D612B"/>
    <w:rsid w:val="008456E5"/>
    <w:rsid w:val="00864303"/>
    <w:rsid w:val="008C122B"/>
    <w:rsid w:val="00902931"/>
    <w:rsid w:val="00917E6A"/>
    <w:rsid w:val="009536AD"/>
    <w:rsid w:val="00982A89"/>
    <w:rsid w:val="00A146F5"/>
    <w:rsid w:val="00AB0E3C"/>
    <w:rsid w:val="00B63B57"/>
    <w:rsid w:val="00BA4FA4"/>
    <w:rsid w:val="00C71E1C"/>
    <w:rsid w:val="00C74A7C"/>
    <w:rsid w:val="00C80B4F"/>
    <w:rsid w:val="00CD673D"/>
    <w:rsid w:val="00D20D76"/>
    <w:rsid w:val="00D4320E"/>
    <w:rsid w:val="00D53CC6"/>
    <w:rsid w:val="00DF2345"/>
    <w:rsid w:val="00E260A8"/>
    <w:rsid w:val="00E43BC4"/>
    <w:rsid w:val="00E76224"/>
    <w:rsid w:val="00EE1051"/>
    <w:rsid w:val="00F00AF5"/>
    <w:rsid w:val="00F228FC"/>
    <w:rsid w:val="00F774A6"/>
    <w:rsid w:val="00F80624"/>
    <w:rsid w:val="00F94989"/>
    <w:rsid w:val="00FB2528"/>
    <w:rsid w:val="00FD1368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3B753"/>
  <w15:docId w15:val="{9F329ED9-7981-48DC-B46E-1589B436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7C"/>
  </w:style>
  <w:style w:type="paragraph" w:styleId="Footer">
    <w:name w:val="footer"/>
    <w:basedOn w:val="Normal"/>
    <w:link w:val="FooterChar"/>
    <w:uiPriority w:val="99"/>
    <w:unhideWhenUsed/>
    <w:rsid w:val="00C7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7C"/>
  </w:style>
  <w:style w:type="character" w:styleId="Hyperlink">
    <w:name w:val="Hyperlink"/>
    <w:basedOn w:val="DefaultParagraphFont"/>
    <w:uiPriority w:val="99"/>
    <w:unhideWhenUsed/>
    <w:rsid w:val="00C74A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A7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55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203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52443-5A96-4B0D-A7AF-E0C9318176D9}"/>
</file>

<file path=customXml/itemProps2.xml><?xml version="1.0" encoding="utf-8"?>
<ds:datastoreItem xmlns:ds="http://schemas.openxmlformats.org/officeDocument/2006/customXml" ds:itemID="{C847305A-2F24-4FDE-8C1A-BCF9F59D1B52}"/>
</file>

<file path=customXml/itemProps3.xml><?xml version="1.0" encoding="utf-8"?>
<ds:datastoreItem xmlns:ds="http://schemas.openxmlformats.org/officeDocument/2006/customXml" ds:itemID="{9C6F1EC2-915B-4635-A537-7EC6112A11CA}"/>
</file>

<file path=customXml/itemProps4.xml><?xml version="1.0" encoding="utf-8"?>
<ds:datastoreItem xmlns:ds="http://schemas.openxmlformats.org/officeDocument/2006/customXml" ds:itemID="{2FC154DE-0C4F-42F3-86FB-308812BEA9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Bartley</dc:creator>
  <cp:lastModifiedBy>Microsoft Office User</cp:lastModifiedBy>
  <cp:revision>3</cp:revision>
  <cp:lastPrinted>2022-05-05T13:25:00Z</cp:lastPrinted>
  <dcterms:created xsi:type="dcterms:W3CDTF">2023-04-30T21:34:00Z</dcterms:created>
  <dcterms:modified xsi:type="dcterms:W3CDTF">2023-04-30T21:49:00Z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