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  <w:lang w:val="es-MX" w:eastAsia="es-MX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3980" cy="651217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0"/>
                        <a:srcRect l="3480" t="16209" r="4754" b="21176"/>
                        <a:stretch/>
                      </pic:blipFill>
                      <pic:spPr bwMode="auto">
                        <a:xfrm>
                          <a:off x="0" y="0"/>
                          <a:ext cx="2223980" cy="6512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5.1pt;height:51.3pt;mso-wrap-distance-left:0.0pt;mso-wrap-distance-top:0.0pt;mso-wrap-distance-right:0.0pt;mso-wrap-distance-bottom:0.0pt;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rPr>
          <w:rFonts w:ascii="Montserrat" w:hAnsi="Montserrat" w:eastAsia="Montserrat" w:cs="Montserrat"/>
          <w:b/>
        </w:rPr>
      </w:pPr>
      <w:r>
        <w:rPr>
          <w:rFonts w:ascii="Montserrat" w:hAnsi="Montserrat" w:eastAsia="Montserrat" w:cs="Montserrat"/>
          <w:b/>
        </w:rPr>
      </w:r>
      <w:r/>
    </w:p>
    <w:p>
      <w:pPr>
        <w:jc w:val="center"/>
        <w:rPr>
          <w:rFonts w:ascii="Montserrat" w:hAnsi="Montserrat" w:eastAsia="Montserrat" w:cs="Montserrat"/>
          <w:b/>
        </w:rPr>
      </w:pPr>
      <w:r>
        <w:rPr>
          <w:rFonts w:ascii="Montserrat" w:hAnsi="Montserrat" w:eastAsia="Montserrat" w:cs="Montserrat"/>
          <w:b/>
        </w:rPr>
        <w:t xml:space="preserve">Intervención de la Delegación de México en el diálogo con </w:t>
      </w:r>
      <w:r>
        <w:rPr>
          <w:rFonts w:ascii="Montserrat" w:hAnsi="Montserrat" w:eastAsia="Montserrat" w:cs="Montserrat"/>
          <w:b/>
          <w:lang w:val="es-MX"/>
        </w:rPr>
        <w:t xml:space="preserve">Serbia</w:t>
      </w:r>
      <w:r/>
    </w:p>
    <w:p>
      <w:pPr>
        <w:jc w:val="center"/>
        <w:rPr>
          <w:rFonts w:ascii="Montserrat" w:hAnsi="Montserrat" w:eastAsia="Montserrat" w:cs="Montserrat"/>
          <w:b/>
        </w:rPr>
      </w:pPr>
      <w:r>
        <w:rPr>
          <w:rFonts w:ascii="Montserrat" w:hAnsi="Montserrat" w:eastAsia="Montserrat" w:cs="Montserrat"/>
          <w:b/>
        </w:rPr>
        <w:t xml:space="preserve">4</w:t>
      </w:r>
      <w:r>
        <w:rPr>
          <w:rFonts w:ascii="Montserrat" w:hAnsi="Montserrat" w:eastAsia="Montserrat" w:cs="Montserrat"/>
          <w:b/>
          <w:lang w:val="es-MX"/>
        </w:rPr>
        <w:t xml:space="preserve">3</w:t>
      </w:r>
      <w:r>
        <w:rPr>
          <w:rFonts w:ascii="Montserrat" w:hAnsi="Montserrat" w:eastAsia="Montserrat" w:cs="Montserrat"/>
          <w:b/>
        </w:rPr>
        <w:t xml:space="preserve">º período de sesiones Mecanismo de Examen Periódico Universal</w:t>
      </w:r>
      <w:r/>
    </w:p>
    <w:p>
      <w:pPr>
        <w:jc w:val="center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</w:r>
      <w:r/>
    </w:p>
    <w:p>
      <w:pPr>
        <w:jc w:val="center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Ginebra, </w:t>
      </w:r>
      <w:r>
        <w:rPr>
          <w:rFonts w:ascii="Montserrat" w:hAnsi="Montserrat" w:eastAsia="Montserrat" w:cs="Montserrat"/>
          <w:lang w:val="es-MX"/>
        </w:rPr>
        <w:t xml:space="preserve">miércoles 10 de mayo</w:t>
      </w:r>
      <w:r>
        <w:rPr>
          <w:rFonts w:ascii="Montserrat" w:hAnsi="Montserrat" w:eastAsia="Montserrat" w:cs="Montserrat"/>
        </w:rPr>
        <w:t xml:space="preserve"> de 2023</w:t>
      </w:r>
      <w:r/>
    </w:p>
    <w:p>
      <w:pPr>
        <w:jc w:val="right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</w:r>
      <w:r/>
    </w:p>
    <w:p>
      <w:pPr>
        <w:jc w:val="right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Tiempo asignado: 1:</w:t>
      </w:r>
      <w:r>
        <w:rPr>
          <w:rFonts w:ascii="Montserrat" w:hAnsi="Montserrat" w:eastAsia="Montserrat" w:cs="Montserrat"/>
          <w:lang w:val="es-MX"/>
        </w:rPr>
        <w:t xml:space="preserve">15</w:t>
      </w:r>
      <w:r>
        <w:rPr>
          <w:rFonts w:ascii="Montserrat" w:hAnsi="Montserrat" w:eastAsia="Montserrat" w:cs="Montserrat"/>
        </w:rPr>
        <w:t xml:space="preserve"> minuto</w:t>
      </w:r>
      <w:r/>
    </w:p>
    <w:p>
      <w:pPr>
        <w:jc w:val="both"/>
        <w:rPr>
          <w:rFonts w:ascii="Montserrat" w:hAnsi="Montserrat" w:cs="Montserrat"/>
        </w:rPr>
      </w:pPr>
      <w:r>
        <w:rPr>
          <w:rFonts w:ascii="Montserrat" w:hAnsi="Montserrat" w:cs="Montserrat"/>
        </w:rPr>
      </w:r>
      <w:r/>
    </w:p>
    <w:p>
      <w:pPr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Gracias Presidente</w:t>
      </w:r>
      <w:r>
        <w:rPr>
          <w:rFonts w:ascii="Montserrat" w:hAnsi="Montserrat" w:eastAsia="Montserrat" w:cs="Montserrat"/>
        </w:rPr>
        <w:t xml:space="preserve">.</w:t>
      </w:r>
      <w:bookmarkStart w:id="0" w:name="_GoBack"/>
      <w:r/>
      <w:bookmarkEnd w:id="0"/>
      <w:r/>
      <w:r/>
    </w:p>
    <w:p>
      <w:pPr>
        <w:jc w:val="both"/>
        <w:rPr>
          <w:rFonts w:ascii="Montserrat" w:hAnsi="Montserrat" w:cs="Montserrat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Montserrat" w:hAnsi="Montserrat" w:cs="Montserrat"/>
          <w:color w:val="000000"/>
        </w:rPr>
      </w:r>
      <w:r/>
    </w:p>
    <w:p>
      <w:pPr>
        <w:jc w:val="both"/>
        <w:rPr>
          <w:rFonts w:ascii="Montserrat" w:hAnsi="Montserrat" w:cs="Montserrat"/>
        </w:rPr>
      </w:pPr>
      <w:r>
        <w:rPr>
          <w:rFonts w:ascii="Montserrat" w:hAnsi="Montserrat" w:eastAsia="Arial Unicode MS" w:cs="Arial"/>
        </w:rPr>
        <w:t xml:space="preserve">Agradecemos la presentación de la delegación de Serbia</w:t>
      </w:r>
      <w:r>
        <w:rPr>
          <w:rFonts w:ascii="Montserrat" w:hAnsi="Montserrat" w:eastAsia="Montserrat" w:cs="Montserrat"/>
        </w:rPr>
        <w:t xml:space="preserve"> y celebramos</w:t>
      </w:r>
      <w:r>
        <w:rPr>
          <w:rFonts w:ascii="Montserrat" w:hAnsi="Montserrat" w:cs="Montserrat"/>
          <w:lang w:val="es-MX"/>
        </w:rPr>
        <w:t xml:space="preserve"> </w:t>
      </w:r>
      <w:r>
        <w:rPr>
          <w:rFonts w:ascii="Montserrat" w:hAnsi="Montserrat" w:cs="Montserrat"/>
          <w:lang w:val="es-MX"/>
        </w:rPr>
        <w:t xml:space="preserve"> las reformas a la Ley de Prohibición de la Discriminación de 2021, y la adopción de la Estrategia y Plan de Acción de Lucha contra la Discriminación 2021-2030.</w:t>
      </w:r>
      <w:r/>
    </w:p>
    <w:p>
      <w:pPr>
        <w:jc w:val="both"/>
        <w:rPr>
          <w:rFonts w:ascii="Montserrat" w:hAnsi="Montserrat" w:cs="Montserrat"/>
        </w:rPr>
      </w:pPr>
      <w:r>
        <w:rPr>
          <w:rFonts w:ascii="Montserrat" w:hAnsi="Montserrat" w:cs="Montserrat"/>
        </w:rPr>
      </w:r>
      <w:r/>
    </w:p>
    <w:p>
      <w:pPr>
        <w:jc w:val="both"/>
        <w:rPr>
          <w:rFonts w:ascii="Montserrat" w:hAnsi="Montserrat" w:cs="Montserrat"/>
        </w:rPr>
      </w:pPr>
      <w:r>
        <w:rPr>
          <w:rFonts w:ascii="Montserrat" w:hAnsi="Montserrat" w:eastAsia="Arial Unicode MS" w:cs="Montserrat"/>
        </w:rPr>
        <w:t xml:space="preserve">México recomienda:</w:t>
      </w:r>
      <w:r/>
    </w:p>
    <w:p>
      <w:pPr>
        <w:jc w:val="both"/>
        <w:rPr>
          <w:rFonts w:ascii="Montserrat" w:hAnsi="Montserrat" w:cs="Montserrat"/>
        </w:rPr>
      </w:pPr>
      <w:r>
        <w:rPr>
          <w:rFonts w:ascii="Montserrat" w:hAnsi="Montserrat" w:cs="Montserrat"/>
        </w:rPr>
      </w:r>
      <w:r/>
    </w:p>
    <w:p>
      <w:pPr>
        <w:pStyle w:val="877"/>
        <w:numPr>
          <w:ilvl w:val="0"/>
          <w:numId w:val="32"/>
        </w:numPr>
        <w:contextualSpacing w:val="0"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</w:rPr>
        <w:t xml:space="preserve">Ratificar la Convención Internacional sobre la Protección de los Derechos de Todos los Trabajadores Migratorios y de Sus Familiares</w:t>
      </w:r>
      <w:r>
        <w:rPr>
          <w:rFonts w:ascii="Montserrat" w:hAnsi="Montserrat" w:cs="Montserrat"/>
          <w:lang w:val="es-MX"/>
        </w:rPr>
        <w:t xml:space="preserve">;</w:t>
      </w:r>
      <w:r/>
    </w:p>
    <w:p>
      <w:pPr>
        <w:pStyle w:val="877"/>
        <w:contextualSpacing w:val="0"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</w:rPr>
      </w:r>
      <w:r/>
    </w:p>
    <w:p>
      <w:pPr>
        <w:pStyle w:val="877"/>
        <w:numPr>
          <w:ilvl w:val="0"/>
          <w:numId w:val="32"/>
        </w:numPr>
        <w:contextualSpacing w:val="0"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  <w:lang w:val="es-MX"/>
        </w:rPr>
        <w:t xml:space="preserve">Eliminar las barreras al registro de nacimiento de niñas y niños nacidos en territorio serbio, con independencia</w:t>
      </w:r>
      <w:r>
        <w:rPr>
          <w:rFonts w:ascii="Montserrat" w:hAnsi="Montserrat" w:cs="Montserrat"/>
          <w:lang w:val="es-MX"/>
        </w:rPr>
        <w:t xml:space="preserve"> de la situación de sus padres</w:t>
      </w:r>
      <w:r>
        <w:rPr>
          <w:rFonts w:ascii="Montserrat" w:hAnsi="Montserrat" w:cs="Montserrat"/>
          <w:lang w:val="es-MX"/>
        </w:rPr>
        <w:t xml:space="preserve">;</w:t>
      </w:r>
      <w:r/>
    </w:p>
    <w:p>
      <w:pPr>
        <w:pStyle w:val="877"/>
        <w:rPr>
          <w:rFonts w:ascii="Montserrat" w:hAnsi="Montserrat" w:cs="Montserrat"/>
          <w:lang w:val="es-MX"/>
        </w:rPr>
      </w:pPr>
      <w:r>
        <w:rPr>
          <w:rFonts w:ascii="Montserrat" w:hAnsi="Montserrat" w:cs="Montserrat"/>
          <w:lang w:val="es-MX"/>
        </w:rPr>
      </w:r>
      <w:r/>
    </w:p>
    <w:p>
      <w:pPr>
        <w:pStyle w:val="877"/>
        <w:numPr>
          <w:ilvl w:val="0"/>
          <w:numId w:val="32"/>
        </w:numPr>
        <w:contextualSpacing w:val="0"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  <w:lang w:val="es-MX"/>
        </w:rPr>
        <w:t xml:space="preserve">Adoptar </w:t>
      </w:r>
      <w:r>
        <w:rPr>
          <w:rFonts w:ascii="Montserrat" w:hAnsi="Montserrat" w:cs="Montserrat"/>
          <w:lang w:val="es-MX"/>
        </w:rPr>
        <w:t xml:space="preserve">una ley integral sobre</w:t>
      </w:r>
      <w:r>
        <w:rPr>
          <w:rFonts w:ascii="Montserrat" w:hAnsi="Montserrat" w:cs="Montserrat"/>
          <w:lang w:val="es-MX"/>
        </w:rPr>
        <w:t xml:space="preserve"> protección de</w:t>
      </w:r>
      <w:r>
        <w:rPr>
          <w:rFonts w:ascii="Montserrat" w:hAnsi="Montserrat" w:cs="Montserrat"/>
          <w:lang w:val="es-MX"/>
        </w:rPr>
        <w:t xml:space="preserve"> derechos de niñas, niños y adolescentes</w:t>
      </w:r>
      <w:r>
        <w:rPr>
          <w:rFonts w:ascii="Montserrat" w:hAnsi="Montserrat" w:cs="Montserrat"/>
          <w:lang w:val="es-MX"/>
        </w:rPr>
        <w:t xml:space="preserve">;</w:t>
      </w:r>
      <w:r/>
    </w:p>
    <w:p>
      <w:pPr>
        <w:pStyle w:val="877"/>
        <w:rPr>
          <w:rFonts w:ascii="Montserrat" w:hAnsi="Montserrat" w:cs="Montserrat"/>
          <w:lang w:val="es-MX"/>
        </w:rPr>
      </w:pPr>
      <w:r>
        <w:rPr>
          <w:rFonts w:ascii="Montserrat" w:hAnsi="Montserrat" w:cs="Montserrat"/>
          <w:lang w:val="es-MX"/>
        </w:rPr>
      </w:r>
      <w:r/>
    </w:p>
    <w:p>
      <w:pPr>
        <w:pStyle w:val="877"/>
        <w:numPr>
          <w:ilvl w:val="0"/>
          <w:numId w:val="32"/>
        </w:numPr>
        <w:contextualSpacing w:val="0"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  <w:lang w:val="es-MX"/>
        </w:rPr>
        <w:t xml:space="preserve">Establecer mecanismos para garantizar las libertades de expresión y de reunión pacífica de personas LGBTI</w:t>
      </w:r>
      <w:r>
        <w:rPr>
          <w:rFonts w:ascii="Montserrat" w:hAnsi="Montserrat" w:cs="Montserrat"/>
          <w:lang w:val="es-MX"/>
        </w:rPr>
        <w:t xml:space="preserve">; </w:t>
      </w:r>
      <w:r>
        <w:rPr>
          <w:rFonts w:ascii="Montserrat" w:hAnsi="Montserrat" w:cs="Montserrat"/>
          <w:lang w:val="es-MX"/>
        </w:rPr>
        <w:t xml:space="preserve">y prevenir, investigar y sancionar actos de discriminación, así como el discurso y los delitos de odio en su contra</w:t>
      </w:r>
      <w:r>
        <w:rPr>
          <w:rFonts w:ascii="Montserrat" w:hAnsi="Montserrat" w:cs="Montserrat"/>
          <w:lang w:val="es-MX"/>
        </w:rPr>
        <w:t xml:space="preserve">, y</w:t>
      </w:r>
      <w:r/>
    </w:p>
    <w:p>
      <w:pPr>
        <w:pStyle w:val="877"/>
        <w:rPr>
          <w:rFonts w:ascii="Montserrat" w:hAnsi="Montserrat" w:cs="Montserrat"/>
          <w:lang w:val="es-MX"/>
        </w:rPr>
      </w:pPr>
      <w:r>
        <w:rPr>
          <w:rFonts w:ascii="Montserrat" w:hAnsi="Montserrat" w:cs="Montserrat"/>
          <w:lang w:val="es-MX"/>
        </w:rPr>
      </w:r>
      <w:r/>
    </w:p>
    <w:p>
      <w:pPr>
        <w:pStyle w:val="877"/>
        <w:numPr>
          <w:ilvl w:val="0"/>
          <w:numId w:val="32"/>
        </w:numPr>
        <w:contextualSpacing w:val="0"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  <w:lang w:val="es-MX"/>
        </w:rPr>
        <w:t xml:space="preserve">Revisar que </w:t>
      </w:r>
      <w:r>
        <w:rPr>
          <w:rFonts w:ascii="Montserrat" w:hAnsi="Montserrat" w:cs="Montserrat"/>
          <w:lang w:val="es-MX"/>
        </w:rPr>
        <w:t xml:space="preserve">las leyes y políticas sobre salud mental</w:t>
      </w:r>
      <w:r>
        <w:rPr>
          <w:rFonts w:ascii="Montserrat" w:hAnsi="Montserrat" w:cs="Montserrat"/>
          <w:lang w:val="es-MX"/>
        </w:rPr>
        <w:t xml:space="preserve"> </w:t>
      </w:r>
      <w:r>
        <w:rPr>
          <w:rFonts w:ascii="Montserrat" w:hAnsi="Montserrat" w:cs="Montserrat"/>
          <w:lang w:val="es-MX"/>
        </w:rPr>
        <w:t xml:space="preserve">sean compatibles con</w:t>
      </w:r>
      <w:r>
        <w:rPr>
          <w:rFonts w:ascii="Montserrat" w:hAnsi="Montserrat" w:cs="Montserrat"/>
          <w:lang w:val="es-MX"/>
        </w:rPr>
        <w:t xml:space="preserve"> la Convención sobre los Derechos de las Personas con Discapacidad.</w:t>
      </w:r>
      <w:r/>
    </w:p>
    <w:p>
      <w:pPr>
        <w:jc w:val="both"/>
        <w:rPr>
          <w:rFonts w:ascii="Montserrat" w:hAnsi="Montserrat" w:cs="Montserrat"/>
        </w:rPr>
      </w:pPr>
      <w:r>
        <w:rPr>
          <w:rFonts w:ascii="Montserrat" w:hAnsi="Montserrat" w:cs="Montserrat"/>
        </w:rPr>
      </w:r>
      <w:r/>
    </w:p>
    <w:p>
      <w:pPr>
        <w:jc w:val="both"/>
        <w:rPr>
          <w:rFonts w:ascii="Montserrat" w:hAnsi="Montserrat" w:eastAsia="Montserrat" w:cs="Montserra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Montserrat" w:hAnsi="Montserrat" w:eastAsia="Times New Roman" w:cs="Times New Roman"/>
          <w:color w:val="000000"/>
        </w:rPr>
        <w:t xml:space="preserve">En un espíritu constructivo, México ofrece su experiencia y asistencia técnica</w:t>
      </w:r>
      <w:r/>
    </w:p>
    <w:p>
      <w:pPr>
        <w:jc w:val="both"/>
        <w:rPr>
          <w:rFonts w:ascii="Montserrat" w:hAnsi="Montserrat" w:cs="Montserra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Montserrat" w:hAnsi="Montserrat" w:cs="Montserrat"/>
        </w:rPr>
      </w:r>
      <w:r/>
    </w:p>
    <w:p>
      <w:pPr>
        <w:jc w:val="both"/>
        <w:rPr>
          <w:rFonts w:ascii="Montserrat" w:hAnsi="Montserrat" w:cs="Montserrat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Montserrat" w:hAnsi="Montserrat" w:eastAsia="Montserrat" w:cs="Montserrat"/>
        </w:rPr>
        <w:t xml:space="preserve">Gracias</w:t>
      </w:r>
      <w:r>
        <w:rPr>
          <w:rFonts w:ascii="Montserrat" w:hAnsi="Montserrat" w:eastAsia="Montserrat" w:cs="Montserrat"/>
        </w:rPr>
        <w:t xml:space="preserve">.</w:t>
      </w:r>
      <w:r/>
    </w:p>
    <w:sectPr>
      <w:footnotePr/>
      <w:endnotePr/>
      <w:type w:val="nextPage"/>
      <w:pgSz w:w="12240" w:h="15840" w:orient="portrait"/>
      <w:pgMar w:top="709" w:right="1183" w:bottom="993" w:left="1134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Georgia">
    <w:panose1 w:val="02040502050405020303"/>
  </w:font>
  <w:font w:name="Times New Roman">
    <w:panose1 w:val="02020603050405020304"/>
  </w:font>
  <w:font w:name="Montserrat">
    <w:panose1 w:val="00000500000000000000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ambria" w:hAnsi="Cambria" w:eastAsia="Arial Unicode MS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0"/>
  </w:num>
  <w:num w:numId="2">
    <w:abstractNumId w:val="25"/>
  </w:num>
  <w:num w:numId="3">
    <w:abstractNumId w:val="27"/>
  </w:num>
  <w:num w:numId="4">
    <w:abstractNumId w:val="21"/>
  </w:num>
  <w:num w:numId="5">
    <w:abstractNumId w:val="30"/>
  </w:num>
  <w:num w:numId="6">
    <w:abstractNumId w:val="29"/>
  </w:num>
  <w:num w:numId="7">
    <w:abstractNumId w:val="2"/>
  </w:num>
  <w:num w:numId="8">
    <w:abstractNumId w:val="26"/>
  </w:num>
  <w:num w:numId="9">
    <w:abstractNumId w:val="31"/>
  </w:num>
  <w:num w:numId="10">
    <w:abstractNumId w:val="10"/>
  </w:num>
  <w:num w:numId="11">
    <w:abstractNumId w:val="3"/>
  </w:num>
  <w:num w:numId="12">
    <w:abstractNumId w:val="15"/>
  </w:num>
  <w:num w:numId="13">
    <w:abstractNumId w:val="0"/>
  </w:num>
  <w:num w:numId="14">
    <w:abstractNumId w:val="7"/>
  </w:num>
  <w:num w:numId="15">
    <w:abstractNumId w:val="11"/>
  </w:num>
  <w:num w:numId="16">
    <w:abstractNumId w:val="13"/>
  </w:num>
  <w:num w:numId="17">
    <w:abstractNumId w:val="6"/>
  </w:num>
  <w:num w:numId="18">
    <w:abstractNumId w:val="9"/>
  </w:num>
  <w:num w:numId="19">
    <w:abstractNumId w:val="5"/>
  </w:num>
  <w:num w:numId="20">
    <w:abstractNumId w:val="16"/>
  </w:num>
  <w:num w:numId="21">
    <w:abstractNumId w:val="22"/>
  </w:num>
  <w:num w:numId="22">
    <w:abstractNumId w:val="12"/>
  </w:num>
  <w:num w:numId="23">
    <w:abstractNumId w:val="17"/>
  </w:num>
  <w:num w:numId="24">
    <w:abstractNumId w:val="24"/>
  </w:num>
  <w:num w:numId="25">
    <w:abstractNumId w:val="4"/>
  </w:num>
  <w:num w:numId="26">
    <w:abstractNumId w:val="28"/>
  </w:num>
  <w:num w:numId="27">
    <w:abstractNumId w:val="19"/>
  </w:num>
  <w:num w:numId="28">
    <w:abstractNumId w:val="1"/>
  </w:num>
  <w:num w:numId="29">
    <w:abstractNumId w:val="18"/>
  </w:num>
  <w:num w:numId="30">
    <w:abstractNumId w:val="8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4"/>
        <w:szCs w:val="24"/>
        <w:lang w:val="es-ES_tradn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08"/>
    <w:link w:val="69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8"/>
    <w:link w:val="70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08"/>
    <w:link w:val="875"/>
    <w:uiPriority w:val="10"/>
    <w:rPr>
      <w:sz w:val="48"/>
      <w:szCs w:val="48"/>
    </w:rPr>
  </w:style>
  <w:style w:type="character" w:styleId="36">
    <w:name w:val="Subtitle Char"/>
    <w:basedOn w:val="708"/>
    <w:link w:val="890"/>
    <w:uiPriority w:val="11"/>
    <w:rPr>
      <w:sz w:val="24"/>
      <w:szCs w:val="24"/>
    </w:rPr>
  </w:style>
  <w:style w:type="character" w:styleId="38">
    <w:name w:val="Quote Char"/>
    <w:link w:val="723"/>
    <w:uiPriority w:val="29"/>
    <w:rPr>
      <w:i/>
    </w:rPr>
  </w:style>
  <w:style w:type="character" w:styleId="40">
    <w:name w:val="Intense Quote Char"/>
    <w:link w:val="725"/>
    <w:uiPriority w:val="30"/>
    <w:rPr>
      <w:i/>
    </w:rPr>
  </w:style>
  <w:style w:type="character" w:styleId="42">
    <w:name w:val="Header Char"/>
    <w:basedOn w:val="708"/>
    <w:link w:val="727"/>
    <w:uiPriority w:val="99"/>
  </w:style>
  <w:style w:type="character" w:styleId="46">
    <w:name w:val="Caption Char"/>
    <w:basedOn w:val="731"/>
    <w:link w:val="729"/>
    <w:uiPriority w:val="99"/>
  </w:style>
  <w:style w:type="table" w:styleId="48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character" w:styleId="178">
    <w:name w:val="Endnote Text Char"/>
    <w:link w:val="860"/>
    <w:uiPriority w:val="99"/>
    <w:rPr>
      <w:sz w:val="20"/>
    </w:rPr>
  </w:style>
  <w:style w:type="paragraph" w:styleId="698" w:default="1">
    <w:name w:val="Normal"/>
    <w:qFormat/>
  </w:style>
  <w:style w:type="paragraph" w:styleId="699">
    <w:name w:val="Heading 1"/>
    <w:basedOn w:val="698"/>
    <w:next w:val="698"/>
    <w:link w:val="711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700">
    <w:name w:val="Heading 2"/>
    <w:basedOn w:val="698"/>
    <w:next w:val="698"/>
    <w:link w:val="712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701">
    <w:name w:val="Heading 3"/>
    <w:basedOn w:val="698"/>
    <w:next w:val="698"/>
    <w:link w:val="713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02">
    <w:name w:val="Heading 4"/>
    <w:basedOn w:val="698"/>
    <w:next w:val="698"/>
    <w:link w:val="714"/>
    <w:uiPriority w:val="9"/>
    <w:semiHidden/>
    <w:unhideWhenUsed/>
    <w:qFormat/>
    <w:pPr>
      <w:keepLines/>
      <w:keepNext/>
      <w:spacing w:before="240" w:after="40"/>
      <w:outlineLvl w:val="3"/>
    </w:pPr>
    <w:rPr>
      <w:b/>
    </w:rPr>
  </w:style>
  <w:style w:type="paragraph" w:styleId="703">
    <w:name w:val="Heading 5"/>
    <w:basedOn w:val="698"/>
    <w:next w:val="698"/>
    <w:link w:val="715"/>
    <w:uiPriority w:val="9"/>
    <w:semiHidden/>
    <w:unhideWhenUsed/>
    <w:qFormat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704">
    <w:name w:val="Heading 6"/>
    <w:basedOn w:val="698"/>
    <w:next w:val="698"/>
    <w:link w:val="716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Título 1 Car"/>
    <w:basedOn w:val="708"/>
    <w:link w:val="699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Título 2 Car"/>
    <w:basedOn w:val="708"/>
    <w:link w:val="700"/>
    <w:uiPriority w:val="9"/>
    <w:rPr>
      <w:rFonts w:ascii="Arial" w:hAnsi="Arial" w:eastAsia="Arial" w:cs="Arial"/>
      <w:sz w:val="34"/>
    </w:rPr>
  </w:style>
  <w:style w:type="character" w:styleId="713" w:customStyle="1">
    <w:name w:val="Título 3 C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Título 4 C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Título 5 C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Título 6 C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Título 7 C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Título 8 C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Título 9 C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No Spacing"/>
    <w:uiPriority w:val="1"/>
    <w:qFormat/>
  </w:style>
  <w:style w:type="character" w:styleId="721" w:customStyle="1">
    <w:name w:val="Puesto Car"/>
    <w:basedOn w:val="708"/>
    <w:link w:val="875"/>
    <w:uiPriority w:val="10"/>
    <w:rPr>
      <w:sz w:val="48"/>
      <w:szCs w:val="48"/>
    </w:rPr>
  </w:style>
  <w:style w:type="character" w:styleId="722" w:customStyle="1">
    <w:name w:val="Subtítulo Car"/>
    <w:basedOn w:val="708"/>
    <w:link w:val="890"/>
    <w:uiPriority w:val="11"/>
    <w:rPr>
      <w:sz w:val="24"/>
      <w:szCs w:val="24"/>
    </w:rPr>
  </w:style>
  <w:style w:type="paragraph" w:styleId="723">
    <w:name w:val="Quote"/>
    <w:basedOn w:val="698"/>
    <w:next w:val="698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Cita Car"/>
    <w:link w:val="723"/>
    <w:uiPriority w:val="29"/>
    <w:rPr>
      <w:i/>
    </w:rPr>
  </w:style>
  <w:style w:type="paragraph" w:styleId="725">
    <w:name w:val="Intense Quote"/>
    <w:basedOn w:val="698"/>
    <w:next w:val="698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Cita destacada Car"/>
    <w:link w:val="725"/>
    <w:uiPriority w:val="30"/>
    <w:rPr>
      <w:i/>
    </w:rPr>
  </w:style>
  <w:style w:type="paragraph" w:styleId="727">
    <w:name w:val="Header"/>
    <w:basedOn w:val="698"/>
    <w:link w:val="72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8" w:customStyle="1">
    <w:name w:val="Encabezado Car"/>
    <w:basedOn w:val="708"/>
    <w:link w:val="727"/>
    <w:uiPriority w:val="99"/>
  </w:style>
  <w:style w:type="paragraph" w:styleId="729">
    <w:name w:val="Footer"/>
    <w:basedOn w:val="698"/>
    <w:link w:val="73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0" w:customStyle="1">
    <w:name w:val="Footer Char"/>
    <w:basedOn w:val="708"/>
    <w:uiPriority w:val="99"/>
  </w:style>
  <w:style w:type="paragraph" w:styleId="731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32" w:customStyle="1">
    <w:name w:val="Pie de página Car"/>
    <w:link w:val="729"/>
    <w:uiPriority w:val="99"/>
  </w:style>
  <w:style w:type="table" w:styleId="733">
    <w:name w:val="Table Grid"/>
    <w:basedOn w:val="70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4" w:customStyle="1">
    <w:name w:val="Table Grid Light1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0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0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1"/>
    <w:basedOn w:val="709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1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1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1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1"/>
    <w:basedOn w:val="709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1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1"/>
    <w:basedOn w:val="709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1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1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1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1"/>
    <w:basedOn w:val="709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1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1"/>
    <w:basedOn w:val="709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1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1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1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1"/>
    <w:basedOn w:val="709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1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70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1"/>
    <w:basedOn w:val="709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63" w:customStyle="1">
    <w:name w:val="Grid Table 4 - Accent 21"/>
    <w:basedOn w:val="70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Grid Table 4 - Accent 31"/>
    <w:basedOn w:val="70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5" w:customStyle="1">
    <w:name w:val="Grid Table 4 - Accent 41"/>
    <w:basedOn w:val="70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Grid Table 4 - Accent 51"/>
    <w:basedOn w:val="709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67" w:customStyle="1">
    <w:name w:val="Grid Table 4 - Accent 61"/>
    <w:basedOn w:val="70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8">
    <w:name w:val="Grid Table 5 Dark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1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1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1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1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1"/>
    <w:basedOn w:val="709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77" w:customStyle="1">
    <w:name w:val="Grid Table 6 Colorful - Accent 21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8" w:customStyle="1">
    <w:name w:val="Grid Table 6 Colorful - Accent 31"/>
    <w:basedOn w:val="70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9" w:customStyle="1">
    <w:name w:val="Grid Table 6 Colorful - Accent 41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0" w:customStyle="1">
    <w:name w:val="Grid Table 6 Colorful - Accent 51"/>
    <w:basedOn w:val="709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81" w:customStyle="1">
    <w:name w:val="Grid Table 6 Colorful - Accent 61"/>
    <w:basedOn w:val="70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82">
    <w:name w:val="Grid Table 7 Colorful"/>
    <w:basedOn w:val="70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1"/>
    <w:basedOn w:val="709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1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1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1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1"/>
    <w:basedOn w:val="709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1"/>
    <w:basedOn w:val="70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70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1"/>
    <w:basedOn w:val="709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1"/>
    <w:basedOn w:val="70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1"/>
    <w:basedOn w:val="70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1"/>
    <w:basedOn w:val="70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1"/>
    <w:basedOn w:val="709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1"/>
    <w:basedOn w:val="70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70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1"/>
    <w:basedOn w:val="709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1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1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1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1"/>
    <w:basedOn w:val="709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1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1"/>
    <w:basedOn w:val="709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1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1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1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1"/>
    <w:basedOn w:val="709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1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1"/>
    <w:basedOn w:val="709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1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1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1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1"/>
    <w:basedOn w:val="709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1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70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1"/>
    <w:basedOn w:val="709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1"/>
    <w:basedOn w:val="70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1"/>
    <w:basedOn w:val="70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1"/>
    <w:basedOn w:val="70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1"/>
    <w:basedOn w:val="709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1"/>
    <w:basedOn w:val="70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1"/>
    <w:basedOn w:val="709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26" w:customStyle="1">
    <w:name w:val="List Table 6 Colorful - Accent 21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7" w:customStyle="1">
    <w:name w:val="List Table 6 Colorful - Accent 31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8" w:customStyle="1">
    <w:name w:val="List Table 6 Colorful - Accent 41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9" w:customStyle="1">
    <w:name w:val="List Table 6 Colorful - Accent 51"/>
    <w:basedOn w:val="709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30" w:customStyle="1">
    <w:name w:val="List Table 6 Colorful - Accent 61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1">
    <w:name w:val="List Table 7 Colorful"/>
    <w:basedOn w:val="70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1"/>
    <w:basedOn w:val="709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1"/>
    <w:basedOn w:val="70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1"/>
    <w:basedOn w:val="70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1"/>
    <w:basedOn w:val="70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1"/>
    <w:basedOn w:val="709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1"/>
    <w:basedOn w:val="70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709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09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0" w:customStyle="1">
    <w:name w:val="Lined - Accent 2"/>
    <w:basedOn w:val="709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Lined - Accent 3"/>
    <w:basedOn w:val="709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Lined - Accent 4"/>
    <w:basedOn w:val="709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Lined - Accent 5"/>
    <w:basedOn w:val="709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4" w:customStyle="1">
    <w:name w:val="Lined - Accent 6"/>
    <w:basedOn w:val="709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 &amp; Lined - Accent"/>
    <w:basedOn w:val="709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09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7" w:customStyle="1">
    <w:name w:val="Bordered &amp; Lined - Accent 2"/>
    <w:basedOn w:val="709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Bordered &amp; Lined - Accent 3"/>
    <w:basedOn w:val="709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Bordered &amp; Lined - Accent 4"/>
    <w:basedOn w:val="709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Bordered &amp; Lined - Accent 5"/>
    <w:basedOn w:val="709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1" w:customStyle="1">
    <w:name w:val="Bordered &amp; Lined - Accent 6"/>
    <w:basedOn w:val="709"/>
    <w:uiPriority w:val="99"/>
    <w:rPr>
      <w:color w:val="404040"/>
      <w:sz w:val="20"/>
      <w:szCs w:val="20"/>
      <w:lang w:val="es-MX" w:eastAsia="es-MX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"/>
    <w:basedOn w:val="70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09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54" w:customStyle="1">
    <w:name w:val="Bordered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5" w:customStyle="1">
    <w:name w:val="Bordered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6" w:customStyle="1">
    <w:name w:val="Bordered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7" w:customStyle="1">
    <w:name w:val="Bordered - Accent 5"/>
    <w:basedOn w:val="709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58" w:customStyle="1">
    <w:name w:val="Bordered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9" w:customStyle="1">
    <w:name w:val="Footnote Text Char"/>
    <w:uiPriority w:val="99"/>
    <w:rPr>
      <w:sz w:val="18"/>
    </w:rPr>
  </w:style>
  <w:style w:type="paragraph" w:styleId="860">
    <w:name w:val="endnote text"/>
    <w:basedOn w:val="698"/>
    <w:link w:val="861"/>
    <w:uiPriority w:val="99"/>
    <w:semiHidden/>
    <w:unhideWhenUsed/>
    <w:rPr>
      <w:sz w:val="20"/>
    </w:rPr>
  </w:style>
  <w:style w:type="character" w:styleId="861" w:customStyle="1">
    <w:name w:val="Texto nota al final Car"/>
    <w:link w:val="860"/>
    <w:uiPriority w:val="99"/>
    <w:rPr>
      <w:sz w:val="20"/>
    </w:rPr>
  </w:style>
  <w:style w:type="character" w:styleId="862">
    <w:name w:val="endnote reference"/>
    <w:basedOn w:val="708"/>
    <w:uiPriority w:val="99"/>
    <w:semiHidden/>
    <w:unhideWhenUsed/>
    <w:rPr>
      <w:vertAlign w:val="superscript"/>
    </w:rPr>
  </w:style>
  <w:style w:type="paragraph" w:styleId="863">
    <w:name w:val="toc 1"/>
    <w:basedOn w:val="698"/>
    <w:next w:val="698"/>
    <w:uiPriority w:val="39"/>
    <w:unhideWhenUsed/>
    <w:pPr>
      <w:spacing w:after="57"/>
    </w:pPr>
  </w:style>
  <w:style w:type="paragraph" w:styleId="864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5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66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67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68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69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0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1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98"/>
    <w:next w:val="698"/>
    <w:uiPriority w:val="99"/>
    <w:unhideWhenUsed/>
  </w:style>
  <w:style w:type="paragraph" w:styleId="874" w:customStyle="1">
    <w:name w:val="Normal1"/>
  </w:style>
  <w:style w:type="paragraph" w:styleId="875">
    <w:name w:val="Title"/>
    <w:basedOn w:val="698"/>
    <w:next w:val="698"/>
    <w:link w:val="721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paragraph" w:styleId="876">
    <w:name w:val="Normal (Web)"/>
    <w:basedOn w:val="698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MX"/>
    </w:rPr>
  </w:style>
  <w:style w:type="paragraph" w:styleId="877">
    <w:name w:val="List Paragraph"/>
    <w:basedOn w:val="698"/>
    <w:link w:val="884"/>
    <w:uiPriority w:val="99"/>
    <w:qFormat/>
    <w:pPr>
      <w:contextualSpacing/>
      <w:ind w:left="720"/>
    </w:pPr>
  </w:style>
  <w:style w:type="paragraph" w:styleId="878" w:customStyle="1">
    <w:name w:val="Body"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 Unicode MS" w:cs="Arial Unicode MS"/>
      <w:color w:val="000000"/>
      <w:sz w:val="22"/>
      <w:szCs w:val="22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879">
    <w:name w:val="footnote text"/>
    <w:basedOn w:val="698"/>
    <w:link w:val="880"/>
    <w:uiPriority w:val="99"/>
    <w:semiHidden/>
    <w:unhideWhenUsed/>
    <w:rPr>
      <w:sz w:val="20"/>
      <w:szCs w:val="20"/>
    </w:rPr>
  </w:style>
  <w:style w:type="character" w:styleId="880" w:customStyle="1">
    <w:name w:val="Texto nota pie Car"/>
    <w:basedOn w:val="708"/>
    <w:link w:val="879"/>
    <w:uiPriority w:val="99"/>
    <w:semiHidden/>
    <w:rPr>
      <w:sz w:val="20"/>
      <w:szCs w:val="20"/>
    </w:rPr>
  </w:style>
  <w:style w:type="character" w:styleId="881">
    <w:name w:val="footnote reference"/>
    <w:basedOn w:val="708"/>
    <w:uiPriority w:val="99"/>
    <w:semiHidden/>
    <w:unhideWhenUsed/>
    <w:rPr>
      <w:vertAlign w:val="superscript"/>
    </w:rPr>
  </w:style>
  <w:style w:type="paragraph" w:styleId="882">
    <w:name w:val="Balloon Text"/>
    <w:basedOn w:val="698"/>
    <w:link w:val="883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styleId="883" w:customStyle="1">
    <w:name w:val="Texto de globo Car"/>
    <w:basedOn w:val="708"/>
    <w:link w:val="882"/>
    <w:uiPriority w:val="99"/>
    <w:semiHidden/>
    <w:rPr>
      <w:rFonts w:ascii="Times New Roman" w:hAnsi="Times New Roman" w:cs="Times New Roman"/>
      <w:sz w:val="18"/>
      <w:szCs w:val="18"/>
    </w:rPr>
  </w:style>
  <w:style w:type="character" w:styleId="884" w:customStyle="1">
    <w:name w:val="Párrafo de lista Car"/>
    <w:basedOn w:val="708"/>
    <w:link w:val="877"/>
    <w:uiPriority w:val="34"/>
    <w:qFormat/>
  </w:style>
  <w:style w:type="character" w:styleId="885">
    <w:name w:val="annotation reference"/>
    <w:basedOn w:val="708"/>
    <w:uiPriority w:val="99"/>
    <w:semiHidden/>
    <w:unhideWhenUsed/>
    <w:rPr>
      <w:sz w:val="16"/>
      <w:szCs w:val="16"/>
    </w:rPr>
  </w:style>
  <w:style w:type="paragraph" w:styleId="886">
    <w:name w:val="annotation text"/>
    <w:basedOn w:val="698"/>
    <w:link w:val="887"/>
    <w:uiPriority w:val="99"/>
    <w:semiHidden/>
    <w:unhideWhenUsed/>
    <w:rPr>
      <w:sz w:val="20"/>
      <w:szCs w:val="20"/>
    </w:rPr>
  </w:style>
  <w:style w:type="character" w:styleId="887" w:customStyle="1">
    <w:name w:val="Texto comentario Car"/>
    <w:basedOn w:val="708"/>
    <w:link w:val="886"/>
    <w:uiPriority w:val="99"/>
    <w:semiHidden/>
    <w:rPr>
      <w:sz w:val="20"/>
      <w:szCs w:val="20"/>
    </w:rPr>
  </w:style>
  <w:style w:type="paragraph" w:styleId="888">
    <w:name w:val="annotation subject"/>
    <w:basedOn w:val="886"/>
    <w:next w:val="886"/>
    <w:link w:val="889"/>
    <w:uiPriority w:val="99"/>
    <w:semiHidden/>
    <w:unhideWhenUsed/>
    <w:rPr>
      <w:b/>
      <w:bCs/>
    </w:rPr>
  </w:style>
  <w:style w:type="character" w:styleId="889" w:customStyle="1">
    <w:name w:val="Asunto del comentario Car"/>
    <w:basedOn w:val="887"/>
    <w:link w:val="888"/>
    <w:uiPriority w:val="99"/>
    <w:semiHidden/>
    <w:rPr>
      <w:b/>
      <w:bCs/>
      <w:sz w:val="20"/>
      <w:szCs w:val="20"/>
    </w:rPr>
  </w:style>
  <w:style w:type="paragraph" w:styleId="890">
    <w:name w:val="Subtitle"/>
    <w:basedOn w:val="698"/>
    <w:next w:val="698"/>
    <w:link w:val="722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891">
    <w:name w:val="Revision"/>
    <w:hidden/>
    <w:uiPriority w:val="99"/>
    <w:semiHidden/>
  </w:style>
  <w:style w:type="character" w:styleId="892">
    <w:name w:val="Hyperlink"/>
    <w:basedOn w:val="708"/>
    <w:uiPriority w:val="99"/>
    <w:unhideWhenUsed/>
    <w:rPr>
      <w:color w:val="0563c1" w:themeColor="hyperlink"/>
      <w:u w:val="single"/>
    </w:rPr>
  </w:style>
  <w:style w:type="paragraph" w:styleId="893" w:customStyle="1">
    <w:name w:val="x_wordsection1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HAnsi"/>
      <w:sz w:val="22"/>
      <w:szCs w:val="22"/>
      <w:lang w:val="en-US"/>
    </w:rPr>
  </w:style>
  <w:style w:type="paragraph" w:styleId="894" w:customStyle="1">
    <w:name w:val="Cuerpo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 Unicode MS" w:cs="Arial Unicode MS"/>
      <w:color w:val="000000"/>
      <w:sz w:val="22"/>
      <w:szCs w:val="22"/>
      <w:lang w:val="es-ES" w:eastAsia="es-ES"/>
      <w14:textOutline w14:w="0" w14:cap="flat" w14:cmpd="sng" w14:algn="ctr">
        <w14:noFill/>
        <w14:prstDash w14:val="solid"/>
        <w14:bevel/>
      </w14:textOutline>
    </w:rPr>
  </w:style>
  <w:style w:type="character" w:styleId="895" w:customStyle="1">
    <w:name w:val="Ninguno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pvbUc2xic5THe28tl5kBAa/4tQ==">AMUW2mVNaW/FcbQ2k8yD42sU+DEKO+ClIk16n4OYeX59uXyuN4v9qv+N5aC33KJNMVsSgDimeiL0Uqq8i4MiM6nle8OTFh6aNDok2nzTcCZ8eiUSYdR5qvuvtf/jV9geYbgTokNe++Vs2CeBs3IGBE52aCqA4gbucQw0WM/UJXroPTlWBiAoigHikMjSogoqMSiFKbKQPE7ZJteMvQIU6GoOMU3rQMzECdJsRY5nXb9uWru3ezqVjquwfxJu1ZQUtuz2MgEHIw53SYbUvk1Umt6iGsqLKgZjFj2rPqS1Jb8otz4Wf1qTlJveiJSade0t8jz6QGRjIVy/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16B3E1-D502-4FE5-A763-71EFC59F8BE5}"/>
</file>

<file path=customXml/itemProps2.xml><?xml version="1.0" encoding="utf-8"?>
<ds:datastoreItem xmlns:ds="http://schemas.openxmlformats.org/officeDocument/2006/customXml" ds:itemID="{9029E8B8-2511-445D-82F1-0EDA26ADA466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E5124CEA-A23F-469D-B37E-57D1CE0950AA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R0a</dc:creator>
  <cp:revision>9</cp:revision>
  <dcterms:created xsi:type="dcterms:W3CDTF">2023-04-27T18:17:00Z</dcterms:created>
  <dcterms:modified xsi:type="dcterms:W3CDTF">2023-05-03T15:56:52Z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