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C91" w14:textId="77777777" w:rsidR="00B548FF" w:rsidRPr="00976025" w:rsidRDefault="00A61BDB" w:rsidP="00F97018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976025">
        <w:rPr>
          <w:rFonts w:ascii="Montserrat" w:eastAsia="Montserrat" w:hAnsi="Montserrat" w:cs="Montserrat"/>
          <w:noProof/>
          <w:lang w:val="es-MX" w:eastAsia="es-MX"/>
        </w:rPr>
        <w:drawing>
          <wp:inline distT="0" distB="0" distL="0" distR="0" wp14:anchorId="12F247A2" wp14:editId="73B2DB0E">
            <wp:extent cx="2223980" cy="651217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36C5E0" w14:textId="77777777" w:rsidR="00B548FF" w:rsidRPr="00976025" w:rsidRDefault="00B548FF" w:rsidP="00F97018">
      <w:pPr>
        <w:adjustRightInd w:val="0"/>
        <w:snapToGrid w:val="0"/>
        <w:rPr>
          <w:rFonts w:ascii="Montserrat" w:eastAsia="Montserrat" w:hAnsi="Montserrat" w:cs="Montserrat"/>
          <w:b/>
        </w:rPr>
      </w:pPr>
    </w:p>
    <w:p w14:paraId="1151FBFE" w14:textId="5E78E1AC" w:rsidR="00B548FF" w:rsidRPr="00976025" w:rsidRDefault="00A61BDB" w:rsidP="00F97018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976025">
        <w:rPr>
          <w:rFonts w:ascii="Montserrat" w:eastAsia="Montserrat" w:hAnsi="Montserrat" w:cs="Montserrat"/>
          <w:b/>
        </w:rPr>
        <w:t>Intervención de la Delegació</w:t>
      </w:r>
      <w:r w:rsidR="00BB774E" w:rsidRPr="00976025">
        <w:rPr>
          <w:rFonts w:ascii="Montserrat" w:eastAsia="Montserrat" w:hAnsi="Montserrat" w:cs="Montserrat"/>
          <w:b/>
        </w:rPr>
        <w:t xml:space="preserve">n de México en el diálogo </w:t>
      </w:r>
      <w:r w:rsidR="008D395D" w:rsidRPr="00976025">
        <w:rPr>
          <w:rFonts w:ascii="Montserrat" w:eastAsia="Montserrat" w:hAnsi="Montserrat" w:cs="Montserrat"/>
          <w:b/>
        </w:rPr>
        <w:t>con Bahamas</w:t>
      </w:r>
    </w:p>
    <w:p w14:paraId="113CFC0B" w14:textId="712EA8D3" w:rsidR="00B548FF" w:rsidRPr="00976025" w:rsidRDefault="004D1F3E" w:rsidP="00F97018">
      <w:pPr>
        <w:adjustRightInd w:val="0"/>
        <w:snapToGrid w:val="0"/>
        <w:jc w:val="center"/>
        <w:rPr>
          <w:rFonts w:ascii="Montserrat" w:eastAsia="Montserrat" w:hAnsi="Montserrat" w:cs="Montserrat"/>
          <w:b/>
        </w:rPr>
      </w:pPr>
      <w:r w:rsidRPr="00976025">
        <w:rPr>
          <w:rFonts w:ascii="Montserrat" w:eastAsia="Montserrat" w:hAnsi="Montserrat" w:cs="Montserrat"/>
          <w:b/>
        </w:rPr>
        <w:t>4</w:t>
      </w:r>
      <w:r w:rsidR="00DB2EFA" w:rsidRPr="00976025">
        <w:rPr>
          <w:rFonts w:ascii="Montserrat" w:eastAsia="Montserrat" w:hAnsi="Montserrat" w:cs="Montserrat"/>
          <w:b/>
        </w:rPr>
        <w:t>3</w:t>
      </w:r>
      <w:r w:rsidR="00A61BDB" w:rsidRPr="00976025">
        <w:rPr>
          <w:rFonts w:ascii="Montserrat" w:eastAsia="Montserrat" w:hAnsi="Montserrat" w:cs="Montserrat"/>
          <w:b/>
        </w:rPr>
        <w:t xml:space="preserve">º período de sesiones Mecanismo de Examen Periódico Universal  </w:t>
      </w:r>
    </w:p>
    <w:p w14:paraId="3F949CDA" w14:textId="77777777" w:rsidR="005B47F0" w:rsidRPr="00976025" w:rsidRDefault="005B47F0" w:rsidP="00F97018">
      <w:pPr>
        <w:adjustRightInd w:val="0"/>
        <w:snapToGrid w:val="0"/>
        <w:jc w:val="center"/>
        <w:rPr>
          <w:rFonts w:ascii="Montserrat" w:eastAsia="Montserrat" w:hAnsi="Montserrat" w:cs="Montserrat"/>
        </w:rPr>
      </w:pPr>
    </w:p>
    <w:p w14:paraId="25423011" w14:textId="2F53DEBC" w:rsidR="00B548FF" w:rsidRPr="00976025" w:rsidRDefault="00A61BDB" w:rsidP="00F97018">
      <w:pPr>
        <w:adjustRightInd w:val="0"/>
        <w:snapToGrid w:val="0"/>
        <w:jc w:val="center"/>
        <w:rPr>
          <w:rFonts w:ascii="Montserrat" w:eastAsia="Montserrat" w:hAnsi="Montserrat" w:cs="Montserrat"/>
        </w:rPr>
      </w:pPr>
      <w:r w:rsidRPr="00976025">
        <w:rPr>
          <w:rFonts w:ascii="Montserrat" w:eastAsia="Montserrat" w:hAnsi="Montserrat" w:cs="Montserrat"/>
        </w:rPr>
        <w:t xml:space="preserve">Ginebra, </w:t>
      </w:r>
      <w:r w:rsidR="00DB2EFA" w:rsidRPr="00976025">
        <w:rPr>
          <w:rFonts w:ascii="Montserrat" w:eastAsia="Montserrat" w:hAnsi="Montserrat" w:cs="Montserrat"/>
        </w:rPr>
        <w:t>m</w:t>
      </w:r>
      <w:r w:rsidR="00324756" w:rsidRPr="00976025">
        <w:rPr>
          <w:rFonts w:ascii="Montserrat" w:eastAsia="Montserrat" w:hAnsi="Montserrat" w:cs="Montserrat"/>
        </w:rPr>
        <w:t>iércoles 3</w:t>
      </w:r>
      <w:r w:rsidR="00DB2EFA" w:rsidRPr="00976025">
        <w:rPr>
          <w:rFonts w:ascii="Montserrat" w:eastAsia="Montserrat" w:hAnsi="Montserrat" w:cs="Montserrat"/>
        </w:rPr>
        <w:t xml:space="preserve"> de mayo</w:t>
      </w:r>
      <w:r w:rsidR="004D1F3E" w:rsidRPr="00976025">
        <w:rPr>
          <w:rFonts w:ascii="Montserrat" w:eastAsia="Montserrat" w:hAnsi="Montserrat" w:cs="Montserrat"/>
        </w:rPr>
        <w:t xml:space="preserve"> de 2023</w:t>
      </w:r>
    </w:p>
    <w:p w14:paraId="773AD291" w14:textId="03E22233" w:rsidR="00B548FF" w:rsidRPr="00976025" w:rsidRDefault="00B548FF" w:rsidP="00F97018">
      <w:pPr>
        <w:adjustRightInd w:val="0"/>
        <w:snapToGrid w:val="0"/>
        <w:jc w:val="right"/>
        <w:rPr>
          <w:rFonts w:ascii="Montserrat" w:eastAsia="Montserrat" w:hAnsi="Montserrat" w:cs="Montserrat"/>
        </w:rPr>
      </w:pPr>
    </w:p>
    <w:p w14:paraId="26ACEF13" w14:textId="0DA5C98F" w:rsidR="00B548FF" w:rsidRPr="00976025" w:rsidRDefault="00A61BDB" w:rsidP="00F97018">
      <w:pPr>
        <w:adjustRightInd w:val="0"/>
        <w:snapToGrid w:val="0"/>
        <w:jc w:val="right"/>
        <w:rPr>
          <w:rFonts w:ascii="Montserrat" w:eastAsia="Montserrat" w:hAnsi="Montserrat" w:cs="Montserrat"/>
        </w:rPr>
      </w:pPr>
      <w:r w:rsidRPr="00976025">
        <w:rPr>
          <w:rFonts w:ascii="Montserrat" w:eastAsia="Montserrat" w:hAnsi="Montserrat" w:cs="Montserrat"/>
        </w:rPr>
        <w:t xml:space="preserve">Tiempo asignado: </w:t>
      </w:r>
      <w:r w:rsidR="003C6C25" w:rsidRPr="00976025">
        <w:rPr>
          <w:rFonts w:ascii="Montserrat" w:eastAsia="Montserrat" w:hAnsi="Montserrat" w:cs="Montserrat"/>
        </w:rPr>
        <w:t>1:</w:t>
      </w:r>
      <w:r w:rsidR="00F62EE5">
        <w:rPr>
          <w:rFonts w:ascii="Montserrat" w:eastAsia="Montserrat" w:hAnsi="Montserrat" w:cs="Montserrat"/>
        </w:rPr>
        <w:t>25</w:t>
      </w:r>
    </w:p>
    <w:p w14:paraId="1E9906EC" w14:textId="78EA02D7" w:rsidR="005B47F0" w:rsidRPr="00976025" w:rsidRDefault="00A61BDB" w:rsidP="00F97018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976025">
        <w:rPr>
          <w:rFonts w:ascii="Montserrat" w:eastAsia="Montserrat" w:hAnsi="Montserrat" w:cs="Montserrat"/>
        </w:rPr>
        <w:t>Gracias</w:t>
      </w:r>
      <w:r w:rsidR="00B13B1F" w:rsidRPr="00976025">
        <w:rPr>
          <w:rFonts w:ascii="Montserrat" w:eastAsia="Montserrat" w:hAnsi="Montserrat" w:cs="Montserrat"/>
        </w:rPr>
        <w:t xml:space="preserve"> Presidente</w:t>
      </w:r>
      <w:r w:rsidR="00F62EE5">
        <w:rPr>
          <w:rFonts w:ascii="Montserrat" w:eastAsia="Montserrat" w:hAnsi="Montserrat" w:cs="Montserrat"/>
        </w:rPr>
        <w:t xml:space="preserve">, </w:t>
      </w:r>
    </w:p>
    <w:p w14:paraId="19B5B47F" w14:textId="77777777" w:rsidR="005B47F0" w:rsidRPr="00976025" w:rsidRDefault="005B47F0" w:rsidP="00F97018">
      <w:pP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456FFA65" w14:textId="4D54186B" w:rsidR="007B646A" w:rsidRPr="00976025" w:rsidRDefault="00F62EE5" w:rsidP="00F97018">
      <w:pPr>
        <w:adjustRightInd w:val="0"/>
        <w:snapToGrid w:val="0"/>
        <w:jc w:val="both"/>
        <w:rPr>
          <w:rFonts w:ascii="Montserrat" w:eastAsia="Montserrat" w:hAnsi="Montserrat" w:cs="Montserrat"/>
        </w:rPr>
      </w:pPr>
      <w:r>
        <w:rPr>
          <w:rFonts w:ascii="Montserrat" w:eastAsia="Arial Unicode MS" w:hAnsi="Montserrat" w:cs="Arial"/>
          <w:u w:color="000000"/>
          <w:bdr w:val="nil"/>
        </w:rPr>
        <w:t>Damos la bienvenida a la delegación</w:t>
      </w:r>
      <w:r w:rsidR="00B268A8" w:rsidRPr="00976025">
        <w:rPr>
          <w:rFonts w:ascii="Montserrat" w:eastAsia="Arial Unicode MS" w:hAnsi="Montserrat" w:cs="Arial"/>
          <w:u w:color="000000"/>
          <w:bdr w:val="nil"/>
        </w:rPr>
        <w:t xml:space="preserve"> de </w:t>
      </w:r>
      <w:r w:rsidR="00324756" w:rsidRPr="00976025">
        <w:rPr>
          <w:rFonts w:ascii="Montserrat" w:eastAsia="Arial Unicode MS" w:hAnsi="Montserrat" w:cs="Arial"/>
          <w:u w:color="000000"/>
          <w:bdr w:val="nil"/>
        </w:rPr>
        <w:t>Bahamas</w:t>
      </w:r>
      <w:r>
        <w:rPr>
          <w:rFonts w:ascii="Montserrat" w:eastAsia="Arial Unicode MS" w:hAnsi="Montserrat" w:cs="Arial"/>
          <w:u w:color="000000"/>
          <w:bdr w:val="nil"/>
        </w:rPr>
        <w:t>. C</w:t>
      </w:r>
      <w:r w:rsidR="00B13B1F" w:rsidRPr="00976025">
        <w:rPr>
          <w:rFonts w:ascii="Montserrat" w:eastAsia="Arial Unicode MS" w:hAnsi="Montserrat" w:cs="Arial"/>
          <w:u w:color="000000"/>
          <w:bdr w:val="nil"/>
        </w:rPr>
        <w:t>elebramos</w:t>
      </w:r>
      <w:r w:rsidR="00935326" w:rsidRPr="00976025">
        <w:rPr>
          <w:rFonts w:ascii="Montserrat" w:eastAsia="Arial Unicode MS" w:hAnsi="Montserrat" w:cs="Arial"/>
          <w:u w:color="000000"/>
          <w:bdr w:val="nil"/>
        </w:rPr>
        <w:t xml:space="preserve"> la ratificación de la Convención contra la Tortura y Otros Tratos o Penas Cr</w:t>
      </w:r>
      <w:r w:rsidR="00B13B1F" w:rsidRPr="00976025">
        <w:rPr>
          <w:rFonts w:ascii="Montserrat" w:eastAsia="Arial Unicode MS" w:hAnsi="Montserrat" w:cs="Arial"/>
          <w:u w:color="000000"/>
          <w:bdr w:val="nil"/>
        </w:rPr>
        <w:t>ueles, Inhumanos o Degradantes; la creación</w:t>
      </w:r>
      <w:r w:rsidR="00B8394B" w:rsidRPr="00976025">
        <w:rPr>
          <w:rFonts w:ascii="Montserrat" w:eastAsia="Arial Unicode MS" w:hAnsi="Montserrat" w:cs="Arial"/>
          <w:u w:color="000000"/>
          <w:bdr w:val="nil"/>
        </w:rPr>
        <w:t xml:space="preserve"> de la Dependencia de Violen</w:t>
      </w:r>
      <w:r w:rsidR="001B582B" w:rsidRPr="00976025">
        <w:rPr>
          <w:rFonts w:ascii="Montserrat" w:eastAsia="Arial Unicode MS" w:hAnsi="Montserrat" w:cs="Arial"/>
          <w:u w:color="000000"/>
          <w:bdr w:val="nil"/>
        </w:rPr>
        <w:t xml:space="preserve">cia Doméstica y Asesoramiento, </w:t>
      </w:r>
      <w:r w:rsidR="00A410AC" w:rsidRPr="00976025">
        <w:rPr>
          <w:rFonts w:ascii="Montserrat" w:eastAsia="Arial Unicode MS" w:hAnsi="Montserrat" w:cs="Arial"/>
          <w:u w:color="000000"/>
          <w:bdr w:val="nil"/>
        </w:rPr>
        <w:t xml:space="preserve">así como </w:t>
      </w:r>
      <w:r w:rsidR="000A1B66">
        <w:rPr>
          <w:rFonts w:ascii="Montserrat" w:eastAsia="Arial Unicode MS" w:hAnsi="Montserrat" w:cs="Arial"/>
          <w:u w:color="000000"/>
          <w:bdr w:val="nil"/>
        </w:rPr>
        <w:t>la cooperación con organizaciones humanitarias para la protección de personas refugiadas y solicitantes de asilo</w:t>
      </w:r>
      <w:r w:rsidR="00A410AC" w:rsidRPr="00976025">
        <w:rPr>
          <w:rFonts w:ascii="Montserrat" w:eastAsia="Arial Unicode MS" w:hAnsi="Montserrat" w:cs="Arial"/>
          <w:u w:color="000000"/>
          <w:bdr w:val="nil"/>
        </w:rPr>
        <w:t>.</w:t>
      </w:r>
    </w:p>
    <w:p w14:paraId="155702FF" w14:textId="77777777" w:rsidR="00B268A8" w:rsidRPr="00976025" w:rsidRDefault="00B268A8" w:rsidP="00F97018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</w:p>
    <w:p w14:paraId="3FF35DF6" w14:textId="79344269" w:rsidR="004D1F3E" w:rsidRPr="00976025" w:rsidRDefault="00B268A8" w:rsidP="00F97018">
      <w:pPr>
        <w:adjustRightInd w:val="0"/>
        <w:snapToGrid w:val="0"/>
        <w:jc w:val="both"/>
        <w:rPr>
          <w:rFonts w:ascii="Montserrat" w:eastAsia="Arial Unicode MS" w:hAnsi="Montserrat"/>
          <w:bdr w:val="none" w:sz="0" w:space="0" w:color="auto" w:frame="1"/>
        </w:rPr>
      </w:pPr>
      <w:r w:rsidRPr="00976025">
        <w:rPr>
          <w:rFonts w:ascii="Montserrat" w:eastAsia="Arial Unicode MS" w:hAnsi="Montserrat"/>
          <w:bdr w:val="none" w:sz="0" w:space="0" w:color="auto" w:frame="1"/>
        </w:rPr>
        <w:t xml:space="preserve">México </w:t>
      </w:r>
      <w:r w:rsidR="004D1F3E" w:rsidRPr="00976025">
        <w:rPr>
          <w:rFonts w:ascii="Montserrat" w:eastAsia="Arial Unicode MS" w:hAnsi="Montserrat"/>
          <w:bdr w:val="none" w:sz="0" w:space="0" w:color="auto" w:frame="1"/>
        </w:rPr>
        <w:t xml:space="preserve">respetuosamente </w:t>
      </w:r>
      <w:r w:rsidRPr="00976025">
        <w:rPr>
          <w:rFonts w:ascii="Montserrat" w:eastAsia="Arial Unicode MS" w:hAnsi="Montserrat"/>
          <w:bdr w:val="none" w:sz="0" w:space="0" w:color="auto" w:frame="1"/>
        </w:rPr>
        <w:t>recomienda</w:t>
      </w:r>
      <w:r w:rsidR="004D1F3E" w:rsidRPr="00976025">
        <w:rPr>
          <w:rFonts w:ascii="Montserrat" w:eastAsia="Arial Unicode MS" w:hAnsi="Montserrat"/>
          <w:bdr w:val="none" w:sz="0" w:space="0" w:color="auto" w:frame="1"/>
        </w:rPr>
        <w:t>:</w:t>
      </w:r>
    </w:p>
    <w:p w14:paraId="7239BB9F" w14:textId="77777777" w:rsidR="00363FA1" w:rsidRPr="00976025" w:rsidRDefault="00363FA1" w:rsidP="00F97018">
      <w:pPr>
        <w:adjustRightInd w:val="0"/>
        <w:snapToGrid w:val="0"/>
        <w:jc w:val="both"/>
        <w:rPr>
          <w:rFonts w:ascii="Montserrat" w:hAnsi="Montserrat"/>
          <w:bdr w:val="none" w:sz="0" w:space="0" w:color="auto" w:frame="1"/>
        </w:rPr>
      </w:pPr>
      <w:bookmarkStart w:id="0" w:name="_Hlk85648083"/>
    </w:p>
    <w:p w14:paraId="345DEE3E" w14:textId="77777777" w:rsidR="00F97018" w:rsidRPr="00976025" w:rsidRDefault="00C66D4B" w:rsidP="00F97018">
      <w:pPr>
        <w:pStyle w:val="Prrafodelista"/>
        <w:numPr>
          <w:ilvl w:val="0"/>
          <w:numId w:val="12"/>
        </w:num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  <w:r w:rsidRPr="00976025">
        <w:rPr>
          <w:rFonts w:ascii="Montserrat" w:eastAsia="Arial Unicode MS" w:hAnsi="Montserrat" w:cs="Arial"/>
          <w:u w:color="000000"/>
          <w:bdr w:val="nil"/>
        </w:rPr>
        <w:t>G</w:t>
      </w:r>
      <w:r w:rsidR="00935326" w:rsidRPr="00976025">
        <w:rPr>
          <w:rFonts w:ascii="Montserrat" w:eastAsia="Arial Unicode MS" w:hAnsi="Montserrat" w:cs="Arial"/>
          <w:u w:color="000000"/>
          <w:bdr w:val="nil"/>
        </w:rPr>
        <w:t xml:space="preserve">arantizar la protección de las personas migrantes y solicitantes de refugio, </w:t>
      </w:r>
      <w:r w:rsidR="001B582B" w:rsidRPr="00976025">
        <w:rPr>
          <w:rFonts w:ascii="Montserrat" w:eastAsia="Arial Unicode MS" w:hAnsi="Montserrat" w:cs="Arial"/>
          <w:u w:color="000000"/>
          <w:bdr w:val="nil"/>
        </w:rPr>
        <w:t xml:space="preserve">su acceso a servicios de salud y educación y </w:t>
      </w:r>
      <w:r w:rsidR="00E866C3" w:rsidRPr="00976025">
        <w:rPr>
          <w:rFonts w:ascii="Montserrat" w:eastAsia="Arial Unicode MS" w:hAnsi="Montserrat" w:cs="Arial"/>
          <w:u w:color="000000"/>
          <w:bdr w:val="nil"/>
        </w:rPr>
        <w:t>observar</w:t>
      </w:r>
      <w:r w:rsidR="00935326" w:rsidRPr="00976025">
        <w:rPr>
          <w:rFonts w:ascii="Montserrat" w:eastAsia="Arial Unicode MS" w:hAnsi="Montserrat" w:cs="Arial"/>
          <w:u w:color="000000"/>
          <w:bdr w:val="nil"/>
        </w:rPr>
        <w:t xml:space="preserve"> el principio de no devolución</w:t>
      </w:r>
      <w:r w:rsidR="00E866C3" w:rsidRPr="00976025">
        <w:rPr>
          <w:rFonts w:ascii="Montserrat" w:eastAsia="Arial Unicode MS" w:hAnsi="Montserrat" w:cs="Arial"/>
          <w:u w:color="000000"/>
          <w:bdr w:val="nil"/>
        </w:rPr>
        <w:t>;</w:t>
      </w:r>
    </w:p>
    <w:p w14:paraId="1D0983AC" w14:textId="77777777" w:rsidR="00F97018" w:rsidRPr="00976025" w:rsidRDefault="00F97018" w:rsidP="00F97018">
      <w:pPr>
        <w:pStyle w:val="Prrafodelista"/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015C4CB2" w14:textId="57F7A2ED" w:rsidR="00F97018" w:rsidRPr="00976025" w:rsidRDefault="000A1B66" w:rsidP="00F97018">
      <w:pPr>
        <w:pStyle w:val="Prrafodelista"/>
        <w:numPr>
          <w:ilvl w:val="0"/>
          <w:numId w:val="12"/>
        </w:num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  <w:r>
        <w:rPr>
          <w:rFonts w:ascii="Montserrat" w:eastAsia="Arial Unicode MS" w:hAnsi="Montserrat"/>
          <w:bdr w:val="none" w:sz="0" w:space="0" w:color="auto" w:frame="1"/>
        </w:rPr>
        <w:t xml:space="preserve">Ampliar la tipificación del </w:t>
      </w:r>
      <w:r w:rsidR="001B582B" w:rsidRPr="00976025">
        <w:rPr>
          <w:rFonts w:ascii="Montserrat" w:eastAsia="Arial Unicode MS" w:hAnsi="Montserrat"/>
          <w:bdr w:val="none" w:sz="0" w:space="0" w:color="auto" w:frame="1"/>
        </w:rPr>
        <w:t>delito</w:t>
      </w:r>
      <w:r>
        <w:rPr>
          <w:rFonts w:ascii="Montserrat" w:eastAsia="Arial Unicode MS" w:hAnsi="Montserrat"/>
          <w:bdr w:val="none" w:sz="0" w:space="0" w:color="auto" w:frame="1"/>
        </w:rPr>
        <w:t xml:space="preserve"> de violación conyugal a todos los casos sin excepción, </w:t>
      </w:r>
      <w:r w:rsidR="00546385" w:rsidRPr="00976025">
        <w:rPr>
          <w:rFonts w:ascii="Montserrat" w:eastAsia="Arial Unicode MS" w:hAnsi="Montserrat"/>
          <w:bdr w:val="none" w:sz="0" w:space="0" w:color="auto" w:frame="1"/>
        </w:rPr>
        <w:t xml:space="preserve">en </w:t>
      </w:r>
      <w:r w:rsidR="00363FA1" w:rsidRPr="00976025">
        <w:rPr>
          <w:rFonts w:ascii="Montserrat" w:eastAsia="Arial Unicode MS" w:hAnsi="Montserrat"/>
          <w:bdr w:val="none" w:sz="0" w:space="0" w:color="auto" w:frame="1"/>
        </w:rPr>
        <w:t>la Ley de Delitos Sexuales y Violencia Doméstica</w:t>
      </w:r>
      <w:bookmarkEnd w:id="0"/>
      <w:r w:rsidR="00F97018" w:rsidRPr="00976025">
        <w:rPr>
          <w:rFonts w:ascii="Montserrat" w:eastAsia="Arial Unicode MS" w:hAnsi="Montserrat"/>
          <w:bdr w:val="none" w:sz="0" w:space="0" w:color="auto" w:frame="1"/>
        </w:rPr>
        <w:t>;</w:t>
      </w:r>
    </w:p>
    <w:p w14:paraId="3D61BE43" w14:textId="77777777" w:rsidR="00F97018" w:rsidRPr="00976025" w:rsidRDefault="00F97018" w:rsidP="00F97018">
      <w:p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45A17CE3" w14:textId="77777777" w:rsidR="00F62EE5" w:rsidRDefault="00546385" w:rsidP="00F62EE5">
      <w:pPr>
        <w:pStyle w:val="Prrafodelista"/>
        <w:numPr>
          <w:ilvl w:val="0"/>
          <w:numId w:val="12"/>
        </w:num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  <w:r w:rsidRPr="00976025">
        <w:rPr>
          <w:rFonts w:ascii="Montserrat" w:eastAsia="Arial Unicode MS" w:hAnsi="Montserrat" w:cs="Arial"/>
          <w:u w:color="000000"/>
          <w:bdr w:val="nil"/>
        </w:rPr>
        <w:t>A</w:t>
      </w:r>
      <w:r w:rsidR="00E92896" w:rsidRPr="00976025">
        <w:rPr>
          <w:rFonts w:ascii="Montserrat" w:eastAsia="Arial Unicode MS" w:hAnsi="Montserrat" w:cs="Arial"/>
          <w:u w:color="000000"/>
          <w:bdr w:val="nil"/>
        </w:rPr>
        <w:t>vanzar hacia la a</w:t>
      </w:r>
      <w:r w:rsidRPr="00976025">
        <w:rPr>
          <w:rFonts w:ascii="Montserrat" w:eastAsia="Arial Unicode MS" w:hAnsi="Montserrat" w:cs="Arial"/>
          <w:u w:color="000000"/>
          <w:bdr w:val="nil"/>
        </w:rPr>
        <w:t xml:space="preserve">bolición de la pena de muerte, </w:t>
      </w:r>
      <w:r w:rsidR="00F62EE5">
        <w:rPr>
          <w:rFonts w:ascii="Montserrat" w:eastAsia="Arial Unicode MS" w:hAnsi="Montserrat" w:cs="Arial"/>
          <w:u w:color="000000"/>
          <w:bdr w:val="nil"/>
        </w:rPr>
        <w:t>e</w:t>
      </w:r>
      <w:r w:rsidR="00E92896" w:rsidRPr="00976025">
        <w:rPr>
          <w:rFonts w:ascii="Montserrat" w:eastAsia="Arial Unicode MS" w:hAnsi="Montserrat" w:cs="Arial"/>
          <w:u w:color="000000"/>
          <w:bdr w:val="nil"/>
        </w:rPr>
        <w:t xml:space="preserve"> introducir una moratoria en su aplicación</w:t>
      </w:r>
      <w:r w:rsidR="00E866C3" w:rsidRPr="00976025">
        <w:rPr>
          <w:rFonts w:ascii="Montserrat" w:eastAsia="Arial Unicode MS" w:hAnsi="Montserrat" w:cs="Arial"/>
          <w:u w:color="000000"/>
          <w:bdr w:val="nil"/>
        </w:rPr>
        <w:t>;</w:t>
      </w:r>
    </w:p>
    <w:p w14:paraId="5F40E069" w14:textId="77777777" w:rsidR="00F62EE5" w:rsidRPr="00F62EE5" w:rsidRDefault="00F62EE5" w:rsidP="00F62EE5">
      <w:pPr>
        <w:pStyle w:val="Prrafodelista"/>
        <w:rPr>
          <w:rFonts w:ascii="Montserrat" w:eastAsia="Arial Unicode MS" w:hAnsi="Montserrat" w:cs="Arial"/>
          <w:u w:color="000000"/>
          <w:bdr w:val="nil"/>
        </w:rPr>
      </w:pPr>
    </w:p>
    <w:p w14:paraId="0371C95A" w14:textId="2A4A5549" w:rsidR="00F97018" w:rsidRDefault="00F62EE5" w:rsidP="00FE75DD">
      <w:pPr>
        <w:pStyle w:val="Prrafodelista"/>
        <w:numPr>
          <w:ilvl w:val="0"/>
          <w:numId w:val="12"/>
        </w:num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  <w:r w:rsidRPr="00F62EE5">
        <w:rPr>
          <w:rFonts w:ascii="Montserrat" w:eastAsia="Arial Unicode MS" w:hAnsi="Montserrat"/>
          <w:u w:color="000000"/>
          <w:bdr w:val="nil"/>
          <w:lang w:val="es-MX"/>
        </w:rPr>
        <w:t>Despenalizar</w:t>
      </w:r>
      <w:r w:rsidR="00E92896" w:rsidRPr="00F62EE5">
        <w:rPr>
          <w:rFonts w:ascii="Montserrat" w:eastAsia="Arial Unicode MS" w:hAnsi="Montserrat" w:cs="Arial"/>
          <w:u w:color="000000"/>
          <w:bdr w:val="nil"/>
        </w:rPr>
        <w:t xml:space="preserve"> la interrupción voluntaria del embarazo</w:t>
      </w:r>
      <w:r>
        <w:rPr>
          <w:rFonts w:ascii="Montserrat" w:eastAsia="Arial Unicode MS" w:hAnsi="Montserrat" w:cs="Arial"/>
          <w:u w:color="000000"/>
          <w:bdr w:val="nil"/>
        </w:rPr>
        <w:t>.</w:t>
      </w:r>
    </w:p>
    <w:p w14:paraId="76D96821" w14:textId="77777777" w:rsidR="00F62EE5" w:rsidRPr="00F62EE5" w:rsidRDefault="00F62EE5" w:rsidP="00F62EE5">
      <w:p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161E83E1" w14:textId="1FC120FF" w:rsidR="00E92896" w:rsidRPr="00976025" w:rsidRDefault="00E866C3" w:rsidP="00F97018">
      <w:pPr>
        <w:pStyle w:val="Prrafodelista"/>
        <w:numPr>
          <w:ilvl w:val="0"/>
          <w:numId w:val="12"/>
        </w:numPr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  <w:r w:rsidRPr="00976025">
        <w:rPr>
          <w:rFonts w:ascii="Montserrat" w:eastAsia="Arial Unicode MS" w:hAnsi="Montserrat" w:cs="Arial"/>
          <w:u w:color="000000"/>
          <w:bdr w:val="nil"/>
        </w:rPr>
        <w:t xml:space="preserve">Garantizar que los </w:t>
      </w:r>
      <w:r w:rsidR="00E92896" w:rsidRPr="00976025">
        <w:rPr>
          <w:rFonts w:ascii="Montserrat" w:eastAsia="Arial Unicode MS" w:hAnsi="Montserrat" w:cs="Arial"/>
          <w:u w:color="000000"/>
          <w:bdr w:val="nil"/>
        </w:rPr>
        <w:t xml:space="preserve">derechos de </w:t>
      </w:r>
      <w:r w:rsidR="00546385" w:rsidRPr="00976025">
        <w:rPr>
          <w:rFonts w:ascii="Montserrat" w:eastAsia="Arial Unicode MS" w:hAnsi="Montserrat" w:cs="Arial"/>
          <w:u w:color="000000"/>
          <w:bdr w:val="nil"/>
        </w:rPr>
        <w:t xml:space="preserve">transmisión de la </w:t>
      </w:r>
      <w:r w:rsidR="00E92896" w:rsidRPr="00976025">
        <w:rPr>
          <w:rFonts w:ascii="Montserrat" w:eastAsia="Arial Unicode MS" w:hAnsi="Montserrat" w:cs="Arial"/>
          <w:u w:color="000000"/>
          <w:bdr w:val="nil"/>
        </w:rPr>
        <w:t xml:space="preserve">nacionalidad a </w:t>
      </w:r>
      <w:r w:rsidR="00363FA1" w:rsidRPr="00976025">
        <w:rPr>
          <w:rFonts w:ascii="Montserrat" w:eastAsia="Arial Unicode MS" w:hAnsi="Montserrat" w:cs="Arial"/>
          <w:u w:color="000000"/>
          <w:bdr w:val="nil"/>
        </w:rPr>
        <w:t>descendientes y</w:t>
      </w:r>
      <w:r w:rsidR="00E92896" w:rsidRPr="00976025">
        <w:rPr>
          <w:rFonts w:ascii="Montserrat" w:eastAsia="Arial Unicode MS" w:hAnsi="Montserrat" w:cs="Arial"/>
          <w:u w:color="000000"/>
          <w:bdr w:val="nil"/>
        </w:rPr>
        <w:t xml:space="preserve"> cónyuge</w:t>
      </w:r>
      <w:r w:rsidR="00363FA1" w:rsidRPr="00976025">
        <w:rPr>
          <w:rFonts w:ascii="Montserrat" w:eastAsia="Arial Unicode MS" w:hAnsi="Montserrat" w:cs="Arial"/>
          <w:u w:color="000000"/>
          <w:bdr w:val="nil"/>
        </w:rPr>
        <w:t>s</w:t>
      </w:r>
      <w:r w:rsidRPr="00976025">
        <w:rPr>
          <w:rFonts w:ascii="Montserrat" w:eastAsia="Arial Unicode MS" w:hAnsi="Montserrat"/>
          <w:bdr w:val="none" w:sz="0" w:space="0" w:color="auto" w:frame="1"/>
        </w:rPr>
        <w:t xml:space="preserve"> se apliquen con perspectiva de género.</w:t>
      </w:r>
    </w:p>
    <w:p w14:paraId="2FC5C14F" w14:textId="77777777" w:rsidR="00F97018" w:rsidRPr="00976025" w:rsidRDefault="00F97018" w:rsidP="00F97018">
      <w:pPr>
        <w:pStyle w:val="Prrafodelista"/>
        <w:adjustRightInd w:val="0"/>
        <w:snapToGrid w:val="0"/>
        <w:jc w:val="both"/>
        <w:rPr>
          <w:rFonts w:ascii="Montserrat" w:eastAsia="Arial Unicode MS" w:hAnsi="Montserrat" w:cs="Arial"/>
          <w:u w:color="000000"/>
          <w:bdr w:val="nil"/>
        </w:rPr>
      </w:pPr>
    </w:p>
    <w:p w14:paraId="4BEE9030" w14:textId="0EA1482C" w:rsidR="00582AFA" w:rsidRPr="00976025" w:rsidRDefault="00546385" w:rsidP="00F97018">
      <w:pPr>
        <w:pStyle w:val="Cuerpo"/>
        <w:adjustRightInd w:val="0"/>
        <w:snapToGrid w:val="0"/>
        <w:jc w:val="both"/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</w:pPr>
      <w:r w:rsidRPr="00976025"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  <w:t xml:space="preserve">En un espíritu constructivo, </w:t>
      </w:r>
      <w:r w:rsidR="00582AFA" w:rsidRPr="00976025">
        <w:rPr>
          <w:rStyle w:val="Ninguno"/>
          <w:rFonts w:ascii="Montserrat" w:hAnsi="Montserrat"/>
          <w:color w:val="000000" w:themeColor="text1"/>
          <w:sz w:val="24"/>
          <w:szCs w:val="24"/>
          <w:lang w:val="es-ES_tradnl"/>
        </w:rPr>
        <w:t>México ofrece compartir su experiencia y asistencia técnica.</w:t>
      </w:r>
    </w:p>
    <w:p w14:paraId="63EE37B0" w14:textId="77777777" w:rsidR="00E92896" w:rsidRPr="00976025" w:rsidRDefault="00E92896" w:rsidP="00F9701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</w:p>
    <w:p w14:paraId="3F7F4A49" w14:textId="7C63A9CA" w:rsidR="00DD6136" w:rsidRPr="00976025" w:rsidRDefault="00DD6136" w:rsidP="00F97018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  <w:r w:rsidRPr="00976025">
        <w:rPr>
          <w:rFonts w:ascii="Montserrat" w:eastAsia="Montserrat" w:hAnsi="Montserrat" w:cs="Montserrat"/>
        </w:rPr>
        <w:t>Gracias</w:t>
      </w:r>
    </w:p>
    <w:p w14:paraId="20D92E49" w14:textId="77777777" w:rsidR="00F62EE5" w:rsidRPr="00976025" w:rsidRDefault="00F62EE5">
      <w:pPr>
        <w:pBdr>
          <w:top w:val="nil"/>
          <w:left w:val="nil"/>
          <w:bottom w:val="nil"/>
          <w:right w:val="nil"/>
          <w:between w:val="nil"/>
        </w:pBdr>
        <w:adjustRightInd w:val="0"/>
        <w:snapToGrid w:val="0"/>
        <w:jc w:val="both"/>
        <w:rPr>
          <w:rFonts w:ascii="Montserrat" w:eastAsia="Montserrat" w:hAnsi="Montserrat" w:cs="Montserrat"/>
        </w:rPr>
      </w:pPr>
    </w:p>
    <w:sectPr w:rsidR="00F62EE5" w:rsidRPr="00976025" w:rsidSect="00363FA1">
      <w:pgSz w:w="12240" w:h="15840"/>
      <w:pgMar w:top="851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5D0E" w14:textId="77777777" w:rsidR="00592481" w:rsidRDefault="00592481" w:rsidP="004D1F3E">
      <w:r>
        <w:separator/>
      </w:r>
    </w:p>
  </w:endnote>
  <w:endnote w:type="continuationSeparator" w:id="0">
    <w:p w14:paraId="1985B7E5" w14:textId="77777777" w:rsidR="00592481" w:rsidRDefault="00592481" w:rsidP="004D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FCC8" w14:textId="77777777" w:rsidR="00592481" w:rsidRDefault="00592481" w:rsidP="004D1F3E">
      <w:r>
        <w:separator/>
      </w:r>
    </w:p>
  </w:footnote>
  <w:footnote w:type="continuationSeparator" w:id="0">
    <w:p w14:paraId="5D673398" w14:textId="77777777" w:rsidR="00592481" w:rsidRDefault="00592481" w:rsidP="004D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6783"/>
    <w:multiLevelType w:val="hybridMultilevel"/>
    <w:tmpl w:val="2C46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3BEB"/>
    <w:multiLevelType w:val="hybridMultilevel"/>
    <w:tmpl w:val="DC7AD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5755"/>
    <w:multiLevelType w:val="hybridMultilevel"/>
    <w:tmpl w:val="019E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17D49"/>
    <w:multiLevelType w:val="hybridMultilevel"/>
    <w:tmpl w:val="6E3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0F15"/>
    <w:multiLevelType w:val="hybridMultilevel"/>
    <w:tmpl w:val="7F94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6675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D60"/>
    <w:multiLevelType w:val="multilevel"/>
    <w:tmpl w:val="BA2E2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45242"/>
    <w:multiLevelType w:val="hybridMultilevel"/>
    <w:tmpl w:val="0020344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852DD8"/>
    <w:multiLevelType w:val="multilevel"/>
    <w:tmpl w:val="FEA0D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576E88"/>
    <w:multiLevelType w:val="hybridMultilevel"/>
    <w:tmpl w:val="2BDE28E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A7191"/>
    <w:multiLevelType w:val="hybridMultilevel"/>
    <w:tmpl w:val="756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246F4"/>
    <w:multiLevelType w:val="hybridMultilevel"/>
    <w:tmpl w:val="989661E6"/>
    <w:lvl w:ilvl="0" w:tplc="BD027D9E">
      <w:start w:val="1"/>
      <w:numFmt w:val="bullet"/>
      <w:lvlText w:val="-"/>
      <w:lvlJc w:val="left"/>
      <w:pPr>
        <w:ind w:left="720" w:hanging="360"/>
      </w:pPr>
      <w:rPr>
        <w:rFonts w:ascii="Cambria" w:eastAsia="Arial Unicode MS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67671">
    <w:abstractNumId w:val="5"/>
  </w:num>
  <w:num w:numId="2" w16cid:durableId="907499974">
    <w:abstractNumId w:val="6"/>
  </w:num>
  <w:num w:numId="3" w16cid:durableId="1943952496">
    <w:abstractNumId w:val="0"/>
  </w:num>
  <w:num w:numId="4" w16cid:durableId="1330061605">
    <w:abstractNumId w:val="11"/>
  </w:num>
  <w:num w:numId="5" w16cid:durableId="1179082634">
    <w:abstractNumId w:val="2"/>
  </w:num>
  <w:num w:numId="6" w16cid:durableId="66073791">
    <w:abstractNumId w:val="1"/>
  </w:num>
  <w:num w:numId="7" w16cid:durableId="19204838">
    <w:abstractNumId w:val="10"/>
  </w:num>
  <w:num w:numId="8" w16cid:durableId="6834452">
    <w:abstractNumId w:val="8"/>
  </w:num>
  <w:num w:numId="9" w16cid:durableId="1164248618">
    <w:abstractNumId w:val="3"/>
  </w:num>
  <w:num w:numId="10" w16cid:durableId="2125415910">
    <w:abstractNumId w:val="9"/>
  </w:num>
  <w:num w:numId="11" w16cid:durableId="489908032">
    <w:abstractNumId w:val="7"/>
  </w:num>
  <w:num w:numId="12" w16cid:durableId="1745377486">
    <w:abstractNumId w:val="4"/>
  </w:num>
  <w:num w:numId="13" w16cid:durableId="109806698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FF"/>
    <w:rsid w:val="00030F0C"/>
    <w:rsid w:val="00073643"/>
    <w:rsid w:val="00082927"/>
    <w:rsid w:val="000A1B66"/>
    <w:rsid w:val="000C1336"/>
    <w:rsid w:val="000C6FDB"/>
    <w:rsid w:val="000D48F3"/>
    <w:rsid w:val="00103199"/>
    <w:rsid w:val="0012175B"/>
    <w:rsid w:val="001B1DC6"/>
    <w:rsid w:val="001B582B"/>
    <w:rsid w:val="001B70F9"/>
    <w:rsid w:val="0020454F"/>
    <w:rsid w:val="0028124E"/>
    <w:rsid w:val="002E449A"/>
    <w:rsid w:val="00324756"/>
    <w:rsid w:val="00331F50"/>
    <w:rsid w:val="00333D6C"/>
    <w:rsid w:val="003478BC"/>
    <w:rsid w:val="00363FA1"/>
    <w:rsid w:val="003C6C25"/>
    <w:rsid w:val="004935B6"/>
    <w:rsid w:val="004D1F3E"/>
    <w:rsid w:val="0053485E"/>
    <w:rsid w:val="00546385"/>
    <w:rsid w:val="00575C41"/>
    <w:rsid w:val="00582AFA"/>
    <w:rsid w:val="00592481"/>
    <w:rsid w:val="005B47F0"/>
    <w:rsid w:val="00601470"/>
    <w:rsid w:val="00641FFD"/>
    <w:rsid w:val="00692229"/>
    <w:rsid w:val="006D579E"/>
    <w:rsid w:val="006D62C1"/>
    <w:rsid w:val="00701AC9"/>
    <w:rsid w:val="00702DEA"/>
    <w:rsid w:val="007B646A"/>
    <w:rsid w:val="00894580"/>
    <w:rsid w:val="00895854"/>
    <w:rsid w:val="008D395D"/>
    <w:rsid w:val="008E6243"/>
    <w:rsid w:val="008F4E65"/>
    <w:rsid w:val="00935326"/>
    <w:rsid w:val="0097301C"/>
    <w:rsid w:val="00976025"/>
    <w:rsid w:val="00976788"/>
    <w:rsid w:val="0099794D"/>
    <w:rsid w:val="009C2287"/>
    <w:rsid w:val="009E5287"/>
    <w:rsid w:val="009E6934"/>
    <w:rsid w:val="00A15B62"/>
    <w:rsid w:val="00A410AC"/>
    <w:rsid w:val="00A61BDB"/>
    <w:rsid w:val="00A97C9A"/>
    <w:rsid w:val="00AD5744"/>
    <w:rsid w:val="00B13B1F"/>
    <w:rsid w:val="00B24539"/>
    <w:rsid w:val="00B268A8"/>
    <w:rsid w:val="00B35C81"/>
    <w:rsid w:val="00B548FF"/>
    <w:rsid w:val="00B60C88"/>
    <w:rsid w:val="00B81EEB"/>
    <w:rsid w:val="00B8394B"/>
    <w:rsid w:val="00BA4C1A"/>
    <w:rsid w:val="00BB774E"/>
    <w:rsid w:val="00C16CDB"/>
    <w:rsid w:val="00C65978"/>
    <w:rsid w:val="00C66D4B"/>
    <w:rsid w:val="00C92A7E"/>
    <w:rsid w:val="00C97120"/>
    <w:rsid w:val="00CB33E8"/>
    <w:rsid w:val="00CE6AEB"/>
    <w:rsid w:val="00CE7596"/>
    <w:rsid w:val="00D264A5"/>
    <w:rsid w:val="00DA5245"/>
    <w:rsid w:val="00DB2EFA"/>
    <w:rsid w:val="00DB4DC4"/>
    <w:rsid w:val="00DD6136"/>
    <w:rsid w:val="00DF0F4B"/>
    <w:rsid w:val="00E25913"/>
    <w:rsid w:val="00E315D7"/>
    <w:rsid w:val="00E37651"/>
    <w:rsid w:val="00E47D4D"/>
    <w:rsid w:val="00E51CAA"/>
    <w:rsid w:val="00E60220"/>
    <w:rsid w:val="00E74238"/>
    <w:rsid w:val="00E866C3"/>
    <w:rsid w:val="00E92896"/>
    <w:rsid w:val="00E95AEE"/>
    <w:rsid w:val="00EB2E0A"/>
    <w:rsid w:val="00F07FB6"/>
    <w:rsid w:val="00F62EE5"/>
    <w:rsid w:val="00F67D16"/>
    <w:rsid w:val="00F9209F"/>
    <w:rsid w:val="00F97018"/>
    <w:rsid w:val="00FA36EB"/>
    <w:rsid w:val="00FF1E72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741E"/>
  <w15:docId w15:val="{45362C0F-F544-4D4D-B1A6-76E2D6E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PrrafodelistaC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2C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2C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2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MAIN CONTENT Car,viñetas Car"/>
    <w:basedOn w:val="Fuentedeprrafopredeter"/>
    <w:link w:val="Prrafodelista"/>
    <w:uiPriority w:val="34"/>
    <w:qFormat/>
    <w:locked/>
    <w:rsid w:val="00CB32BD"/>
  </w:style>
  <w:style w:type="character" w:styleId="Refdecomentario">
    <w:name w:val="annotation reference"/>
    <w:basedOn w:val="Fuentedeprrafopredeter"/>
    <w:uiPriority w:val="99"/>
    <w:semiHidden/>
    <w:unhideWhenUsed/>
    <w:rsid w:val="006F5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930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D75E6"/>
  </w:style>
  <w:style w:type="character" w:styleId="Hipervnculo">
    <w:name w:val="Hyperlink"/>
    <w:basedOn w:val="Fuentedeprrafopredeter"/>
    <w:uiPriority w:val="99"/>
    <w:unhideWhenUsed/>
    <w:rsid w:val="004D1F3E"/>
    <w:rPr>
      <w:color w:val="0563C1" w:themeColor="hyperlink"/>
      <w:u w:val="single"/>
    </w:rPr>
  </w:style>
  <w:style w:type="character" w:customStyle="1" w:styleId="rynqvb">
    <w:name w:val="rynqvb"/>
    <w:basedOn w:val="Fuentedeprrafopredeter"/>
    <w:rsid w:val="00DD6136"/>
  </w:style>
  <w:style w:type="character" w:customStyle="1" w:styleId="hwtze">
    <w:name w:val="hwtze"/>
    <w:basedOn w:val="Fuentedeprrafopredeter"/>
    <w:rsid w:val="00E92896"/>
  </w:style>
  <w:style w:type="character" w:customStyle="1" w:styleId="markedcontent">
    <w:name w:val="markedcontent"/>
    <w:basedOn w:val="Fuentedeprrafopredeter"/>
    <w:rsid w:val="00E92896"/>
  </w:style>
  <w:style w:type="paragraph" w:customStyle="1" w:styleId="Cuerpo">
    <w:name w:val="Cuerpo"/>
    <w:rsid w:val="00582A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8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vbUc2xic5THe28tl5kBAa/4tQ==">AMUW2mVNaW/FcbQ2k8yD42sU+DEKO+ClIk16n4OYeX59uXyuN4v9qv+N5aC33KJNMVsSgDimeiL0Uqq8i4MiM6nle8OTFh6aNDok2nzTcCZ8eiUSYdR5qvuvtf/jV9geYbgTokNe++Vs2CeBs3IGBE52aCqA4gbucQw0WM/UJXroPTlWBiAoigHikMjSogoqMSiFKbKQPE7ZJteMvQIU6GoOMU3rQMzECdJsRY5nXb9uWru3ezqVjquwfxJu1ZQUtuz2MgEHIw53SYbUvk1Umt6iGsqLKgZjFj2rPqS1Jb8otz4Wf1qTlJveiJSade0t8jz6QGRjIVy/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62FD6-9413-4789-A065-7277CF4BB02D}"/>
</file>

<file path=customXml/itemProps2.xml><?xml version="1.0" encoding="utf-8"?>
<ds:datastoreItem xmlns:ds="http://schemas.openxmlformats.org/officeDocument/2006/customXml" ds:itemID="{E35E113A-BE7C-4017-A03A-4069121EDB50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4B5DB4ED-95E3-4A77-A342-C2788EC3F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Alondra Mendoza</cp:lastModifiedBy>
  <cp:revision>2</cp:revision>
  <dcterms:created xsi:type="dcterms:W3CDTF">2023-05-02T12:18:00Z</dcterms:created>
  <dcterms:modified xsi:type="dcterms:W3CDTF">2023-05-02T12:18:00Z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