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C6A" w:rsidRDefault="00310C6A" w:rsidP="00310C6A">
      <w:pPr>
        <w:bidi/>
        <w:spacing w:after="0" w:line="240" w:lineRule="auto"/>
        <w:ind w:left="-784" w:right="-630"/>
        <w:jc w:val="both"/>
        <w:rPr>
          <w:rFonts w:ascii="Sakkal Majalla" w:eastAsia="Times New Roman" w:hAnsi="Sakkal Majalla" w:cs="Sakkal Majalla"/>
          <w:b/>
          <w:bCs/>
          <w:color w:val="FF0000"/>
          <w:sz w:val="32"/>
          <w:szCs w:val="32"/>
          <w:rtl/>
          <w:lang w:eastAsia="fr-FR"/>
        </w:rPr>
      </w:pPr>
      <w:bookmarkStart w:id="0" w:name="_GoBack"/>
      <w:bookmarkEnd w:id="0"/>
    </w:p>
    <w:p w:rsidR="00B503FB" w:rsidRDefault="00B503FB" w:rsidP="00B503FB">
      <w:pPr>
        <w:bidi/>
        <w:spacing w:after="0" w:line="240" w:lineRule="auto"/>
        <w:ind w:left="-784" w:right="-630"/>
        <w:jc w:val="both"/>
        <w:rPr>
          <w:rFonts w:ascii="Sakkal Majalla" w:eastAsia="Times New Roman" w:hAnsi="Sakkal Majalla" w:cs="Sakkal Majalla"/>
          <w:b/>
          <w:bCs/>
          <w:color w:val="FF0000"/>
          <w:sz w:val="32"/>
          <w:szCs w:val="32"/>
          <w:rtl/>
          <w:lang w:eastAsia="fr-FR"/>
        </w:rPr>
      </w:pPr>
    </w:p>
    <w:p w:rsidR="002D2C2D" w:rsidRPr="007B2B44" w:rsidRDefault="002D2C2D" w:rsidP="009D0282">
      <w:pPr>
        <w:bidi/>
        <w:spacing w:after="0" w:line="360" w:lineRule="auto"/>
        <w:ind w:left="-778" w:right="-634"/>
        <w:jc w:val="both"/>
        <w:rPr>
          <w:rFonts w:ascii="Sakkal Majalla" w:eastAsia="Times New Roman" w:hAnsi="Sakkal Majalla" w:cs="Sakkal Majalla"/>
          <w:b/>
          <w:bCs/>
          <w:color w:val="000000" w:themeColor="text1"/>
          <w:sz w:val="36"/>
          <w:szCs w:val="36"/>
          <w:rtl/>
          <w:lang w:eastAsia="fr-FR"/>
        </w:rPr>
      </w:pPr>
      <w:r w:rsidRPr="007B2B44">
        <w:rPr>
          <w:rFonts w:ascii="Sakkal Majalla" w:eastAsia="Times New Roman" w:hAnsi="Sakkal Majalla" w:cs="Sakkal Majalla"/>
          <w:b/>
          <w:bCs/>
          <w:color w:val="000000" w:themeColor="text1"/>
          <w:sz w:val="36"/>
          <w:szCs w:val="36"/>
          <w:rtl/>
          <w:lang w:eastAsia="fr-FR"/>
        </w:rPr>
        <w:t xml:space="preserve">السيد الرئيس، </w:t>
      </w:r>
    </w:p>
    <w:p w:rsidR="00B503FB" w:rsidRPr="007B2B44" w:rsidRDefault="002D2C2D" w:rsidP="009D0282">
      <w:pPr>
        <w:bidi/>
        <w:spacing w:after="0" w:line="360" w:lineRule="auto"/>
        <w:ind w:left="-778" w:right="-634"/>
        <w:jc w:val="both"/>
        <w:rPr>
          <w:rFonts w:ascii="Sakkal Majalla" w:eastAsia="Times New Roman" w:hAnsi="Sakkal Majalla" w:cs="Sakkal Majalla"/>
          <w:b/>
          <w:bCs/>
          <w:color w:val="000000" w:themeColor="text1"/>
          <w:sz w:val="36"/>
          <w:szCs w:val="36"/>
          <w:rtl/>
          <w:lang w:eastAsia="fr-FR"/>
        </w:rPr>
      </w:pPr>
      <w:r w:rsidRPr="007B2B44">
        <w:rPr>
          <w:rFonts w:ascii="Sakkal Majalla" w:eastAsia="Times New Roman" w:hAnsi="Sakkal Majalla" w:cs="Sakkal Majalla"/>
          <w:b/>
          <w:bCs/>
          <w:color w:val="000000" w:themeColor="text1"/>
          <w:sz w:val="36"/>
          <w:szCs w:val="36"/>
          <w:rtl/>
          <w:lang w:eastAsia="fr-FR"/>
        </w:rPr>
        <w:t>السيدات والسادة،</w:t>
      </w:r>
    </w:p>
    <w:p w:rsidR="00821307" w:rsidRPr="007B2B44" w:rsidRDefault="00165267" w:rsidP="007B2B44">
      <w:pPr>
        <w:bidi/>
        <w:spacing w:after="0" w:line="360" w:lineRule="auto"/>
        <w:ind w:left="-778" w:right="-634"/>
        <w:jc w:val="both"/>
        <w:rPr>
          <w:rFonts w:ascii="Sakkal Majalla" w:eastAsia="Times New Roman" w:hAnsi="Sakkal Majalla" w:cs="Sakkal Majalla"/>
          <w:b/>
          <w:bCs/>
          <w:color w:val="000000" w:themeColor="text1"/>
          <w:sz w:val="36"/>
          <w:szCs w:val="36"/>
          <w:rtl/>
          <w:lang w:eastAsia="fr-FR"/>
        </w:rPr>
      </w:pPr>
      <w:r w:rsidRPr="007B2B44">
        <w:rPr>
          <w:rFonts w:ascii="Sakkal Majalla" w:eastAsia="Times New Roman" w:hAnsi="Sakkal Majalla" w:cs="Sakkal Majalla" w:hint="cs"/>
          <w:b/>
          <w:bCs/>
          <w:color w:val="000000" w:themeColor="text1"/>
          <w:sz w:val="36"/>
          <w:szCs w:val="36"/>
          <w:rtl/>
          <w:lang w:eastAsia="fr-FR"/>
        </w:rPr>
        <w:t>يسعدني بالأصالة عن نفسي،</w:t>
      </w:r>
      <w:r w:rsidR="009D0282" w:rsidRPr="007B2B44">
        <w:rPr>
          <w:rFonts w:ascii="Sakkal Majalla" w:eastAsia="Times New Roman" w:hAnsi="Sakkal Majalla" w:cs="Sakkal Majalla" w:hint="cs"/>
          <w:b/>
          <w:bCs/>
          <w:color w:val="000000" w:themeColor="text1"/>
          <w:sz w:val="36"/>
          <w:szCs w:val="36"/>
          <w:rtl/>
          <w:lang w:eastAsia="fr-FR"/>
        </w:rPr>
        <w:t xml:space="preserve"> </w:t>
      </w:r>
      <w:r w:rsidRPr="007B2B44">
        <w:rPr>
          <w:rFonts w:ascii="Sakkal Majalla" w:eastAsia="Times New Roman" w:hAnsi="Sakkal Majalla" w:cs="Sakkal Majalla" w:hint="cs"/>
          <w:b/>
          <w:bCs/>
          <w:color w:val="000000" w:themeColor="text1"/>
          <w:sz w:val="36"/>
          <w:szCs w:val="36"/>
          <w:rtl/>
          <w:lang w:eastAsia="fr-FR"/>
        </w:rPr>
        <w:t>ونيابة عن وفد الدولة المشارك في جلسة استعراض التقرير الدوري الرابع لدولة الامارات العربية المتحدة ل</w:t>
      </w:r>
      <w:r w:rsidR="008C1699">
        <w:rPr>
          <w:rFonts w:ascii="Sakkal Majalla" w:eastAsia="Times New Roman" w:hAnsi="Sakkal Majalla" w:cs="Sakkal Majalla" w:hint="cs"/>
          <w:b/>
          <w:bCs/>
          <w:color w:val="000000" w:themeColor="text1"/>
          <w:sz w:val="36"/>
          <w:szCs w:val="36"/>
          <w:rtl/>
          <w:lang w:eastAsia="fr-FR"/>
        </w:rPr>
        <w:t xml:space="preserve">حالة </w:t>
      </w:r>
      <w:r w:rsidRPr="007B2B44">
        <w:rPr>
          <w:rFonts w:ascii="Sakkal Majalla" w:eastAsia="Times New Roman" w:hAnsi="Sakkal Majalla" w:cs="Sakkal Majalla" w:hint="cs"/>
          <w:b/>
          <w:bCs/>
          <w:color w:val="000000" w:themeColor="text1"/>
          <w:sz w:val="36"/>
          <w:szCs w:val="36"/>
          <w:rtl/>
          <w:lang w:eastAsia="fr-FR"/>
        </w:rPr>
        <w:t>حقوق الانسان ان أتقدم بخالص الشكر والتقدير لكم السيد الرئيس</w:t>
      </w:r>
      <w:r w:rsidR="009D0282" w:rsidRPr="007B2B44">
        <w:rPr>
          <w:rFonts w:ascii="Sakkal Majalla" w:eastAsia="Times New Roman" w:hAnsi="Sakkal Majalla" w:cs="Sakkal Majalla" w:hint="cs"/>
          <w:b/>
          <w:bCs/>
          <w:color w:val="000000" w:themeColor="text1"/>
          <w:sz w:val="36"/>
          <w:szCs w:val="36"/>
          <w:rtl/>
          <w:lang w:eastAsia="fr-FR"/>
        </w:rPr>
        <w:t xml:space="preserve"> على إدارة الجلسة</w:t>
      </w:r>
      <w:r w:rsidRPr="007B2B44">
        <w:rPr>
          <w:rFonts w:ascii="Sakkal Majalla" w:eastAsia="Times New Roman" w:hAnsi="Sakkal Majalla" w:cs="Sakkal Majalla" w:hint="cs"/>
          <w:b/>
          <w:bCs/>
          <w:color w:val="000000" w:themeColor="text1"/>
          <w:sz w:val="36"/>
          <w:szCs w:val="36"/>
          <w:rtl/>
          <w:lang w:eastAsia="fr-FR"/>
        </w:rPr>
        <w:t xml:space="preserve">، ولمكتب المفوضية السامية لحقوق الانسان وفرع الاستعراض الدوري الشامل </w:t>
      </w:r>
      <w:r w:rsidR="00B41BB6" w:rsidRPr="007B2B44">
        <w:rPr>
          <w:rFonts w:ascii="Sakkal Majalla" w:eastAsia="Times New Roman" w:hAnsi="Sakkal Majalla" w:cs="Sakkal Majalla" w:hint="cs"/>
          <w:b/>
          <w:bCs/>
          <w:color w:val="000000" w:themeColor="text1"/>
          <w:sz w:val="36"/>
          <w:szCs w:val="36"/>
          <w:rtl/>
          <w:lang w:eastAsia="fr-FR"/>
        </w:rPr>
        <w:t xml:space="preserve">على جهودهم الهامة في دعم الدول الأعضاء وتعزيز جهودها في مجال حقوق الانسان. كما اشكر </w:t>
      </w:r>
      <w:r w:rsidR="00001946" w:rsidRPr="007B2B44">
        <w:rPr>
          <w:rFonts w:ascii="Sakkal Majalla" w:eastAsia="Times New Roman" w:hAnsi="Sakkal Majalla" w:cs="Sakkal Majalla" w:hint="cs"/>
          <w:b/>
          <w:bCs/>
          <w:color w:val="000000" w:themeColor="text1"/>
          <w:sz w:val="36"/>
          <w:szCs w:val="36"/>
          <w:rtl/>
          <w:lang w:eastAsia="fr-FR"/>
        </w:rPr>
        <w:t xml:space="preserve">فريق الترويكا وفريق الترجمة على </w:t>
      </w:r>
      <w:r w:rsidR="003006C0" w:rsidRPr="007B2B44">
        <w:rPr>
          <w:rFonts w:ascii="Sakkal Majalla" w:eastAsia="Times New Roman" w:hAnsi="Sakkal Majalla" w:cs="Sakkal Majalla" w:hint="cs"/>
          <w:b/>
          <w:bCs/>
          <w:color w:val="000000" w:themeColor="text1"/>
          <w:sz w:val="36"/>
          <w:szCs w:val="36"/>
          <w:rtl/>
          <w:lang w:eastAsia="fr-FR"/>
        </w:rPr>
        <w:t>مساهمات</w:t>
      </w:r>
      <w:r w:rsidR="009D0282" w:rsidRPr="007B2B44">
        <w:rPr>
          <w:rFonts w:ascii="Sakkal Majalla" w:eastAsia="Times New Roman" w:hAnsi="Sakkal Majalla" w:cs="Sakkal Majalla" w:hint="cs"/>
          <w:b/>
          <w:bCs/>
          <w:color w:val="000000" w:themeColor="text1"/>
          <w:sz w:val="36"/>
          <w:szCs w:val="36"/>
          <w:rtl/>
          <w:lang w:eastAsia="fr-FR"/>
        </w:rPr>
        <w:t>ه</w:t>
      </w:r>
      <w:r w:rsidR="003006C0" w:rsidRPr="007B2B44">
        <w:rPr>
          <w:rFonts w:ascii="Sakkal Majalla" w:eastAsia="Times New Roman" w:hAnsi="Sakkal Majalla" w:cs="Sakkal Majalla" w:hint="cs"/>
          <w:b/>
          <w:bCs/>
          <w:color w:val="000000" w:themeColor="text1"/>
          <w:sz w:val="36"/>
          <w:szCs w:val="36"/>
          <w:rtl/>
          <w:lang w:eastAsia="fr-FR"/>
        </w:rPr>
        <w:t>م الهامة وكلا في موقعه في</w:t>
      </w:r>
      <w:r w:rsidR="00821307" w:rsidRPr="007B2B44">
        <w:rPr>
          <w:rFonts w:ascii="Sakkal Majalla" w:eastAsia="Times New Roman" w:hAnsi="Sakkal Majalla" w:cs="Sakkal Majalla" w:hint="cs"/>
          <w:b/>
          <w:bCs/>
          <w:color w:val="000000" w:themeColor="text1"/>
          <w:sz w:val="36"/>
          <w:szCs w:val="36"/>
          <w:rtl/>
          <w:lang w:eastAsia="fr-FR"/>
        </w:rPr>
        <w:t xml:space="preserve"> </w:t>
      </w:r>
      <w:r w:rsidR="00B41BB6" w:rsidRPr="007B2B44">
        <w:rPr>
          <w:rFonts w:ascii="Sakkal Majalla" w:eastAsia="Times New Roman" w:hAnsi="Sakkal Majalla" w:cs="Sakkal Majalla" w:hint="cs"/>
          <w:b/>
          <w:bCs/>
          <w:color w:val="000000" w:themeColor="text1"/>
          <w:sz w:val="36"/>
          <w:szCs w:val="36"/>
          <w:rtl/>
          <w:lang w:eastAsia="fr-FR"/>
        </w:rPr>
        <w:t xml:space="preserve">دعم وتيسير سير الجلسة. </w:t>
      </w:r>
      <w:r w:rsidR="00821307" w:rsidRPr="007B2B44">
        <w:rPr>
          <w:rFonts w:ascii="Sakkal Majalla" w:eastAsia="Times New Roman" w:hAnsi="Sakkal Majalla" w:cs="Sakkal Majalla" w:hint="cs"/>
          <w:b/>
          <w:bCs/>
          <w:color w:val="000000" w:themeColor="text1"/>
          <w:sz w:val="36"/>
          <w:szCs w:val="36"/>
          <w:rtl/>
          <w:lang w:eastAsia="fr-FR"/>
        </w:rPr>
        <w:t xml:space="preserve"> وإذ</w:t>
      </w:r>
      <w:r w:rsidR="00B41BB6" w:rsidRPr="007B2B44">
        <w:rPr>
          <w:rFonts w:ascii="Sakkal Majalla" w:eastAsia="Times New Roman" w:hAnsi="Sakkal Majalla" w:cs="Sakkal Majalla" w:hint="cs"/>
          <w:b/>
          <w:bCs/>
          <w:color w:val="000000" w:themeColor="text1"/>
          <w:sz w:val="36"/>
          <w:szCs w:val="36"/>
          <w:rtl/>
          <w:lang w:eastAsia="fr-FR"/>
        </w:rPr>
        <w:t xml:space="preserve"> </w:t>
      </w:r>
      <w:r w:rsidR="007B2B44" w:rsidRPr="007B2B44">
        <w:rPr>
          <w:rFonts w:ascii="Sakkal Majalla" w:eastAsia="Times New Roman" w:hAnsi="Sakkal Majalla" w:cs="Sakkal Majalla" w:hint="cs"/>
          <w:b/>
          <w:bCs/>
          <w:color w:val="000000" w:themeColor="text1"/>
          <w:sz w:val="36"/>
          <w:szCs w:val="36"/>
          <w:rtl/>
          <w:lang w:eastAsia="fr-FR"/>
        </w:rPr>
        <w:t>تؤكد بلادي</w:t>
      </w:r>
      <w:r w:rsidR="00B41BB6" w:rsidRPr="007B2B44">
        <w:rPr>
          <w:rFonts w:ascii="Sakkal Majalla" w:eastAsia="Times New Roman" w:hAnsi="Sakkal Majalla" w:cs="Sakkal Majalla" w:hint="cs"/>
          <w:b/>
          <w:bCs/>
          <w:color w:val="000000" w:themeColor="text1"/>
          <w:sz w:val="36"/>
          <w:szCs w:val="36"/>
          <w:rtl/>
          <w:lang w:eastAsia="fr-FR"/>
        </w:rPr>
        <w:t xml:space="preserve"> مجددا </w:t>
      </w:r>
      <w:r w:rsidR="00C74E37" w:rsidRPr="007B2B44">
        <w:rPr>
          <w:rFonts w:ascii="Sakkal Majalla" w:eastAsia="Times New Roman" w:hAnsi="Sakkal Majalla" w:cs="Sakkal Majalla" w:hint="cs"/>
          <w:b/>
          <w:bCs/>
          <w:color w:val="000000" w:themeColor="text1"/>
          <w:sz w:val="36"/>
          <w:szCs w:val="36"/>
          <w:rtl/>
          <w:lang w:eastAsia="fr-FR"/>
        </w:rPr>
        <w:t>على دعمها</w:t>
      </w:r>
      <w:r w:rsidR="00821307" w:rsidRPr="007B2B44">
        <w:rPr>
          <w:rFonts w:ascii="Sakkal Majalla" w:eastAsia="Times New Roman" w:hAnsi="Sakkal Majalla" w:cs="Sakkal Majalla" w:hint="cs"/>
          <w:b/>
          <w:bCs/>
          <w:color w:val="000000" w:themeColor="text1"/>
          <w:sz w:val="36"/>
          <w:szCs w:val="36"/>
          <w:rtl/>
          <w:lang w:eastAsia="fr-FR"/>
        </w:rPr>
        <w:t xml:space="preserve"> القوي </w:t>
      </w:r>
      <w:r w:rsidR="00B41BB6" w:rsidRPr="007B2B44">
        <w:rPr>
          <w:rFonts w:ascii="Sakkal Majalla" w:eastAsia="Times New Roman" w:hAnsi="Sakkal Majalla" w:cs="Sakkal Majalla" w:hint="cs"/>
          <w:b/>
          <w:bCs/>
          <w:color w:val="000000" w:themeColor="text1"/>
          <w:sz w:val="36"/>
          <w:szCs w:val="36"/>
          <w:rtl/>
          <w:lang w:eastAsia="fr-FR"/>
        </w:rPr>
        <w:t>لآلية الاستعراض الدوري الشامل لحقوق الانسان</w:t>
      </w:r>
      <w:r w:rsidR="00821307" w:rsidRPr="007B2B44">
        <w:rPr>
          <w:rFonts w:ascii="Sakkal Majalla" w:eastAsia="Times New Roman" w:hAnsi="Sakkal Majalla" w:cs="Sakkal Majalla" w:hint="cs"/>
          <w:b/>
          <w:bCs/>
          <w:color w:val="000000" w:themeColor="text1"/>
          <w:sz w:val="36"/>
          <w:szCs w:val="36"/>
          <w:rtl/>
          <w:lang w:eastAsia="fr-FR"/>
        </w:rPr>
        <w:t xml:space="preserve">، </w:t>
      </w:r>
      <w:r w:rsidR="00B503FB" w:rsidRPr="007B2B44">
        <w:rPr>
          <w:rFonts w:ascii="Sakkal Majalla" w:eastAsia="Times New Roman" w:hAnsi="Sakkal Majalla" w:cs="Sakkal Majalla"/>
          <w:b/>
          <w:bCs/>
          <w:color w:val="000000" w:themeColor="text1"/>
          <w:sz w:val="36"/>
          <w:szCs w:val="36"/>
          <w:rtl/>
          <w:lang w:eastAsia="fr-FR"/>
        </w:rPr>
        <w:t>ومساهمتها الهامة في تبادل المعلومات والخبرات وأفضل الممارسات بين الدول الأعضاء في الأمم المتحدة و</w:t>
      </w:r>
      <w:r w:rsidR="007B2B44" w:rsidRPr="007B2B44">
        <w:rPr>
          <w:rFonts w:ascii="Sakkal Majalla" w:eastAsia="Times New Roman" w:hAnsi="Sakkal Majalla" w:cs="Sakkal Majalla" w:hint="cs"/>
          <w:b/>
          <w:bCs/>
          <w:color w:val="000000" w:themeColor="text1"/>
          <w:sz w:val="36"/>
          <w:szCs w:val="36"/>
          <w:rtl/>
          <w:lang w:eastAsia="fr-FR"/>
        </w:rPr>
        <w:t xml:space="preserve">بالتعاون </w:t>
      </w:r>
      <w:r w:rsidR="00B503FB" w:rsidRPr="007B2B44">
        <w:rPr>
          <w:rFonts w:ascii="Sakkal Majalla" w:eastAsia="Times New Roman" w:hAnsi="Sakkal Majalla" w:cs="Sakkal Majalla"/>
          <w:b/>
          <w:bCs/>
          <w:color w:val="000000" w:themeColor="text1"/>
          <w:sz w:val="36"/>
          <w:szCs w:val="36"/>
          <w:rtl/>
          <w:lang w:eastAsia="fr-FR"/>
        </w:rPr>
        <w:t xml:space="preserve">مع مختلف أجهزة وآليات </w:t>
      </w:r>
      <w:r w:rsidR="007B2B44" w:rsidRPr="007B2B44">
        <w:rPr>
          <w:rFonts w:ascii="Sakkal Majalla" w:eastAsia="Times New Roman" w:hAnsi="Sakkal Majalla" w:cs="Sakkal Majalla" w:hint="cs"/>
          <w:b/>
          <w:bCs/>
          <w:color w:val="000000" w:themeColor="text1"/>
          <w:sz w:val="36"/>
          <w:szCs w:val="36"/>
          <w:rtl/>
          <w:lang w:eastAsia="fr-FR"/>
        </w:rPr>
        <w:t xml:space="preserve">ولجان </w:t>
      </w:r>
      <w:r w:rsidR="00B503FB" w:rsidRPr="007B2B44">
        <w:rPr>
          <w:rFonts w:ascii="Sakkal Majalla" w:eastAsia="Times New Roman" w:hAnsi="Sakkal Majalla" w:cs="Sakkal Majalla"/>
          <w:b/>
          <w:bCs/>
          <w:color w:val="000000" w:themeColor="text1"/>
          <w:sz w:val="36"/>
          <w:szCs w:val="36"/>
          <w:rtl/>
          <w:lang w:eastAsia="fr-FR"/>
        </w:rPr>
        <w:t xml:space="preserve">الأمم المتحدة </w:t>
      </w:r>
      <w:r w:rsidR="007B2B44" w:rsidRPr="007B2B44">
        <w:rPr>
          <w:rFonts w:ascii="Sakkal Majalla" w:eastAsia="Times New Roman" w:hAnsi="Sakkal Majalla" w:cs="Sakkal Majalla" w:hint="cs"/>
          <w:b/>
          <w:bCs/>
          <w:color w:val="000000" w:themeColor="text1"/>
          <w:sz w:val="36"/>
          <w:szCs w:val="36"/>
          <w:rtl/>
          <w:lang w:eastAsia="fr-FR"/>
        </w:rPr>
        <w:t>في مجال</w:t>
      </w:r>
      <w:r w:rsidR="00B503FB" w:rsidRPr="007B2B44">
        <w:rPr>
          <w:rFonts w:ascii="Sakkal Majalla" w:eastAsia="Times New Roman" w:hAnsi="Sakkal Majalla" w:cs="Sakkal Majalla"/>
          <w:b/>
          <w:bCs/>
          <w:color w:val="000000" w:themeColor="text1"/>
          <w:sz w:val="36"/>
          <w:szCs w:val="36"/>
          <w:rtl/>
          <w:lang w:eastAsia="fr-FR"/>
        </w:rPr>
        <w:t xml:space="preserve"> حقوق الإنسان</w:t>
      </w:r>
      <w:r w:rsidR="00821307" w:rsidRPr="007B2B44">
        <w:rPr>
          <w:rFonts w:ascii="Sakkal Majalla" w:eastAsia="Times New Roman" w:hAnsi="Sakkal Majalla" w:cs="Sakkal Majalla" w:hint="cs"/>
          <w:b/>
          <w:bCs/>
          <w:color w:val="000000" w:themeColor="text1"/>
          <w:sz w:val="36"/>
          <w:szCs w:val="36"/>
          <w:rtl/>
          <w:lang w:eastAsia="fr-FR"/>
        </w:rPr>
        <w:t>.</w:t>
      </w:r>
    </w:p>
    <w:p w:rsidR="007B2B44" w:rsidRDefault="00821307" w:rsidP="007B2B44">
      <w:pPr>
        <w:bidi/>
        <w:spacing w:after="0" w:line="360" w:lineRule="auto"/>
        <w:ind w:left="-784" w:right="-630"/>
        <w:jc w:val="both"/>
        <w:rPr>
          <w:rFonts w:ascii="Sakkal Majalla" w:eastAsia="Times New Roman" w:hAnsi="Sakkal Majalla" w:cs="Sakkal Majalla"/>
          <w:b/>
          <w:bCs/>
          <w:color w:val="000000" w:themeColor="text1"/>
          <w:sz w:val="36"/>
          <w:szCs w:val="36"/>
          <w:rtl/>
          <w:lang w:eastAsia="fr-FR"/>
        </w:rPr>
      </w:pPr>
      <w:r w:rsidRPr="007B2B44">
        <w:rPr>
          <w:rFonts w:ascii="Sakkal Majalla" w:eastAsia="Times New Roman" w:hAnsi="Sakkal Majalla" w:cs="Sakkal Majalla" w:hint="cs"/>
          <w:b/>
          <w:bCs/>
          <w:color w:val="000000" w:themeColor="text1"/>
          <w:sz w:val="36"/>
          <w:szCs w:val="36"/>
          <w:rtl/>
          <w:lang w:eastAsia="fr-FR"/>
        </w:rPr>
        <w:t xml:space="preserve">كما </w:t>
      </w:r>
      <w:r w:rsidR="009D0282" w:rsidRPr="007B2B44">
        <w:rPr>
          <w:rFonts w:ascii="Sakkal Majalla" w:eastAsia="Times New Roman" w:hAnsi="Sakkal Majalla" w:cs="Sakkal Majalla" w:hint="cs"/>
          <w:b/>
          <w:bCs/>
          <w:color w:val="000000" w:themeColor="text1"/>
          <w:sz w:val="36"/>
          <w:szCs w:val="36"/>
          <w:rtl/>
          <w:lang w:eastAsia="fr-FR"/>
        </w:rPr>
        <w:t xml:space="preserve">أتقدم </w:t>
      </w:r>
      <w:r w:rsidRPr="007B2B44">
        <w:rPr>
          <w:rFonts w:ascii="Sakkal Majalla" w:eastAsia="Times New Roman" w:hAnsi="Sakkal Majalla" w:cs="Sakkal Majalla" w:hint="cs"/>
          <w:b/>
          <w:bCs/>
          <w:color w:val="000000" w:themeColor="text1"/>
          <w:sz w:val="36"/>
          <w:szCs w:val="36"/>
          <w:rtl/>
          <w:lang w:eastAsia="fr-FR"/>
        </w:rPr>
        <w:t>بخالص التقدير ل</w:t>
      </w:r>
      <w:r w:rsidRPr="007B2B44">
        <w:rPr>
          <w:rFonts w:ascii="Sakkal Majalla" w:eastAsia="Times New Roman" w:hAnsi="Sakkal Majalla" w:cs="Sakkal Majalla"/>
          <w:b/>
          <w:bCs/>
          <w:color w:val="000000" w:themeColor="text1"/>
          <w:sz w:val="36"/>
          <w:szCs w:val="36"/>
          <w:rtl/>
          <w:lang w:eastAsia="fr-FR"/>
        </w:rPr>
        <w:t xml:space="preserve">وفود الدول </w:t>
      </w:r>
      <w:r w:rsidRPr="007B2B44">
        <w:rPr>
          <w:rFonts w:ascii="Sakkal Majalla" w:eastAsia="Times New Roman" w:hAnsi="Sakkal Majalla" w:cs="Sakkal Majalla" w:hint="cs"/>
          <w:b/>
          <w:bCs/>
          <w:color w:val="000000" w:themeColor="text1"/>
          <w:sz w:val="36"/>
          <w:szCs w:val="36"/>
          <w:rtl/>
          <w:lang w:eastAsia="fr-FR"/>
        </w:rPr>
        <w:t>التي شاركت في جلسة الاستعراض ومداخلاتهم القيمة</w:t>
      </w:r>
      <w:r w:rsidR="009D0282" w:rsidRPr="007B2B44">
        <w:rPr>
          <w:rFonts w:ascii="Sakkal Majalla" w:eastAsia="Times New Roman" w:hAnsi="Sakkal Majalla" w:cs="Sakkal Majalla" w:hint="cs"/>
          <w:b/>
          <w:bCs/>
          <w:color w:val="000000" w:themeColor="text1"/>
          <w:sz w:val="36"/>
          <w:szCs w:val="36"/>
          <w:rtl/>
          <w:lang w:eastAsia="fr-FR"/>
        </w:rPr>
        <w:t xml:space="preserve"> التي أثرت الجلسة. واشكر زملائي</w:t>
      </w:r>
      <w:r w:rsidR="009D0282" w:rsidRPr="007B2B44">
        <w:rPr>
          <w:rFonts w:ascii="Sakkal Majalla" w:eastAsia="Times New Roman" w:hAnsi="Sakkal Majalla" w:cs="Sakkal Majalla"/>
          <w:b/>
          <w:bCs/>
          <w:color w:val="000000" w:themeColor="text1"/>
          <w:sz w:val="36"/>
          <w:szCs w:val="36"/>
          <w:rtl/>
          <w:lang w:eastAsia="fr-FR"/>
        </w:rPr>
        <w:t xml:space="preserve"> في وفد الدولة والذين لم </w:t>
      </w:r>
      <w:proofErr w:type="spellStart"/>
      <w:r w:rsidR="009D0282" w:rsidRPr="007B2B44">
        <w:rPr>
          <w:rFonts w:ascii="Sakkal Majalla" w:eastAsia="Times New Roman" w:hAnsi="Sakkal Majalla" w:cs="Sakkal Majalla"/>
          <w:b/>
          <w:bCs/>
          <w:color w:val="000000" w:themeColor="text1"/>
          <w:sz w:val="36"/>
          <w:szCs w:val="36"/>
          <w:rtl/>
          <w:lang w:eastAsia="fr-FR"/>
        </w:rPr>
        <w:t>يألوا</w:t>
      </w:r>
      <w:proofErr w:type="spellEnd"/>
      <w:r w:rsidR="009D0282" w:rsidRPr="007B2B44">
        <w:rPr>
          <w:rFonts w:ascii="Sakkal Majalla" w:eastAsia="Times New Roman" w:hAnsi="Sakkal Majalla" w:cs="Sakkal Majalla"/>
          <w:b/>
          <w:bCs/>
          <w:color w:val="000000" w:themeColor="text1"/>
          <w:sz w:val="36"/>
          <w:szCs w:val="36"/>
          <w:rtl/>
          <w:lang w:eastAsia="fr-FR"/>
        </w:rPr>
        <w:t xml:space="preserve"> جهدا نحو توفير الردود اللازمة على </w:t>
      </w:r>
      <w:r w:rsidR="009D0282" w:rsidRPr="007B2B44">
        <w:rPr>
          <w:rFonts w:ascii="Sakkal Majalla" w:eastAsia="Times New Roman" w:hAnsi="Sakkal Majalla" w:cs="Sakkal Majalla" w:hint="cs"/>
          <w:b/>
          <w:bCs/>
          <w:color w:val="000000" w:themeColor="text1"/>
          <w:sz w:val="36"/>
          <w:szCs w:val="36"/>
          <w:rtl/>
          <w:lang w:eastAsia="fr-FR"/>
        </w:rPr>
        <w:t>الاستفسارات الواردة من قبل الدول.</w:t>
      </w:r>
    </w:p>
    <w:p w:rsidR="009D0282" w:rsidRPr="007B2B44" w:rsidRDefault="009D0282" w:rsidP="007B2B44">
      <w:pPr>
        <w:bidi/>
        <w:spacing w:after="0" w:line="360" w:lineRule="auto"/>
        <w:ind w:left="-784" w:right="-630"/>
        <w:jc w:val="both"/>
        <w:rPr>
          <w:rFonts w:ascii="Sakkal Majalla" w:eastAsia="Times New Roman" w:hAnsi="Sakkal Majalla" w:cs="Sakkal Majalla"/>
          <w:b/>
          <w:bCs/>
          <w:color w:val="000000" w:themeColor="text1"/>
          <w:sz w:val="36"/>
          <w:szCs w:val="36"/>
          <w:rtl/>
          <w:lang w:eastAsia="fr-FR"/>
        </w:rPr>
      </w:pPr>
      <w:r w:rsidRPr="007B2B44">
        <w:rPr>
          <w:rFonts w:ascii="Sakkal Majalla" w:eastAsia="Times New Roman" w:hAnsi="Sakkal Majalla" w:cs="Sakkal Majalla" w:hint="cs"/>
          <w:b/>
          <w:bCs/>
          <w:color w:val="000000" w:themeColor="text1"/>
          <w:sz w:val="36"/>
          <w:szCs w:val="36"/>
          <w:rtl/>
          <w:lang w:eastAsia="fr-FR"/>
        </w:rPr>
        <w:t>السيد الرئيس،،،</w:t>
      </w:r>
    </w:p>
    <w:p w:rsidR="009D0282" w:rsidRDefault="009D0282" w:rsidP="00813311">
      <w:pPr>
        <w:bidi/>
        <w:spacing w:after="0" w:line="360" w:lineRule="auto"/>
        <w:ind w:left="-784" w:right="-630"/>
        <w:jc w:val="both"/>
        <w:rPr>
          <w:rFonts w:ascii="Sakkal Majalla" w:eastAsia="Times New Roman" w:hAnsi="Sakkal Majalla" w:cs="Sakkal Majalla"/>
          <w:b/>
          <w:bCs/>
          <w:color w:val="000000" w:themeColor="text1"/>
          <w:sz w:val="36"/>
          <w:szCs w:val="36"/>
          <w:rtl/>
          <w:lang w:eastAsia="fr-FR"/>
        </w:rPr>
      </w:pPr>
      <w:r w:rsidRPr="007B2B44">
        <w:rPr>
          <w:rFonts w:ascii="Sakkal Majalla" w:eastAsia="Times New Roman" w:hAnsi="Sakkal Majalla" w:cs="Sakkal Majalla" w:hint="cs"/>
          <w:b/>
          <w:bCs/>
          <w:color w:val="000000" w:themeColor="text1"/>
          <w:sz w:val="36"/>
          <w:szCs w:val="36"/>
          <w:rtl/>
          <w:lang w:eastAsia="fr-FR"/>
        </w:rPr>
        <w:t xml:space="preserve">لقد استعرضت أمامكم اليوم، والوفد المرافق لي </w:t>
      </w:r>
      <w:r w:rsidR="00960DFD" w:rsidRPr="007B2B44">
        <w:rPr>
          <w:rFonts w:ascii="Sakkal Majalla" w:eastAsia="Times New Roman" w:hAnsi="Sakkal Majalla" w:cs="Sakkal Majalla" w:hint="cs"/>
          <w:b/>
          <w:bCs/>
          <w:color w:val="000000" w:themeColor="text1"/>
          <w:sz w:val="36"/>
          <w:szCs w:val="36"/>
          <w:rtl/>
          <w:lang w:eastAsia="fr-FR"/>
        </w:rPr>
        <w:t xml:space="preserve">خلال الجلسة </w:t>
      </w:r>
      <w:r w:rsidRPr="007B2B44">
        <w:rPr>
          <w:rFonts w:ascii="Sakkal Majalla" w:eastAsia="Times New Roman" w:hAnsi="Sakkal Majalla" w:cs="Sakkal Majalla" w:hint="cs"/>
          <w:b/>
          <w:bCs/>
          <w:color w:val="000000" w:themeColor="text1"/>
          <w:sz w:val="36"/>
          <w:szCs w:val="36"/>
          <w:rtl/>
          <w:lang w:eastAsia="fr-FR"/>
        </w:rPr>
        <w:t xml:space="preserve">جزء من الجهود </w:t>
      </w:r>
      <w:r w:rsidR="00960DFD" w:rsidRPr="007B2B44">
        <w:rPr>
          <w:rFonts w:ascii="Sakkal Majalla" w:eastAsia="Times New Roman" w:hAnsi="Sakkal Majalla" w:cs="Sakkal Majalla" w:hint="cs"/>
          <w:b/>
          <w:bCs/>
          <w:color w:val="000000" w:themeColor="text1"/>
          <w:sz w:val="36"/>
          <w:szCs w:val="36"/>
          <w:rtl/>
          <w:lang w:eastAsia="fr-FR"/>
        </w:rPr>
        <w:t xml:space="preserve">الوطنية التي بذلتها دولة الامارات والإنجازات التي حققتها في مجال حقوق الانسان. </w:t>
      </w:r>
      <w:r w:rsidR="008B7F82" w:rsidRPr="007B2B44">
        <w:rPr>
          <w:rFonts w:ascii="Sakkal Majalla" w:eastAsia="Times New Roman" w:hAnsi="Sakkal Majalla" w:cs="Sakkal Majalla" w:hint="cs"/>
          <w:b/>
          <w:bCs/>
          <w:color w:val="000000" w:themeColor="text1"/>
          <w:sz w:val="36"/>
          <w:szCs w:val="36"/>
          <w:rtl/>
          <w:lang w:eastAsia="fr-FR"/>
        </w:rPr>
        <w:t xml:space="preserve">هذا وستواصل بلادي العمل </w:t>
      </w:r>
      <w:r w:rsidR="008B7F82" w:rsidRPr="007B2B44">
        <w:rPr>
          <w:rFonts w:ascii="Sakkal Majalla" w:eastAsia="Times New Roman" w:hAnsi="Sakkal Majalla" w:cs="Sakkal Majalla" w:hint="cs"/>
          <w:b/>
          <w:bCs/>
          <w:color w:val="000000" w:themeColor="text1"/>
          <w:sz w:val="36"/>
          <w:szCs w:val="36"/>
          <w:rtl/>
          <w:lang w:eastAsia="fr-FR"/>
        </w:rPr>
        <w:lastRenderedPageBreak/>
        <w:t>على تعزيز منظومتها التشريعية وبنيتها المؤسسية</w:t>
      </w:r>
      <w:r w:rsidR="001D4BAB" w:rsidRPr="007B2B44">
        <w:rPr>
          <w:rFonts w:ascii="Sakkal Majalla" w:eastAsia="Times New Roman" w:hAnsi="Sakkal Majalla" w:cs="Sakkal Majalla" w:hint="cs"/>
          <w:b/>
          <w:bCs/>
          <w:color w:val="000000" w:themeColor="text1"/>
          <w:sz w:val="36"/>
          <w:szCs w:val="36"/>
          <w:rtl/>
          <w:lang w:eastAsia="fr-FR"/>
        </w:rPr>
        <w:t>، وتطوير خططها وبرامجها واستراتيجي</w:t>
      </w:r>
      <w:r w:rsidR="007B2B44" w:rsidRPr="007B2B44">
        <w:rPr>
          <w:rFonts w:ascii="Sakkal Majalla" w:eastAsia="Times New Roman" w:hAnsi="Sakkal Majalla" w:cs="Sakkal Majalla" w:hint="cs"/>
          <w:b/>
          <w:bCs/>
          <w:color w:val="000000" w:themeColor="text1"/>
          <w:sz w:val="36"/>
          <w:szCs w:val="36"/>
          <w:rtl/>
          <w:lang w:eastAsia="fr-FR"/>
        </w:rPr>
        <w:t>ات</w:t>
      </w:r>
      <w:r w:rsidR="001D4BAB" w:rsidRPr="007B2B44">
        <w:rPr>
          <w:rFonts w:ascii="Sakkal Majalla" w:eastAsia="Times New Roman" w:hAnsi="Sakkal Majalla" w:cs="Sakkal Majalla" w:hint="cs"/>
          <w:b/>
          <w:bCs/>
          <w:color w:val="000000" w:themeColor="text1"/>
          <w:sz w:val="36"/>
          <w:szCs w:val="36"/>
          <w:rtl/>
          <w:lang w:eastAsia="fr-FR"/>
        </w:rPr>
        <w:t xml:space="preserve">ها الرامية لتعزيز وحماية حقوق الانسان، وستستفيد دولة الامارات من الملاحظات والتوصيات التي تقدمت بها وفود الدول خلال الجلسة </w:t>
      </w:r>
      <w:r w:rsidR="00B90302" w:rsidRPr="007B2B44">
        <w:rPr>
          <w:rFonts w:ascii="Sakkal Majalla" w:eastAsia="Times New Roman" w:hAnsi="Sakkal Majalla" w:cs="Sakkal Majalla" w:hint="cs"/>
          <w:b/>
          <w:bCs/>
          <w:color w:val="000000" w:themeColor="text1"/>
          <w:sz w:val="36"/>
          <w:szCs w:val="36"/>
          <w:rtl/>
          <w:lang w:eastAsia="fr-FR"/>
        </w:rPr>
        <w:t xml:space="preserve">في مواصلة العمل </w:t>
      </w:r>
      <w:r w:rsidR="00B41BB6" w:rsidRPr="007B2B44">
        <w:rPr>
          <w:rFonts w:ascii="Sakkal Majalla" w:eastAsia="Times New Roman" w:hAnsi="Sakkal Majalla" w:cs="Sakkal Majalla" w:hint="cs"/>
          <w:b/>
          <w:bCs/>
          <w:color w:val="000000" w:themeColor="text1"/>
          <w:sz w:val="36"/>
          <w:szCs w:val="36"/>
          <w:rtl/>
          <w:lang w:eastAsia="fr-FR"/>
        </w:rPr>
        <w:t xml:space="preserve">نحو تعزيز </w:t>
      </w:r>
      <w:r w:rsidR="002F6C59" w:rsidRPr="007B2B44">
        <w:rPr>
          <w:rFonts w:ascii="Sakkal Majalla" w:eastAsia="Times New Roman" w:hAnsi="Sakkal Majalla" w:cs="Sakkal Majalla" w:hint="cs"/>
          <w:b/>
          <w:bCs/>
          <w:color w:val="000000" w:themeColor="text1"/>
          <w:sz w:val="36"/>
          <w:szCs w:val="36"/>
          <w:rtl/>
          <w:lang w:eastAsia="fr-FR"/>
        </w:rPr>
        <w:t>وحماية</w:t>
      </w:r>
      <w:r w:rsidR="00B41BB6" w:rsidRPr="007B2B44">
        <w:rPr>
          <w:rFonts w:ascii="Sakkal Majalla" w:eastAsia="Times New Roman" w:hAnsi="Sakkal Majalla" w:cs="Sakkal Majalla" w:hint="cs"/>
          <w:b/>
          <w:bCs/>
          <w:color w:val="000000" w:themeColor="text1"/>
          <w:sz w:val="36"/>
          <w:szCs w:val="36"/>
          <w:rtl/>
          <w:lang w:eastAsia="fr-FR"/>
        </w:rPr>
        <w:t xml:space="preserve"> حقوق الإنسان.</w:t>
      </w:r>
      <w:r w:rsidR="00813311">
        <w:rPr>
          <w:rFonts w:ascii="Sakkal Majalla" w:eastAsia="Times New Roman" w:hAnsi="Sakkal Majalla" w:cs="Sakkal Majalla" w:hint="cs"/>
          <w:b/>
          <w:bCs/>
          <w:color w:val="000000" w:themeColor="text1"/>
          <w:sz w:val="36"/>
          <w:szCs w:val="36"/>
          <w:rtl/>
          <w:lang w:eastAsia="fr-FR"/>
        </w:rPr>
        <w:t xml:space="preserve"> </w:t>
      </w:r>
    </w:p>
    <w:p w:rsidR="00813311" w:rsidRDefault="00813311" w:rsidP="00813311">
      <w:pPr>
        <w:bidi/>
        <w:spacing w:after="0" w:line="360" w:lineRule="auto"/>
        <w:ind w:left="-784" w:right="-630"/>
        <w:jc w:val="both"/>
        <w:rPr>
          <w:rFonts w:ascii="Sakkal Majalla" w:eastAsia="Times New Roman" w:hAnsi="Sakkal Majalla" w:cs="Sakkal Majalla"/>
          <w:b/>
          <w:bCs/>
          <w:color w:val="000000" w:themeColor="text1"/>
          <w:sz w:val="36"/>
          <w:szCs w:val="36"/>
          <w:rtl/>
          <w:lang w:eastAsia="fr-FR"/>
        </w:rPr>
      </w:pPr>
    </w:p>
    <w:p w:rsidR="007B2B44" w:rsidRPr="007B2B44" w:rsidRDefault="007B2B44" w:rsidP="007B2B44">
      <w:pPr>
        <w:bidi/>
        <w:spacing w:after="0" w:line="360" w:lineRule="auto"/>
        <w:ind w:left="-784" w:right="-630"/>
        <w:jc w:val="both"/>
        <w:rPr>
          <w:rFonts w:ascii="Sakkal Majalla" w:eastAsia="Times New Roman" w:hAnsi="Sakkal Majalla" w:cs="Sakkal Majalla"/>
          <w:b/>
          <w:bCs/>
          <w:color w:val="000000" w:themeColor="text1"/>
          <w:sz w:val="36"/>
          <w:szCs w:val="36"/>
          <w:rtl/>
          <w:lang w:eastAsia="fr-FR"/>
        </w:rPr>
      </w:pPr>
      <w:r>
        <w:rPr>
          <w:rFonts w:ascii="Sakkal Majalla" w:eastAsia="Times New Roman" w:hAnsi="Sakkal Majalla" w:cs="Sakkal Majalla" w:hint="cs"/>
          <w:b/>
          <w:bCs/>
          <w:color w:val="000000" w:themeColor="text1"/>
          <w:sz w:val="36"/>
          <w:szCs w:val="36"/>
          <w:rtl/>
          <w:lang w:eastAsia="fr-FR"/>
        </w:rPr>
        <w:t>وشكرا السيد الرئيس،</w:t>
      </w:r>
    </w:p>
    <w:p w:rsidR="00B503FB" w:rsidRPr="007B2B44" w:rsidRDefault="00B503FB" w:rsidP="00B503FB">
      <w:pPr>
        <w:bidi/>
        <w:spacing w:after="0" w:line="240" w:lineRule="auto"/>
        <w:ind w:left="-784" w:right="-630"/>
        <w:jc w:val="both"/>
        <w:rPr>
          <w:rFonts w:ascii="Sakkal Majalla" w:eastAsia="Times New Roman" w:hAnsi="Sakkal Majalla" w:cs="Sakkal Majalla"/>
          <w:b/>
          <w:bCs/>
          <w:color w:val="000000" w:themeColor="text1"/>
          <w:sz w:val="36"/>
          <w:szCs w:val="36"/>
          <w:lang w:eastAsia="fr-FR"/>
        </w:rPr>
      </w:pPr>
    </w:p>
    <w:p w:rsidR="00310C6A" w:rsidRPr="007B2B44" w:rsidRDefault="00310C6A" w:rsidP="00310C6A">
      <w:pPr>
        <w:bidi/>
        <w:spacing w:after="0" w:line="240" w:lineRule="auto"/>
        <w:ind w:left="-784" w:right="-630"/>
        <w:jc w:val="both"/>
        <w:rPr>
          <w:rFonts w:ascii="Sakkal Majalla" w:eastAsia="Times New Roman" w:hAnsi="Sakkal Majalla" w:cs="Sakkal Majalla"/>
          <w:b/>
          <w:bCs/>
          <w:color w:val="000000" w:themeColor="text1"/>
          <w:sz w:val="36"/>
          <w:szCs w:val="36"/>
          <w:rtl/>
          <w:lang w:eastAsia="fr-FR"/>
        </w:rPr>
      </w:pPr>
    </w:p>
    <w:p w:rsidR="003A24E0" w:rsidRPr="007B2B44" w:rsidRDefault="003A24E0" w:rsidP="003A24E0">
      <w:pPr>
        <w:bidi/>
        <w:spacing w:after="160" w:line="259" w:lineRule="auto"/>
        <w:jc w:val="both"/>
        <w:rPr>
          <w:color w:val="000000" w:themeColor="text1"/>
          <w:sz w:val="36"/>
          <w:szCs w:val="36"/>
          <w:lang w:val="en-US"/>
        </w:rPr>
      </w:pPr>
    </w:p>
    <w:p w:rsidR="00B411BE" w:rsidRPr="007B2B44" w:rsidRDefault="00B411BE" w:rsidP="003A24E0">
      <w:pPr>
        <w:bidi/>
        <w:jc w:val="both"/>
        <w:rPr>
          <w:color w:val="000000" w:themeColor="text1"/>
          <w:sz w:val="36"/>
          <w:szCs w:val="36"/>
        </w:rPr>
      </w:pPr>
    </w:p>
    <w:sectPr w:rsidR="00B411BE" w:rsidRPr="007B2B44" w:rsidSect="00FD6521">
      <w:headerReference w:type="default" r:id="rId6"/>
      <w:footerReference w:type="default" r:id="rId7"/>
      <w:pgSz w:w="11906" w:h="16838"/>
      <w:pgMar w:top="1440" w:right="1800" w:bottom="9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4CC3" w:rsidRDefault="00E563AF">
      <w:pPr>
        <w:spacing w:after="0" w:line="240" w:lineRule="auto"/>
      </w:pPr>
      <w:r>
        <w:separator/>
      </w:r>
    </w:p>
  </w:endnote>
  <w:endnote w:type="continuationSeparator" w:id="0">
    <w:p w:rsidR="00D24CC3" w:rsidRDefault="00E56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-3364563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B2752" w:rsidRDefault="000D459F">
        <w:pPr>
          <w:pStyle w:val="Footer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2DD6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BB2752" w:rsidRDefault="00992081">
    <w:pPr>
      <w:pStyle w:val="Footer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4CC3" w:rsidRDefault="00E563AF">
      <w:pPr>
        <w:spacing w:after="0" w:line="240" w:lineRule="auto"/>
      </w:pPr>
      <w:r>
        <w:separator/>
      </w:r>
    </w:p>
  </w:footnote>
  <w:footnote w:type="continuationSeparator" w:id="0">
    <w:p w:rsidR="00D24CC3" w:rsidRDefault="00E56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4C4D" w:rsidRDefault="00992081" w:rsidP="009B4C4D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4E0"/>
    <w:rsid w:val="00001946"/>
    <w:rsid w:val="00024A31"/>
    <w:rsid w:val="000D459F"/>
    <w:rsid w:val="00165267"/>
    <w:rsid w:val="001D4BAB"/>
    <w:rsid w:val="002D2C2D"/>
    <w:rsid w:val="002F6C59"/>
    <w:rsid w:val="003006C0"/>
    <w:rsid w:val="00310C6A"/>
    <w:rsid w:val="003A24E0"/>
    <w:rsid w:val="003D619F"/>
    <w:rsid w:val="00603CB1"/>
    <w:rsid w:val="00782977"/>
    <w:rsid w:val="00782DD6"/>
    <w:rsid w:val="007B2B44"/>
    <w:rsid w:val="00813311"/>
    <w:rsid w:val="00821307"/>
    <w:rsid w:val="008B7F82"/>
    <w:rsid w:val="008C1699"/>
    <w:rsid w:val="00960DFD"/>
    <w:rsid w:val="00981115"/>
    <w:rsid w:val="00992081"/>
    <w:rsid w:val="009D0282"/>
    <w:rsid w:val="00A54496"/>
    <w:rsid w:val="00B411BE"/>
    <w:rsid w:val="00B41BB6"/>
    <w:rsid w:val="00B503FB"/>
    <w:rsid w:val="00B90302"/>
    <w:rsid w:val="00C06A9A"/>
    <w:rsid w:val="00C13C68"/>
    <w:rsid w:val="00C74E37"/>
    <w:rsid w:val="00D07685"/>
    <w:rsid w:val="00D24CC3"/>
    <w:rsid w:val="00E5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1B6EE0-502B-4B12-B807-F4425B0FC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4E0"/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3A24E0"/>
    <w:pPr>
      <w:tabs>
        <w:tab w:val="center" w:pos="4680"/>
        <w:tab w:val="right" w:pos="9360"/>
      </w:tabs>
      <w:bidi/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1"/>
    <w:uiPriority w:val="99"/>
    <w:rsid w:val="003A24E0"/>
    <w:rPr>
      <w:lang w:val="en-US"/>
    </w:rPr>
  </w:style>
  <w:style w:type="paragraph" w:styleId="Footer">
    <w:name w:val="footer"/>
    <w:basedOn w:val="Normal"/>
    <w:link w:val="FooterChar1"/>
    <w:uiPriority w:val="99"/>
    <w:unhideWhenUsed/>
    <w:rsid w:val="003A2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3A2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54585D-52B8-40B2-8C14-172C2CC11EE9}"/>
</file>

<file path=customXml/itemProps2.xml><?xml version="1.0" encoding="utf-8"?>
<ds:datastoreItem xmlns:ds="http://schemas.openxmlformats.org/officeDocument/2006/customXml" ds:itemID="{9BA9A2D9-4C09-465C-A140-0E30A13B311B}"/>
</file>

<file path=customXml/itemProps3.xml><?xml version="1.0" encoding="utf-8"?>
<ds:datastoreItem xmlns:ds="http://schemas.openxmlformats.org/officeDocument/2006/customXml" ds:itemID="{01A4A594-3467-4BB3-9CF9-F09A3195EE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Saeed</dc:creator>
  <cp:lastModifiedBy>PRM to the UN Geneva Dana ZainEddin</cp:lastModifiedBy>
  <cp:revision>2</cp:revision>
  <dcterms:created xsi:type="dcterms:W3CDTF">2023-05-04T12:12:00Z</dcterms:created>
  <dcterms:modified xsi:type="dcterms:W3CDTF">2023-05-04T12:12:00Z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