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noProof/>
          <w:sz w:val="28"/>
          <w:szCs w:val="28"/>
          <w:lang w:val="en-US"/>
        </w:rPr>
        <w:drawing>
          <wp:inline distT="0" distB="0" distL="0" distR="0" wp14:anchorId="6E1EC740">
            <wp:extent cx="2263403" cy="2186609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64" cy="2215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85770E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DB0408" w:rsidRDefault="00034D7B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Closing Remarks</w:t>
      </w:r>
    </w:p>
    <w:p w:rsidR="00DB0408" w:rsidRDefault="00DB0408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DB0408" w:rsidRDefault="00DB0408" w:rsidP="00DB0408">
      <w:pPr>
        <w:pStyle w:val="NoSpacing"/>
        <w:jc w:val="center"/>
        <w:rPr>
          <w:rFonts w:ascii="Georgia" w:hAnsi="Georgia"/>
          <w:b/>
          <w:i/>
          <w:sz w:val="28"/>
          <w:szCs w:val="28"/>
          <w:lang w:val="en-GB"/>
        </w:rPr>
      </w:pPr>
      <w:r>
        <w:rPr>
          <w:rFonts w:ascii="Georgia" w:hAnsi="Georgia"/>
          <w:b/>
          <w:i/>
          <w:sz w:val="28"/>
          <w:szCs w:val="28"/>
          <w:lang w:val="en-GB"/>
        </w:rPr>
        <w:t>by</w:t>
      </w:r>
    </w:p>
    <w:p w:rsidR="00DB0408" w:rsidRDefault="00DB0408" w:rsidP="00DB0408">
      <w:pPr>
        <w:pStyle w:val="NoSpacing"/>
        <w:jc w:val="center"/>
        <w:rPr>
          <w:rFonts w:ascii="Georgia" w:hAnsi="Georgia"/>
          <w:b/>
          <w:i/>
          <w:sz w:val="28"/>
          <w:szCs w:val="28"/>
          <w:lang w:val="en-GB"/>
        </w:rPr>
      </w:pPr>
    </w:p>
    <w:p w:rsidR="00DB0408" w:rsidRDefault="0085770E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 xml:space="preserve">The </w:t>
      </w:r>
      <w:r w:rsidR="00034D7B">
        <w:rPr>
          <w:rFonts w:ascii="Georgia" w:hAnsi="Georgia"/>
          <w:b/>
          <w:sz w:val="28"/>
          <w:szCs w:val="28"/>
          <w:lang w:val="en-GB"/>
        </w:rPr>
        <w:t>Honourable Kerrie</w:t>
      </w:r>
      <w:r w:rsidR="00CB324C">
        <w:rPr>
          <w:rFonts w:ascii="Georgia" w:hAnsi="Georgia"/>
          <w:b/>
          <w:sz w:val="28"/>
          <w:szCs w:val="28"/>
          <w:lang w:val="en-GB"/>
        </w:rPr>
        <w:t xml:space="preserve"> D.</w:t>
      </w:r>
      <w:r w:rsidR="00034D7B">
        <w:rPr>
          <w:rFonts w:ascii="Georgia" w:hAnsi="Georgia"/>
          <w:b/>
          <w:sz w:val="28"/>
          <w:szCs w:val="28"/>
          <w:lang w:val="en-GB"/>
        </w:rPr>
        <w:t xml:space="preserve"> </w:t>
      </w:r>
      <w:proofErr w:type="spellStart"/>
      <w:r w:rsidR="00034D7B">
        <w:rPr>
          <w:rFonts w:ascii="Georgia" w:hAnsi="Georgia"/>
          <w:b/>
          <w:sz w:val="28"/>
          <w:szCs w:val="28"/>
          <w:lang w:val="en-GB"/>
        </w:rPr>
        <w:t>Symmonds</w:t>
      </w:r>
      <w:proofErr w:type="spellEnd"/>
      <w:r w:rsidR="00DB0408">
        <w:rPr>
          <w:rFonts w:ascii="Georgia" w:hAnsi="Georgia"/>
          <w:b/>
          <w:sz w:val="28"/>
          <w:szCs w:val="28"/>
          <w:lang w:val="en-GB"/>
        </w:rPr>
        <w:t>, M.P.</w:t>
      </w:r>
    </w:p>
    <w:p w:rsidR="00DB0408" w:rsidRDefault="00DB0408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DB0408" w:rsidRDefault="00DB0408" w:rsidP="00DB0408">
      <w:pPr>
        <w:pStyle w:val="NoSpacing"/>
        <w:jc w:val="center"/>
        <w:rPr>
          <w:rFonts w:ascii="Georgia" w:hAnsi="Georgia"/>
          <w:b/>
          <w:i/>
          <w:sz w:val="28"/>
          <w:szCs w:val="28"/>
          <w:lang w:val="en-GB"/>
        </w:rPr>
      </w:pPr>
      <w:r>
        <w:rPr>
          <w:rFonts w:ascii="Georgia" w:hAnsi="Georgia"/>
          <w:b/>
          <w:i/>
          <w:sz w:val="28"/>
          <w:szCs w:val="28"/>
          <w:lang w:val="en-GB"/>
        </w:rPr>
        <w:t xml:space="preserve">during the </w:t>
      </w:r>
    </w:p>
    <w:p w:rsidR="00DB0408" w:rsidRDefault="00DB0408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DB0408" w:rsidRDefault="00034D7B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 xml:space="preserve">Forty-third </w:t>
      </w:r>
      <w:r w:rsidR="00DB0408">
        <w:rPr>
          <w:rFonts w:ascii="Georgia" w:hAnsi="Georgia"/>
          <w:b/>
          <w:sz w:val="28"/>
          <w:szCs w:val="28"/>
          <w:lang w:val="en-GB"/>
        </w:rPr>
        <w:t>Working Group Session</w:t>
      </w:r>
    </w:p>
    <w:p w:rsidR="00DB0408" w:rsidRDefault="00DB0408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DB0408" w:rsidRDefault="00DB0408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Universal Periodic Review</w:t>
      </w:r>
    </w:p>
    <w:p w:rsidR="00DB0408" w:rsidRDefault="00DB0408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</w:p>
    <w:p w:rsidR="00DB0408" w:rsidRDefault="00DB0408" w:rsidP="00DB0408">
      <w:pPr>
        <w:pStyle w:val="NoSpacing"/>
        <w:jc w:val="center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Human Rights Council</w:t>
      </w:r>
    </w:p>
    <w:p w:rsidR="00DB0408" w:rsidRDefault="00DB0408" w:rsidP="00DB0408">
      <w:pPr>
        <w:tabs>
          <w:tab w:val="left" w:pos="579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B0408" w:rsidRPr="00DB0408" w:rsidRDefault="00034D7B" w:rsidP="00DB0408">
      <w:pPr>
        <w:tabs>
          <w:tab w:val="left" w:pos="579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May 05</w:t>
      </w:r>
      <w:r w:rsidR="00DB0408">
        <w:rPr>
          <w:rFonts w:ascii="Times New Roman" w:hAnsi="Times New Roman" w:cs="Times New Roman"/>
          <w:b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2023</w:t>
      </w:r>
    </w:p>
    <w:p w:rsidR="00A416D2" w:rsidRDefault="00A416D2" w:rsidP="00A31F18">
      <w:pPr>
        <w:tabs>
          <w:tab w:val="left" w:pos="579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34D7B" w:rsidRDefault="00A31F18" w:rsidP="0085770E">
      <w:pPr>
        <w:tabs>
          <w:tab w:val="left" w:pos="579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D4828"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:rsidR="00034D7B" w:rsidRDefault="00034D7B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On behalf of the Government of Barbados</w:t>
      </w:r>
      <w:r w:rsidR="00A31F18" w:rsidRPr="004D482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A416D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 wish to thank all of you who 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have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contributed to </w:t>
      </w:r>
      <w:r w:rsidR="00D139BF">
        <w:rPr>
          <w:rFonts w:ascii="Times New Roman" w:hAnsi="Times New Roman" w:cs="Times New Roman"/>
          <w:sz w:val="28"/>
          <w:szCs w:val="28"/>
          <w:lang w:val="en-GB"/>
        </w:rPr>
        <w:t xml:space="preserve">this peer review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Barbados’ </w:t>
      </w:r>
      <w:r w:rsidR="00D139BF">
        <w:rPr>
          <w:rFonts w:ascii="Times New Roman" w:hAnsi="Times New Roman" w:cs="Times New Roman"/>
          <w:sz w:val="28"/>
          <w:szCs w:val="28"/>
          <w:lang w:val="en-GB"/>
        </w:rPr>
        <w:t xml:space="preserve">track record in the human rights arena and the status of its implementation of recommendations emanating from the last </w:t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D139BF">
        <w:rPr>
          <w:rFonts w:ascii="Times New Roman" w:hAnsi="Times New Roman" w:cs="Times New Roman"/>
          <w:sz w:val="28"/>
          <w:szCs w:val="28"/>
          <w:lang w:val="en-GB"/>
        </w:rPr>
        <w:t>PR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D74E72">
        <w:rPr>
          <w:rFonts w:ascii="Times New Roman" w:hAnsi="Times New Roman" w:cs="Times New Roman"/>
          <w:sz w:val="28"/>
          <w:szCs w:val="28"/>
          <w:lang w:val="en-GB"/>
        </w:rPr>
        <w:t>The recommendations derived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from 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>the last review were discussed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at 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national level before any action was taken</w:t>
      </w:r>
      <w:r w:rsidR="0046341C">
        <w:rPr>
          <w:rFonts w:ascii="Times New Roman" w:hAnsi="Times New Roman" w:cs="Times New Roman"/>
          <w:sz w:val="28"/>
          <w:szCs w:val="28"/>
          <w:lang w:val="en-GB"/>
        </w:rPr>
        <w:t>. T</w:t>
      </w:r>
      <w:r w:rsidR="00D74E72">
        <w:rPr>
          <w:rFonts w:ascii="Times New Roman" w:hAnsi="Times New Roman" w:cs="Times New Roman"/>
          <w:sz w:val="28"/>
          <w:szCs w:val="28"/>
          <w:lang w:val="en-GB"/>
        </w:rPr>
        <w:t>his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 consultation</w:t>
      </w:r>
      <w:r w:rsidR="00D74E72">
        <w:rPr>
          <w:rFonts w:ascii="Times New Roman" w:hAnsi="Times New Roman" w:cs="Times New Roman"/>
          <w:sz w:val="28"/>
          <w:szCs w:val="28"/>
          <w:lang w:val="en-GB"/>
        </w:rPr>
        <w:t xml:space="preserve"> was necessary considering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 that the interest </w:t>
      </w:r>
      <w:r w:rsidR="0046341C">
        <w:rPr>
          <w:rFonts w:ascii="Times New Roman" w:hAnsi="Times New Roman" w:cs="Times New Roman"/>
          <w:sz w:val="28"/>
          <w:szCs w:val="28"/>
          <w:lang w:val="en-GB"/>
        </w:rPr>
        <w:t xml:space="preserve">and views 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>of our people matter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 and must be taken into account as part of the democratic process. </w:t>
      </w:r>
    </w:p>
    <w:p w:rsidR="00034D7B" w:rsidRDefault="00034D7B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22648" w:rsidRDefault="0046341C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Colleagues, 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today our report reflects the </w:t>
      </w:r>
      <w:r w:rsidR="00D74E72">
        <w:rPr>
          <w:rFonts w:ascii="Times New Roman" w:hAnsi="Times New Roman" w:cs="Times New Roman"/>
          <w:sz w:val="28"/>
          <w:szCs w:val="28"/>
          <w:lang w:val="en-GB"/>
        </w:rPr>
        <w:t>commitment of the G</w:t>
      </w:r>
      <w:r w:rsidR="00034D7B">
        <w:rPr>
          <w:rFonts w:ascii="Times New Roman" w:hAnsi="Times New Roman" w:cs="Times New Roman"/>
          <w:sz w:val="28"/>
          <w:szCs w:val="28"/>
          <w:lang w:val="en-GB"/>
        </w:rPr>
        <w:t>overnment of Barbados in streamlining its activities relat</w:t>
      </w:r>
      <w:r>
        <w:rPr>
          <w:rFonts w:ascii="Times New Roman" w:hAnsi="Times New Roman" w:cs="Times New Roman"/>
          <w:sz w:val="28"/>
          <w:szCs w:val="28"/>
          <w:lang w:val="en-GB"/>
        </w:rPr>
        <w:t>ing to the protection and promotion of human r</w:t>
      </w:r>
      <w:r w:rsidR="00034D7B">
        <w:rPr>
          <w:rFonts w:ascii="Times New Roman" w:hAnsi="Times New Roman" w:cs="Times New Roman"/>
          <w:sz w:val="28"/>
          <w:szCs w:val="28"/>
          <w:lang w:val="en-GB"/>
        </w:rPr>
        <w:t>ights.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D74E72">
        <w:rPr>
          <w:rFonts w:ascii="Times New Roman" w:hAnsi="Times New Roman" w:cs="Times New Roman"/>
          <w:sz w:val="28"/>
          <w:szCs w:val="28"/>
          <w:lang w:val="en-GB"/>
        </w:rPr>
        <w:t xml:space="preserve"> process has brought to the fore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 some </w:t>
      </w:r>
      <w:r w:rsidR="00034D7B">
        <w:rPr>
          <w:rFonts w:ascii="Times New Roman" w:hAnsi="Times New Roman" w:cs="Times New Roman"/>
          <w:sz w:val="28"/>
          <w:szCs w:val="28"/>
          <w:lang w:val="en-GB"/>
        </w:rPr>
        <w:t xml:space="preserve">bureaucratic and 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>antiquated</w:t>
      </w:r>
      <w:r w:rsidR="00034D7B">
        <w:rPr>
          <w:rFonts w:ascii="Times New Roman" w:hAnsi="Times New Roman" w:cs="Times New Roman"/>
          <w:sz w:val="28"/>
          <w:szCs w:val="28"/>
          <w:lang w:val="en-GB"/>
        </w:rPr>
        <w:t xml:space="preserve"> structures that are no longer relevant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either </w:t>
      </w:r>
      <w:r w:rsidR="00034D7B">
        <w:rPr>
          <w:rFonts w:ascii="Times New Roman" w:hAnsi="Times New Roman" w:cs="Times New Roman"/>
          <w:sz w:val="28"/>
          <w:szCs w:val="28"/>
          <w:lang w:val="en-GB"/>
        </w:rPr>
        <w:t>in Barbados</w:t>
      </w:r>
      <w:r w:rsidR="00FE57B6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contemporary </w:t>
      </w:r>
      <w:r w:rsidR="00284959">
        <w:rPr>
          <w:rFonts w:ascii="Times New Roman" w:hAnsi="Times New Roman" w:cs="Times New Roman"/>
          <w:sz w:val="28"/>
          <w:szCs w:val="28"/>
          <w:lang w:val="en-GB"/>
        </w:rPr>
        <w:t>environment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 or universally</w:t>
      </w:r>
      <w:r w:rsidR="00D74E7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>As I have previously indicated,</w:t>
      </w:r>
      <w:r w:rsidR="008226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the Government of Barbados will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thoroughly 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consider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822648">
        <w:rPr>
          <w:rFonts w:ascii="Times New Roman" w:hAnsi="Times New Roman" w:cs="Times New Roman"/>
          <w:sz w:val="28"/>
          <w:szCs w:val="28"/>
          <w:lang w:val="en-GB"/>
        </w:rPr>
        <w:t xml:space="preserve">recommendations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tabled 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>today</w:t>
      </w:r>
      <w:r w:rsidR="00284959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84959">
        <w:rPr>
          <w:rFonts w:ascii="Times New Roman" w:hAnsi="Times New Roman" w:cs="Times New Roman"/>
          <w:sz w:val="28"/>
          <w:szCs w:val="28"/>
          <w:lang w:val="en-GB"/>
        </w:rPr>
        <w:t xml:space="preserve"> where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 appropriate</w:t>
      </w:r>
      <w:r w:rsidR="00FE57B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84959">
        <w:rPr>
          <w:rFonts w:ascii="Times New Roman" w:hAnsi="Times New Roman" w:cs="Times New Roman"/>
          <w:sz w:val="28"/>
          <w:szCs w:val="28"/>
          <w:lang w:val="en-GB"/>
        </w:rPr>
        <w:t xml:space="preserve"> the required</w:t>
      </w:r>
      <w:r w:rsidR="00367E7A">
        <w:rPr>
          <w:rFonts w:ascii="Times New Roman" w:hAnsi="Times New Roman" w:cs="Times New Roman"/>
          <w:sz w:val="28"/>
          <w:szCs w:val="28"/>
          <w:lang w:val="en-GB"/>
        </w:rPr>
        <w:t xml:space="preserve"> action will be taken.</w:t>
      </w:r>
    </w:p>
    <w:p w:rsidR="00367E7A" w:rsidRDefault="00367E7A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67E7A" w:rsidRDefault="00367E7A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 a democratic society, </w:t>
      </w:r>
      <w:r w:rsidR="00FE57B6">
        <w:rPr>
          <w:rFonts w:ascii="Times New Roman" w:hAnsi="Times New Roman" w:cs="Times New Roman"/>
          <w:sz w:val="28"/>
          <w:szCs w:val="28"/>
          <w:lang w:val="en-GB"/>
        </w:rPr>
        <w:t xml:space="preserve">contentious issues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and, </w:t>
      </w:r>
      <w:r w:rsidR="00FE57B6">
        <w:rPr>
          <w:rFonts w:ascii="Times New Roman" w:hAnsi="Times New Roman" w:cs="Times New Roman"/>
          <w:sz w:val="28"/>
          <w:szCs w:val="28"/>
          <w:lang w:val="en-GB"/>
        </w:rPr>
        <w:t>in particular,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legislative changes,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have been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 and will continue to be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approach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a consultative manner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. 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 major stakeholders 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>and persons most likel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y to be affected by any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change in </w:t>
      </w: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legislation or policies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have had 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and will continue to have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the opportunity to air their views. </w:t>
      </w:r>
    </w:p>
    <w:p w:rsidR="008359CC" w:rsidRDefault="008359CC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2459E" w:rsidRDefault="0032459E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wish, however, to </w:t>
      </w:r>
      <w:r>
        <w:rPr>
          <w:rFonts w:ascii="Times New Roman" w:hAnsi="Times New Roman" w:cs="Times New Roman"/>
          <w:sz w:val="28"/>
          <w:szCs w:val="28"/>
          <w:lang w:val="en-GB"/>
        </w:rPr>
        <w:t>reiterate that one of our key challenges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 remains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that of limited resources. Hence, I make an open request on behalf of my country for the assistance of 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any of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the member states that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have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posed a question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or mad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e a recommendation, as well as other members of the international community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 xml:space="preserve"> with the requisite capacity or experience,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 to indicate their </w:t>
      </w:r>
      <w:r>
        <w:rPr>
          <w:rFonts w:ascii="Times New Roman" w:hAnsi="Times New Roman" w:cs="Times New Roman"/>
          <w:sz w:val="28"/>
          <w:szCs w:val="28"/>
          <w:lang w:val="en-GB"/>
        </w:rPr>
        <w:t>willingness to su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pport Barbados in achieving it 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uman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ights objectives. </w:t>
      </w:r>
    </w:p>
    <w:p w:rsidR="0032459E" w:rsidRDefault="0032459E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31F18" w:rsidRDefault="00E41077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1077">
        <w:rPr>
          <w:rFonts w:ascii="Times New Roman" w:hAnsi="Times New Roman" w:cs="Times New Roman"/>
          <w:sz w:val="28"/>
          <w:szCs w:val="28"/>
          <w:lang w:val="en-GB"/>
        </w:rPr>
        <w:t xml:space="preserve">Colleagues, even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Pr="00E41077">
        <w:rPr>
          <w:rFonts w:ascii="Times New Roman" w:hAnsi="Times New Roman" w:cs="Times New Roman"/>
          <w:sz w:val="28"/>
          <w:szCs w:val="28"/>
          <w:lang w:val="en-GB"/>
        </w:rPr>
        <w:t xml:space="preserve">we endeavour to 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 xml:space="preserve">fulfil our commitments, </w:t>
      </w:r>
      <w:r w:rsidRPr="00E41077">
        <w:rPr>
          <w:rFonts w:ascii="Times New Roman" w:hAnsi="Times New Roman" w:cs="Times New Roman"/>
          <w:sz w:val="28"/>
          <w:szCs w:val="28"/>
          <w:lang w:val="en-GB"/>
        </w:rPr>
        <w:t>key priorities tha</w:t>
      </w:r>
      <w:r w:rsidR="00284959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 xml:space="preserve"> compete for </w:t>
      </w:r>
      <w:r w:rsidRPr="00E41077">
        <w:rPr>
          <w:rFonts w:ascii="Times New Roman" w:hAnsi="Times New Roman" w:cs="Times New Roman"/>
          <w:sz w:val="28"/>
          <w:szCs w:val="28"/>
          <w:lang w:val="en-GB"/>
        </w:rPr>
        <w:t xml:space="preserve">our limited resources will often </w:t>
      </w:r>
      <w:r w:rsidR="00A85E12">
        <w:rPr>
          <w:rFonts w:ascii="Times New Roman" w:hAnsi="Times New Roman" w:cs="Times New Roman"/>
          <w:sz w:val="28"/>
          <w:szCs w:val="28"/>
          <w:lang w:val="en-GB"/>
        </w:rPr>
        <w:t>claim</w:t>
      </w:r>
      <w:r w:rsidRPr="00E41077">
        <w:rPr>
          <w:rFonts w:ascii="Times New Roman" w:hAnsi="Times New Roman" w:cs="Times New Roman"/>
          <w:sz w:val="28"/>
          <w:szCs w:val="28"/>
          <w:lang w:val="en-GB"/>
        </w:rPr>
        <w:t xml:space="preserve"> pre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cedence and delay 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>the delivery of results</w:t>
      </w:r>
      <w:r w:rsidRPr="00E4107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32459E">
        <w:rPr>
          <w:rFonts w:ascii="Times New Roman" w:hAnsi="Times New Roman" w:cs="Times New Roman"/>
          <w:sz w:val="28"/>
          <w:szCs w:val="28"/>
          <w:lang w:val="en-GB"/>
        </w:rPr>
        <w:t>However, despite</w:t>
      </w:r>
      <w:r w:rsidR="008226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 xml:space="preserve">these </w:t>
      </w:r>
      <w:r w:rsidR="00822648">
        <w:rPr>
          <w:rFonts w:ascii="Times New Roman" w:hAnsi="Times New Roman" w:cs="Times New Roman"/>
          <w:sz w:val="28"/>
          <w:szCs w:val="28"/>
          <w:lang w:val="en-GB"/>
        </w:rPr>
        <w:t xml:space="preserve">resource challenges, </w:t>
      </w:r>
      <w:r w:rsidR="0032459E">
        <w:rPr>
          <w:rFonts w:ascii="Times New Roman" w:hAnsi="Times New Roman" w:cs="Times New Roman"/>
          <w:sz w:val="28"/>
          <w:szCs w:val="28"/>
          <w:lang w:val="en-GB"/>
        </w:rPr>
        <w:t xml:space="preserve">the Government of Barbados acknowledges </w:t>
      </w:r>
      <w:r w:rsidR="00822648">
        <w:rPr>
          <w:rFonts w:ascii="Times New Roman" w:hAnsi="Times New Roman" w:cs="Times New Roman"/>
          <w:sz w:val="28"/>
          <w:szCs w:val="28"/>
          <w:lang w:val="en-GB"/>
        </w:rPr>
        <w:t>the importance of the U</w:t>
      </w:r>
      <w:r w:rsidR="00D118D9">
        <w:rPr>
          <w:rFonts w:ascii="Times New Roman" w:hAnsi="Times New Roman" w:cs="Times New Roman"/>
          <w:sz w:val="28"/>
          <w:szCs w:val="28"/>
          <w:lang w:val="en-GB"/>
        </w:rPr>
        <w:t>PR</w:t>
      </w:r>
      <w:r w:rsidR="00822648">
        <w:rPr>
          <w:rFonts w:ascii="Times New Roman" w:hAnsi="Times New Roman" w:cs="Times New Roman"/>
          <w:sz w:val="28"/>
          <w:szCs w:val="28"/>
          <w:lang w:val="en-GB"/>
        </w:rPr>
        <w:t>. As such, being able to report on our progress to dat</w:t>
      </w:r>
      <w:r w:rsidR="0032459E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 xml:space="preserve">has given me </w:t>
      </w:r>
      <w:r w:rsidR="0032459E">
        <w:rPr>
          <w:rFonts w:ascii="Times New Roman" w:hAnsi="Times New Roman" w:cs="Times New Roman"/>
          <w:sz w:val="28"/>
          <w:szCs w:val="28"/>
          <w:lang w:val="en-GB"/>
        </w:rPr>
        <w:t>great pleasure. That being said</w:t>
      </w:r>
      <w:r w:rsidR="00822648">
        <w:rPr>
          <w:rFonts w:ascii="Times New Roman" w:hAnsi="Times New Roman" w:cs="Times New Roman"/>
          <w:sz w:val="28"/>
          <w:szCs w:val="28"/>
          <w:lang w:val="en-GB"/>
        </w:rPr>
        <w:t>, we would want to express appreciation for those who understand the challenges we face</w:t>
      </w:r>
      <w:r w:rsidR="008359CC">
        <w:rPr>
          <w:rFonts w:ascii="Times New Roman" w:hAnsi="Times New Roman" w:cs="Times New Roman"/>
          <w:sz w:val="28"/>
          <w:szCs w:val="28"/>
          <w:lang w:val="en-GB"/>
        </w:rPr>
        <w:t xml:space="preserve"> particularly as a S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>IDS</w:t>
      </w:r>
      <w:r w:rsidR="008359C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FB1706" w:rsidRDefault="008359CC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Barbados’ pres</w:t>
      </w:r>
      <w:r w:rsidR="00781397">
        <w:rPr>
          <w:rFonts w:ascii="Times New Roman" w:hAnsi="Times New Roman" w:cs="Times New Roman"/>
          <w:sz w:val="28"/>
          <w:szCs w:val="28"/>
        </w:rPr>
        <w:t>ence and participation in this Forty-third S</w:t>
      </w:r>
      <w:r>
        <w:rPr>
          <w:rFonts w:ascii="Times New Roman" w:hAnsi="Times New Roman" w:cs="Times New Roman"/>
          <w:sz w:val="28"/>
          <w:szCs w:val="28"/>
        </w:rPr>
        <w:t>ession of the U</w:t>
      </w:r>
      <w:r w:rsidR="00781397">
        <w:rPr>
          <w:rFonts w:ascii="Times New Roman" w:hAnsi="Times New Roman" w:cs="Times New Roman"/>
          <w:sz w:val="28"/>
          <w:szCs w:val="28"/>
        </w:rPr>
        <w:t>PR high</w:t>
      </w:r>
      <w:r>
        <w:rPr>
          <w:rFonts w:ascii="Times New Roman" w:hAnsi="Times New Roman" w:cs="Times New Roman"/>
          <w:sz w:val="28"/>
          <w:szCs w:val="28"/>
        </w:rPr>
        <w:t>lights its</w:t>
      </w:r>
      <w:r w:rsidR="00FB1706" w:rsidRPr="00FB1706">
        <w:rPr>
          <w:rFonts w:ascii="Times New Roman" w:hAnsi="Times New Roman" w:cs="Times New Roman"/>
          <w:sz w:val="28"/>
          <w:szCs w:val="28"/>
        </w:rPr>
        <w:t xml:space="preserve"> commitmen</w:t>
      </w:r>
      <w:r>
        <w:rPr>
          <w:rFonts w:ascii="Times New Roman" w:hAnsi="Times New Roman" w:cs="Times New Roman"/>
          <w:sz w:val="28"/>
          <w:szCs w:val="28"/>
        </w:rPr>
        <w:t xml:space="preserve">t to </w:t>
      </w:r>
      <w:r w:rsidR="00781397">
        <w:rPr>
          <w:rFonts w:ascii="Times New Roman" w:hAnsi="Times New Roman" w:cs="Times New Roman"/>
          <w:sz w:val="28"/>
          <w:szCs w:val="28"/>
        </w:rPr>
        <w:t xml:space="preserve">the protection and promotion of </w:t>
      </w:r>
      <w:r>
        <w:rPr>
          <w:rFonts w:ascii="Times New Roman" w:hAnsi="Times New Roman" w:cs="Times New Roman"/>
          <w:sz w:val="28"/>
          <w:szCs w:val="28"/>
        </w:rPr>
        <w:t>human rights.</w:t>
      </w:r>
      <w:r w:rsidR="00FB1706" w:rsidRPr="00FB1706">
        <w:rPr>
          <w:rFonts w:ascii="Times New Roman" w:hAnsi="Times New Roman" w:cs="Times New Roman"/>
          <w:sz w:val="28"/>
          <w:szCs w:val="28"/>
        </w:rPr>
        <w:t xml:space="preserve"> </w:t>
      </w:r>
      <w:r w:rsidR="00FB1706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forum </w:t>
      </w:r>
      <w:r w:rsidR="00781397">
        <w:rPr>
          <w:rFonts w:ascii="Times New Roman" w:hAnsi="Times New Roman" w:cs="Times New Roman"/>
          <w:sz w:val="28"/>
          <w:szCs w:val="28"/>
        </w:rPr>
        <w:t>underscore</w:t>
      </w:r>
      <w:r>
        <w:rPr>
          <w:rFonts w:ascii="Times New Roman" w:hAnsi="Times New Roman" w:cs="Times New Roman"/>
          <w:sz w:val="28"/>
          <w:szCs w:val="28"/>
        </w:rPr>
        <w:t xml:space="preserve">s and keeps current </w:t>
      </w:r>
      <w:r w:rsidR="00781397">
        <w:rPr>
          <w:rFonts w:ascii="Times New Roman" w:hAnsi="Times New Roman" w:cs="Times New Roman"/>
          <w:sz w:val="28"/>
          <w:szCs w:val="28"/>
        </w:rPr>
        <w:t>the role of Government</w:t>
      </w:r>
      <w:r w:rsidR="0032459E">
        <w:rPr>
          <w:rFonts w:ascii="Times New Roman" w:hAnsi="Times New Roman" w:cs="Times New Roman"/>
          <w:sz w:val="28"/>
          <w:szCs w:val="28"/>
        </w:rPr>
        <w:t xml:space="preserve"> in </w:t>
      </w:r>
      <w:r w:rsidR="00781397">
        <w:rPr>
          <w:rFonts w:ascii="Times New Roman" w:hAnsi="Times New Roman" w:cs="Times New Roman"/>
          <w:sz w:val="28"/>
          <w:szCs w:val="28"/>
        </w:rPr>
        <w:t xml:space="preserve">the preservation of the rights of all.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06" w:rsidRPr="00FB1706" w:rsidRDefault="00FB1706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767" w:rsidRDefault="00E220FC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UPR continues to be a useful mechanism in 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 xml:space="preserve">assisting </w:t>
      </w:r>
      <w:r>
        <w:rPr>
          <w:rFonts w:ascii="Times New Roman" w:hAnsi="Times New Roman" w:cs="Times New Roman"/>
          <w:sz w:val="28"/>
          <w:szCs w:val="28"/>
          <w:lang w:val="en-GB"/>
        </w:rPr>
        <w:t>Government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GB"/>
        </w:rPr>
        <w:t>identif</w:t>
      </w:r>
      <w:r w:rsidR="00B31616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>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priority areas</w:t>
      </w:r>
      <w:r w:rsidR="00FB1706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E088F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>systems that need revision and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 xml:space="preserve"> particularly</w:t>
      </w:r>
      <w:r w:rsidR="002E088F">
        <w:rPr>
          <w:rFonts w:ascii="Times New Roman" w:hAnsi="Times New Roman" w:cs="Times New Roman"/>
          <w:sz w:val="28"/>
          <w:szCs w:val="28"/>
          <w:lang w:val="en-GB"/>
        </w:rPr>
        <w:t xml:space="preserve"> in understanding best practices in policies</w:t>
      </w:r>
      <w:r w:rsidR="0078139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E088F">
        <w:rPr>
          <w:rFonts w:ascii="Times New Roman" w:hAnsi="Times New Roman" w:cs="Times New Roman"/>
          <w:sz w:val="28"/>
          <w:szCs w:val="28"/>
          <w:lang w:val="en-GB"/>
        </w:rPr>
        <w:t xml:space="preserve">relating to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vulnerable groups in our society. </w:t>
      </w:r>
      <w:r w:rsidRPr="00961202">
        <w:rPr>
          <w:rFonts w:ascii="Times New Roman" w:hAnsi="Times New Roman" w:cs="Times New Roman"/>
          <w:sz w:val="28"/>
          <w:szCs w:val="28"/>
          <w:lang w:val="en-GB"/>
        </w:rPr>
        <w:t xml:space="preserve">Moreover, the consultative and multi-stakeholder approach in preparation for the UPR </w:t>
      </w:r>
      <w:r w:rsidR="002E088F">
        <w:rPr>
          <w:rFonts w:ascii="Times New Roman" w:hAnsi="Times New Roman" w:cs="Times New Roman"/>
          <w:sz w:val="28"/>
          <w:szCs w:val="28"/>
          <w:lang w:val="en-GB"/>
        </w:rPr>
        <w:t xml:space="preserve">helps us to frame a holistic </w:t>
      </w:r>
      <w:r w:rsidR="00961202" w:rsidRPr="00961202">
        <w:rPr>
          <w:rFonts w:ascii="Times New Roman" w:hAnsi="Times New Roman" w:cs="Times New Roman"/>
          <w:sz w:val="28"/>
          <w:szCs w:val="28"/>
          <w:lang w:val="en-GB"/>
        </w:rPr>
        <w:t>picture o</w:t>
      </w:r>
      <w:r w:rsidRPr="00961202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961202" w:rsidRPr="00961202">
        <w:rPr>
          <w:rFonts w:ascii="Times New Roman" w:hAnsi="Times New Roman" w:cs="Times New Roman"/>
          <w:sz w:val="28"/>
          <w:szCs w:val="28"/>
          <w:lang w:val="en-GB"/>
        </w:rPr>
        <w:t xml:space="preserve"> Barbados’ human rights context.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E41077" w:rsidRDefault="00781397" w:rsidP="00284959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Colleagues, 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 xml:space="preserve">even as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we absorb 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 xml:space="preserve">all that was said during this session, I 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 xml:space="preserve">wish to 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 xml:space="preserve">remind </w:t>
      </w:r>
      <w:r w:rsidR="002E088F">
        <w:rPr>
          <w:rFonts w:ascii="Times New Roman" w:hAnsi="Times New Roman" w:cs="Times New Roman"/>
          <w:sz w:val="28"/>
          <w:szCs w:val="28"/>
          <w:lang w:val="en-GB"/>
        </w:rPr>
        <w:t xml:space="preserve">you 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 xml:space="preserve">that Barbados is one among many 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>developing countries that is on the frontline of the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 xml:space="preserve"> existential 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>threat posed by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 xml:space="preserve"> climate change. 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>Much has been said in the service of human rights</w:t>
      </w:r>
      <w:r w:rsidR="0028495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 xml:space="preserve"> however,</w:t>
      </w:r>
      <w:r w:rsidR="00284959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>grave reality is that climate change is a disservice to our citizens. Th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 xml:space="preserve">e fight against climate change 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 xml:space="preserve"> one that </w:t>
      </w:r>
      <w:r w:rsidR="00E41077">
        <w:rPr>
          <w:rFonts w:ascii="Times New Roman" w:hAnsi="Times New Roman" w:cs="Times New Roman"/>
          <w:sz w:val="28"/>
          <w:szCs w:val="28"/>
          <w:lang w:val="en-GB"/>
        </w:rPr>
        <w:t xml:space="preserve">we cannot </w:t>
      </w:r>
      <w:r w:rsidR="00195BBF">
        <w:rPr>
          <w:rFonts w:ascii="Times New Roman" w:hAnsi="Times New Roman" w:cs="Times New Roman"/>
          <w:sz w:val="28"/>
          <w:szCs w:val="28"/>
          <w:lang w:val="en-GB"/>
        </w:rPr>
        <w:t xml:space="preserve">wage alone in light of </w:t>
      </w:r>
      <w:r w:rsidR="002E088F">
        <w:rPr>
          <w:rFonts w:ascii="Times New Roman" w:hAnsi="Times New Roman" w:cs="Times New Roman"/>
          <w:sz w:val="28"/>
          <w:szCs w:val="28"/>
          <w:lang w:val="en-GB"/>
        </w:rPr>
        <w:t xml:space="preserve">our scarce resources, but it is a fight that intersects with and threatens to undermine our efforts to strengthen universal human rights. </w:t>
      </w:r>
    </w:p>
    <w:p w:rsidR="00744618" w:rsidRPr="00744618" w:rsidRDefault="00195BBF" w:rsidP="0085770E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85770E">
        <w:rPr>
          <w:rFonts w:ascii="Times New Roman" w:hAnsi="Times New Roman" w:cs="Times New Roman"/>
          <w:sz w:val="28"/>
          <w:szCs w:val="28"/>
          <w:lang w:val="en-GB"/>
        </w:rPr>
        <w:t xml:space="preserve">t this point, I wish to reaffirm our </w:t>
      </w:r>
      <w:r w:rsidR="00A31F18" w:rsidRPr="004D4828">
        <w:rPr>
          <w:rFonts w:ascii="Times New Roman" w:hAnsi="Times New Roman" w:cs="Times New Roman"/>
          <w:sz w:val="28"/>
          <w:szCs w:val="28"/>
          <w:lang w:val="en-GB"/>
        </w:rPr>
        <w:t>commitment to the observance and further</w:t>
      </w:r>
      <w:r w:rsidR="003744E2">
        <w:rPr>
          <w:rFonts w:ascii="Times New Roman" w:hAnsi="Times New Roman" w:cs="Times New Roman"/>
          <w:sz w:val="28"/>
          <w:szCs w:val="28"/>
          <w:lang w:val="en-GB"/>
        </w:rPr>
        <w:t xml:space="preserve">ance </w:t>
      </w:r>
      <w:r w:rsidR="00A31F18" w:rsidRPr="004D4828">
        <w:rPr>
          <w:rFonts w:ascii="Times New Roman" w:hAnsi="Times New Roman" w:cs="Times New Roman"/>
          <w:sz w:val="28"/>
          <w:szCs w:val="28"/>
          <w:lang w:val="en-GB"/>
        </w:rPr>
        <w:t>of human rights</w:t>
      </w:r>
      <w:r w:rsidR="00744618">
        <w:rPr>
          <w:rFonts w:ascii="Times New Roman" w:hAnsi="Times New Roman" w:cs="Times New Roman"/>
          <w:sz w:val="28"/>
          <w:szCs w:val="28"/>
          <w:lang w:val="en-GB"/>
        </w:rPr>
        <w:t>.  Barbados will</w:t>
      </w:r>
      <w:r w:rsidR="00744618" w:rsidRPr="00744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therefore continue</w:t>
      </w:r>
      <w:r w:rsidR="00744618" w:rsidRPr="00744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770E">
        <w:rPr>
          <w:rFonts w:ascii="Times New Roman" w:hAnsi="Times New Roman" w:cs="Times New Roman"/>
          <w:sz w:val="28"/>
          <w:szCs w:val="28"/>
          <w:lang w:val="en-US"/>
        </w:rPr>
        <w:t>its journey</w:t>
      </w:r>
      <w:r w:rsidR="00744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770E">
        <w:rPr>
          <w:rFonts w:ascii="Times New Roman" w:hAnsi="Times New Roman" w:cs="Times New Roman"/>
          <w:sz w:val="28"/>
          <w:szCs w:val="28"/>
          <w:lang w:val="en-US"/>
        </w:rPr>
        <w:t xml:space="preserve">to concretize and </w:t>
      </w:r>
      <w:r w:rsidR="00744618">
        <w:rPr>
          <w:rFonts w:ascii="Times New Roman" w:hAnsi="Times New Roman" w:cs="Times New Roman"/>
          <w:sz w:val="28"/>
          <w:szCs w:val="28"/>
          <w:lang w:val="en-US"/>
        </w:rPr>
        <w:t xml:space="preserve">implement </w:t>
      </w:r>
      <w:r w:rsidR="0085770E">
        <w:rPr>
          <w:rFonts w:ascii="Times New Roman" w:hAnsi="Times New Roman" w:cs="Times New Roman"/>
          <w:sz w:val="28"/>
          <w:szCs w:val="28"/>
          <w:lang w:val="en-US"/>
        </w:rPr>
        <w:t>policies and legislation related to</w:t>
      </w:r>
      <w:r w:rsidR="00744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770E">
        <w:rPr>
          <w:rFonts w:ascii="Times New Roman" w:hAnsi="Times New Roman" w:cs="Times New Roman"/>
          <w:sz w:val="28"/>
          <w:szCs w:val="28"/>
          <w:lang w:val="en-US"/>
        </w:rPr>
        <w:t>human rights</w:t>
      </w:r>
      <w:r w:rsidR="00744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founded on broad-based </w:t>
      </w:r>
      <w:r w:rsidR="00744618">
        <w:rPr>
          <w:rFonts w:ascii="Times New Roman" w:hAnsi="Times New Roman" w:cs="Times New Roman"/>
          <w:sz w:val="28"/>
          <w:szCs w:val="28"/>
          <w:lang w:val="en-US"/>
        </w:rPr>
        <w:t xml:space="preserve">dialogue and, where appropriate, </w:t>
      </w:r>
      <w:r w:rsidR="00744618" w:rsidRPr="00744618">
        <w:rPr>
          <w:rFonts w:ascii="Times New Roman" w:hAnsi="Times New Roman" w:cs="Times New Roman"/>
          <w:sz w:val="28"/>
          <w:szCs w:val="28"/>
          <w:lang w:val="en-US"/>
        </w:rPr>
        <w:t xml:space="preserve">technical and </w:t>
      </w:r>
      <w:r w:rsidR="00744618">
        <w:rPr>
          <w:rFonts w:ascii="Times New Roman" w:hAnsi="Times New Roman" w:cs="Times New Roman"/>
          <w:sz w:val="28"/>
          <w:szCs w:val="28"/>
          <w:lang w:val="en-US"/>
        </w:rPr>
        <w:t xml:space="preserve">other </w:t>
      </w:r>
      <w:r w:rsidR="00744618" w:rsidRPr="00744618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furtherance of </w:t>
      </w:r>
      <w:r w:rsidR="00744618">
        <w:rPr>
          <w:rFonts w:ascii="Times New Roman" w:hAnsi="Times New Roman" w:cs="Times New Roman"/>
          <w:sz w:val="28"/>
          <w:szCs w:val="28"/>
          <w:lang w:val="en-US"/>
        </w:rPr>
        <w:t>this work</w:t>
      </w:r>
      <w:r w:rsidR="00744618" w:rsidRPr="0074461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E088F">
        <w:rPr>
          <w:rFonts w:ascii="Times New Roman" w:hAnsi="Times New Roman" w:cs="Times New Roman"/>
          <w:sz w:val="28"/>
          <w:szCs w:val="28"/>
          <w:lang w:val="en-US"/>
        </w:rPr>
        <w:t xml:space="preserve"> Madam Vice President, colleagues we welcome your observations and the spirit of constructive</w:t>
      </w:r>
      <w:r w:rsidR="00295133">
        <w:rPr>
          <w:rFonts w:ascii="Times New Roman" w:hAnsi="Times New Roman" w:cs="Times New Roman"/>
          <w:sz w:val="28"/>
          <w:szCs w:val="28"/>
          <w:lang w:val="en-US"/>
        </w:rPr>
        <w:t xml:space="preserve"> engagement in which they have b</w:t>
      </w:r>
      <w:bookmarkStart w:id="0" w:name="_GoBack"/>
      <w:bookmarkEnd w:id="0"/>
      <w:r w:rsidR="002E088F">
        <w:rPr>
          <w:rFonts w:ascii="Times New Roman" w:hAnsi="Times New Roman" w:cs="Times New Roman"/>
          <w:sz w:val="28"/>
          <w:szCs w:val="28"/>
          <w:lang w:val="en-US"/>
        </w:rPr>
        <w:t xml:space="preserve">een offered. </w:t>
      </w:r>
    </w:p>
    <w:p w:rsidR="00705886" w:rsidRPr="00E41077" w:rsidRDefault="00195BBF" w:rsidP="00195BB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thank you.</w:t>
      </w:r>
      <w:r w:rsidR="00A31F18" w:rsidRPr="004D4828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sectPr w:rsidR="00705886" w:rsidRPr="00E41077" w:rsidSect="00367E7A">
      <w:footerReference w:type="default" r:id="rId8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1A" w:rsidRDefault="00B24A1A" w:rsidP="007E7C0D">
      <w:pPr>
        <w:spacing w:after="0" w:line="240" w:lineRule="auto"/>
      </w:pPr>
      <w:r>
        <w:separator/>
      </w:r>
    </w:p>
  </w:endnote>
  <w:endnote w:type="continuationSeparator" w:id="0">
    <w:p w:rsidR="00B24A1A" w:rsidRDefault="00B24A1A" w:rsidP="007E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38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077" w:rsidRDefault="00E41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077" w:rsidRDefault="00E41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1A" w:rsidRDefault="00B24A1A" w:rsidP="007E7C0D">
      <w:pPr>
        <w:spacing w:after="0" w:line="240" w:lineRule="auto"/>
      </w:pPr>
      <w:r>
        <w:separator/>
      </w:r>
    </w:p>
  </w:footnote>
  <w:footnote w:type="continuationSeparator" w:id="0">
    <w:p w:rsidR="00B24A1A" w:rsidRDefault="00B24A1A" w:rsidP="007E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BA6"/>
    <w:multiLevelType w:val="multilevel"/>
    <w:tmpl w:val="CBA2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3"/>
    <w:rsid w:val="00034D7B"/>
    <w:rsid w:val="00135FC4"/>
    <w:rsid w:val="00144993"/>
    <w:rsid w:val="00157804"/>
    <w:rsid w:val="00195BBF"/>
    <w:rsid w:val="00284959"/>
    <w:rsid w:val="00295133"/>
    <w:rsid w:val="002D2F4C"/>
    <w:rsid w:val="002E088F"/>
    <w:rsid w:val="0032459E"/>
    <w:rsid w:val="00367E7A"/>
    <w:rsid w:val="00374253"/>
    <w:rsid w:val="003744E2"/>
    <w:rsid w:val="003C3DE0"/>
    <w:rsid w:val="003F5DA0"/>
    <w:rsid w:val="004062E5"/>
    <w:rsid w:val="0046341C"/>
    <w:rsid w:val="004F2D1A"/>
    <w:rsid w:val="00577F23"/>
    <w:rsid w:val="00686434"/>
    <w:rsid w:val="00705886"/>
    <w:rsid w:val="0072492C"/>
    <w:rsid w:val="00744618"/>
    <w:rsid w:val="0077509B"/>
    <w:rsid w:val="00781397"/>
    <w:rsid w:val="007E7C0D"/>
    <w:rsid w:val="00821A18"/>
    <w:rsid w:val="00822648"/>
    <w:rsid w:val="008359CC"/>
    <w:rsid w:val="0085770E"/>
    <w:rsid w:val="008E10D7"/>
    <w:rsid w:val="00961202"/>
    <w:rsid w:val="00966CFC"/>
    <w:rsid w:val="00976C7B"/>
    <w:rsid w:val="00A31F18"/>
    <w:rsid w:val="00A416D2"/>
    <w:rsid w:val="00A76767"/>
    <w:rsid w:val="00A76AD0"/>
    <w:rsid w:val="00A77BF3"/>
    <w:rsid w:val="00A85E12"/>
    <w:rsid w:val="00AA35ED"/>
    <w:rsid w:val="00B24A1A"/>
    <w:rsid w:val="00B31616"/>
    <w:rsid w:val="00C0715A"/>
    <w:rsid w:val="00CB324C"/>
    <w:rsid w:val="00D118D9"/>
    <w:rsid w:val="00D139BF"/>
    <w:rsid w:val="00D26A16"/>
    <w:rsid w:val="00D74E72"/>
    <w:rsid w:val="00D85E41"/>
    <w:rsid w:val="00DB0408"/>
    <w:rsid w:val="00E220FC"/>
    <w:rsid w:val="00E41077"/>
    <w:rsid w:val="00EF7FC6"/>
    <w:rsid w:val="00FB1706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9A25"/>
  <w15:chartTrackingRefBased/>
  <w15:docId w15:val="{77FD1106-5ADB-4552-8DAF-5F5B6EC7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0D"/>
  </w:style>
  <w:style w:type="paragraph" w:styleId="Footer">
    <w:name w:val="footer"/>
    <w:basedOn w:val="Normal"/>
    <w:link w:val="FooterChar"/>
    <w:uiPriority w:val="99"/>
    <w:unhideWhenUsed/>
    <w:rsid w:val="007E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0D"/>
  </w:style>
  <w:style w:type="paragraph" w:styleId="BalloonText">
    <w:name w:val="Balloon Text"/>
    <w:basedOn w:val="Normal"/>
    <w:link w:val="BalloonTextChar"/>
    <w:uiPriority w:val="99"/>
    <w:semiHidden/>
    <w:unhideWhenUsed/>
    <w:rsid w:val="00AA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59884-A6C5-4A1C-BC5C-46336BDEEB3C}"/>
</file>

<file path=customXml/itemProps2.xml><?xml version="1.0" encoding="utf-8"?>
<ds:datastoreItem xmlns:ds="http://schemas.openxmlformats.org/officeDocument/2006/customXml" ds:itemID="{AFFB4129-F640-4F5F-9ED6-B9CD961D0F20}"/>
</file>

<file path=customXml/itemProps3.xml><?xml version="1.0" encoding="utf-8"?>
<ds:datastoreItem xmlns:ds="http://schemas.openxmlformats.org/officeDocument/2006/customXml" ds:itemID="{9B1A1D6F-F5C7-408E-9620-C91A54CFB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LaToya Archer</cp:lastModifiedBy>
  <cp:revision>3</cp:revision>
  <cp:lastPrinted>2018-01-18T16:45:00Z</cp:lastPrinted>
  <dcterms:created xsi:type="dcterms:W3CDTF">2023-05-06T00:47:00Z</dcterms:created>
  <dcterms:modified xsi:type="dcterms:W3CDTF">2023-05-08T08:16:00Z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52d2c8873a742dff37304c7ffa20b2b08512267b3559dee1057782413602f093</vt:lpwstr>
  </property>
  <property fmtid="{D5CDD505-2E9C-101B-9397-08002B2CF9AE}" pid="3" name="ContentTypeId">
    <vt:lpwstr>0x01010037C5AC3008AAB14799B0F32C039A8199</vt:lpwstr>
  </property>
</Properties>
</file>