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1D2" w:rsidRPr="00640F6A" w:rsidRDefault="00CD61D2" w:rsidP="00AE5F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40F6A">
        <w:rPr>
          <w:rFonts w:ascii="Times New Roman" w:hAnsi="Times New Roman" w:cs="Times New Roman"/>
          <w:b/>
          <w:sz w:val="24"/>
          <w:szCs w:val="24"/>
          <w:lang w:val="fr-FR"/>
        </w:rPr>
        <w:t>42ème Session de l’EPU</w:t>
      </w:r>
    </w:p>
    <w:p w:rsidR="00CD61D2" w:rsidRPr="00640F6A" w:rsidRDefault="00CD61D2" w:rsidP="00AE5F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 w:rsidRPr="00640F6A">
        <w:rPr>
          <w:rFonts w:ascii="Times New Roman" w:hAnsi="Times New Roman" w:cs="Times New Roman"/>
          <w:b/>
          <w:sz w:val="24"/>
          <w:szCs w:val="24"/>
          <w:lang w:val="fr-FR"/>
        </w:rPr>
        <w:t>Examen du Gabon – Intervention de la Türkiye</w:t>
      </w:r>
    </w:p>
    <w:p w:rsidR="00CD61D2" w:rsidRPr="00640F6A" w:rsidRDefault="00CD61D2" w:rsidP="00AE5F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40F6A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AE5FA8" w:rsidRPr="00640F6A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r w:rsidRPr="00640F6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 2023</w:t>
      </w:r>
    </w:p>
    <w:p w:rsidR="00CD61D2" w:rsidRPr="00640F6A" w:rsidRDefault="00CD61D2" w:rsidP="00AE5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D61D2" w:rsidRPr="00640F6A" w:rsidRDefault="00CD61D2" w:rsidP="00AE5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40F6A">
        <w:rPr>
          <w:rFonts w:ascii="Times New Roman" w:hAnsi="Times New Roman" w:cs="Times New Roman"/>
          <w:sz w:val="24"/>
          <w:szCs w:val="24"/>
          <w:lang w:val="fr-FR"/>
        </w:rPr>
        <w:t>Merci Monsieur le Président,</w:t>
      </w:r>
    </w:p>
    <w:p w:rsidR="00446A74" w:rsidRPr="00640F6A" w:rsidRDefault="00CD61D2" w:rsidP="00AE5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40F6A">
        <w:rPr>
          <w:rFonts w:ascii="Times New Roman" w:hAnsi="Times New Roman" w:cs="Times New Roman"/>
          <w:sz w:val="24"/>
          <w:szCs w:val="24"/>
          <w:lang w:val="fr-FR"/>
        </w:rPr>
        <w:t xml:space="preserve">La Türkiye souhaite le bienvenu et remercie </w:t>
      </w:r>
      <w:r w:rsidR="00640F6A" w:rsidRPr="00640F6A">
        <w:rPr>
          <w:rFonts w:ascii="Times New Roman" w:hAnsi="Times New Roman" w:cs="Times New Roman"/>
          <w:sz w:val="24"/>
          <w:szCs w:val="24"/>
          <w:lang w:val="fr-FR"/>
        </w:rPr>
        <w:t xml:space="preserve">Madame </w:t>
      </w:r>
      <w:r w:rsidRPr="00640F6A">
        <w:rPr>
          <w:rFonts w:ascii="Times New Roman" w:hAnsi="Times New Roman" w:cs="Times New Roman"/>
          <w:sz w:val="24"/>
          <w:szCs w:val="24"/>
          <w:lang w:val="fr-FR"/>
        </w:rPr>
        <w:t>le Ministre pour la présentation du rapport national du Gabon.</w:t>
      </w:r>
    </w:p>
    <w:p w:rsidR="00F32B87" w:rsidRPr="00640F6A" w:rsidRDefault="00640F6A" w:rsidP="00AE5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40F6A">
        <w:rPr>
          <w:rFonts w:ascii="Times New Roman" w:hAnsi="Times New Roman" w:cs="Times New Roman"/>
          <w:sz w:val="24"/>
          <w:szCs w:val="24"/>
          <w:lang w:val="fr-FR"/>
        </w:rPr>
        <w:t>Nous saluons</w:t>
      </w:r>
      <w:r w:rsidR="00F32B87" w:rsidRPr="00640F6A">
        <w:rPr>
          <w:rFonts w:ascii="Times New Roman" w:hAnsi="Times New Roman" w:cs="Times New Roman"/>
          <w:sz w:val="24"/>
          <w:szCs w:val="24"/>
          <w:lang w:val="fr-FR"/>
        </w:rPr>
        <w:t xml:space="preserve"> l'adoption en 2021 du Code du Travail révisé qui consacre l'égalité d'accès des femmes au marché du travail.</w:t>
      </w:r>
    </w:p>
    <w:p w:rsidR="00F32B87" w:rsidRPr="00640F6A" w:rsidRDefault="00F32B87" w:rsidP="00F32B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40F6A">
        <w:rPr>
          <w:rFonts w:ascii="Times New Roman" w:hAnsi="Times New Roman" w:cs="Times New Roman"/>
          <w:sz w:val="24"/>
          <w:szCs w:val="24"/>
          <w:lang w:val="fr-FR"/>
        </w:rPr>
        <w:t>La Türkiye note avec satisfaction la forte résolution du Gabon à mettre fin à l'inégalité des chances et de traitement entre les hommes et les femmes en matière d'emploi.</w:t>
      </w:r>
    </w:p>
    <w:p w:rsidR="00CD61D2" w:rsidRPr="00640F6A" w:rsidRDefault="00CD61D2" w:rsidP="00AE5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40F6A">
        <w:rPr>
          <w:rFonts w:ascii="Times New Roman" w:hAnsi="Times New Roman" w:cs="Times New Roman"/>
          <w:sz w:val="24"/>
          <w:szCs w:val="24"/>
          <w:lang w:val="fr-FR"/>
        </w:rPr>
        <w:t>La Türkiye souhaite proposer les recommandations suivantes :</w:t>
      </w:r>
    </w:p>
    <w:p w:rsidR="00F32B87" w:rsidRPr="00640F6A" w:rsidRDefault="00F32B87" w:rsidP="00AE5FA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40F6A">
        <w:rPr>
          <w:rFonts w:ascii="Times New Roman" w:hAnsi="Times New Roman" w:cs="Times New Roman"/>
          <w:sz w:val="24"/>
          <w:szCs w:val="24"/>
          <w:lang w:val="fr-FR"/>
        </w:rPr>
        <w:t>Sensibiliser l'opinion à l'importance de l'éducation des filles à tous les niveaux aux fins de leur autonomisation.</w:t>
      </w:r>
    </w:p>
    <w:p w:rsidR="00F32B87" w:rsidRPr="00640F6A" w:rsidRDefault="00F32B87" w:rsidP="001C1E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40F6A">
        <w:rPr>
          <w:rFonts w:ascii="Times New Roman" w:hAnsi="Times New Roman" w:cs="Times New Roman"/>
          <w:sz w:val="24"/>
          <w:szCs w:val="24"/>
          <w:lang w:val="fr-FR"/>
        </w:rPr>
        <w:t>Renforcer son programme national pour encourager l'enregistrement rapide des naissances et la délivrance d'actes de naissance à tous les enfants nés au Gabon.</w:t>
      </w:r>
    </w:p>
    <w:p w:rsidR="001C7B18" w:rsidRPr="00AE5FA8" w:rsidRDefault="001C7B18" w:rsidP="00AE5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40F6A">
        <w:rPr>
          <w:rFonts w:ascii="Times New Roman" w:hAnsi="Times New Roman" w:cs="Times New Roman"/>
          <w:sz w:val="24"/>
          <w:szCs w:val="24"/>
          <w:lang w:val="fr-FR"/>
        </w:rPr>
        <w:t>Je vous remercie.</w:t>
      </w:r>
    </w:p>
    <w:sectPr w:rsidR="001C7B18" w:rsidRPr="00AE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25375"/>
    <w:multiLevelType w:val="hybridMultilevel"/>
    <w:tmpl w:val="6238761A"/>
    <w:lvl w:ilvl="0" w:tplc="A85C46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D2"/>
    <w:rsid w:val="001C1E3E"/>
    <w:rsid w:val="001C7B18"/>
    <w:rsid w:val="00446A74"/>
    <w:rsid w:val="006226FB"/>
    <w:rsid w:val="00640F6A"/>
    <w:rsid w:val="006B2656"/>
    <w:rsid w:val="007B3480"/>
    <w:rsid w:val="009B4EC6"/>
    <w:rsid w:val="00AE5FA8"/>
    <w:rsid w:val="00CD61D2"/>
    <w:rsid w:val="00F3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3A62"/>
  <w15:chartTrackingRefBased/>
  <w15:docId w15:val="{FD4EE426-D29F-417A-813E-BB69BBCF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3A77D9-D4C8-430E-928B-EFA391D89863}"/>
</file>

<file path=customXml/itemProps2.xml><?xml version="1.0" encoding="utf-8"?>
<ds:datastoreItem xmlns:ds="http://schemas.openxmlformats.org/officeDocument/2006/customXml" ds:itemID="{05A9AA2E-DAE6-45F4-B2CA-9879C457D7DB}"/>
</file>

<file path=customXml/itemProps3.xml><?xml version="1.0" encoding="utf-8"?>
<ds:datastoreItem xmlns:ds="http://schemas.openxmlformats.org/officeDocument/2006/customXml" ds:itemID="{C2EDD2B7-7352-451C-A64B-173F203BA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Tunç Arslan</dc:creator>
  <cp:keywords/>
  <dc:description/>
  <cp:lastModifiedBy>Ömer Tunç Arslan</cp:lastModifiedBy>
  <cp:revision>5</cp:revision>
  <cp:lastPrinted>2023-01-19T11:06:00Z</cp:lastPrinted>
  <dcterms:created xsi:type="dcterms:W3CDTF">2023-01-20T12:38:00Z</dcterms:created>
  <dcterms:modified xsi:type="dcterms:W3CDTF">2023-01-23T10:07:00Z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