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90" w:rsidRDefault="00783190" w:rsidP="0078319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fi-FI"/>
        </w:rPr>
        <w:drawing>
          <wp:inline distT="0" distB="0" distL="0" distR="0" wp14:anchorId="30197127">
            <wp:extent cx="2938780" cy="14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  <w:proofErr w:type="gramStart"/>
      <w:r w:rsidRPr="00783190">
        <w:rPr>
          <w:rFonts w:ascii="Arial" w:hAnsi="Arial" w:cs="Arial"/>
          <w:b/>
          <w:lang w:val="en-US"/>
        </w:rPr>
        <w:t>42</w:t>
      </w:r>
      <w:proofErr w:type="gramEnd"/>
      <w:r w:rsidRPr="00783190">
        <w:rPr>
          <w:rFonts w:ascii="Arial" w:hAnsi="Arial" w:cs="Arial"/>
          <w:b/>
          <w:lang w:val="en-US"/>
        </w:rPr>
        <w:t xml:space="preserve"> Session of the UPR working group </w:t>
      </w:r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  <w:r w:rsidRPr="00783190">
        <w:rPr>
          <w:rFonts w:ascii="Arial" w:hAnsi="Arial" w:cs="Arial"/>
          <w:b/>
          <w:lang w:val="en-US"/>
        </w:rPr>
        <w:t xml:space="preserve">Recommendations </w:t>
      </w:r>
      <w:r w:rsidRPr="00783190">
        <w:rPr>
          <w:rFonts w:ascii="Arial" w:hAnsi="Arial" w:cs="Arial"/>
          <w:b/>
          <w:lang w:val="en-US"/>
        </w:rPr>
        <w:t>b</w:t>
      </w:r>
      <w:r w:rsidRPr="00783190">
        <w:rPr>
          <w:rFonts w:ascii="Arial" w:hAnsi="Arial" w:cs="Arial"/>
          <w:b/>
          <w:lang w:val="en-US"/>
        </w:rPr>
        <w:t>y Finland</w:t>
      </w:r>
      <w:bookmarkStart w:id="0" w:name="_GoBack"/>
      <w:bookmarkEnd w:id="0"/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  <w:proofErr w:type="gramStart"/>
      <w:r w:rsidRPr="00783190">
        <w:rPr>
          <w:rFonts w:ascii="Arial" w:hAnsi="Arial" w:cs="Arial"/>
          <w:b/>
          <w:lang w:val="en-US"/>
        </w:rPr>
        <w:t>to</w:t>
      </w:r>
      <w:proofErr w:type="gramEnd"/>
      <w:r w:rsidRPr="00783190">
        <w:rPr>
          <w:rFonts w:ascii="Arial" w:hAnsi="Arial" w:cs="Arial"/>
          <w:b/>
          <w:lang w:val="en-US"/>
        </w:rPr>
        <w:t xml:space="preserve"> Switzerland</w:t>
      </w:r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  <w:r w:rsidRPr="00783190">
        <w:rPr>
          <w:rFonts w:ascii="Arial" w:hAnsi="Arial" w:cs="Arial"/>
          <w:b/>
          <w:lang w:val="en-US"/>
        </w:rPr>
        <w:t>27th January 2023</w:t>
      </w:r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</w:p>
    <w:p w:rsidR="00783190" w:rsidRPr="00783190" w:rsidRDefault="00783190" w:rsidP="00783190">
      <w:pPr>
        <w:jc w:val="center"/>
        <w:rPr>
          <w:rFonts w:ascii="Arial" w:hAnsi="Arial" w:cs="Arial"/>
          <w:b/>
          <w:lang w:val="en-US"/>
        </w:rPr>
      </w:pPr>
    </w:p>
    <w:p w:rsidR="00783190" w:rsidRPr="00783190" w:rsidRDefault="00783190" w:rsidP="00783190">
      <w:pPr>
        <w:rPr>
          <w:rFonts w:ascii="Arial" w:hAnsi="Arial" w:cs="Arial"/>
          <w:lang w:val="en-US"/>
        </w:rPr>
      </w:pPr>
      <w:r w:rsidRPr="00783190">
        <w:rPr>
          <w:rFonts w:ascii="Arial" w:hAnsi="Arial" w:cs="Arial"/>
          <w:lang w:val="en-US"/>
        </w:rPr>
        <w:t>Mr. President,</w:t>
      </w:r>
    </w:p>
    <w:p w:rsidR="00783190" w:rsidRPr="00783190" w:rsidRDefault="00783190" w:rsidP="00783190">
      <w:pPr>
        <w:rPr>
          <w:rFonts w:ascii="Arial" w:hAnsi="Arial" w:cs="Arial"/>
          <w:lang w:val="en-US"/>
        </w:rPr>
      </w:pPr>
    </w:p>
    <w:p w:rsidR="00783190" w:rsidRPr="00783190" w:rsidRDefault="00783190" w:rsidP="00783190">
      <w:pPr>
        <w:rPr>
          <w:rFonts w:ascii="Arial" w:hAnsi="Arial" w:cs="Arial"/>
          <w:lang w:val="en-GB"/>
        </w:rPr>
      </w:pPr>
      <w:r w:rsidRPr="00783190">
        <w:rPr>
          <w:rFonts w:ascii="Arial" w:hAnsi="Arial" w:cs="Arial"/>
          <w:lang w:val="en-GB"/>
        </w:rPr>
        <w:t xml:space="preserve">Finland highly appreciates the engagement of Switzerland in the UPR process as well as the </w:t>
      </w:r>
      <w:r w:rsidRPr="00783190">
        <w:rPr>
          <w:rFonts w:ascii="Arial" w:hAnsi="Arial" w:cs="Arial"/>
          <w:lang w:val="en-US"/>
        </w:rPr>
        <w:t>developments made since the last UPR review process</w:t>
      </w:r>
      <w:r w:rsidRPr="00783190">
        <w:rPr>
          <w:rFonts w:ascii="Arial" w:hAnsi="Arial" w:cs="Arial"/>
          <w:lang w:val="en-GB"/>
        </w:rPr>
        <w:t>. In the spirit of constructive dialogue, we recommend Switzerland:</w:t>
      </w:r>
    </w:p>
    <w:p w:rsidR="00783190" w:rsidRPr="00783190" w:rsidRDefault="00783190" w:rsidP="00783190">
      <w:pPr>
        <w:rPr>
          <w:rFonts w:ascii="Arial" w:hAnsi="Arial" w:cs="Arial"/>
          <w:lang w:val="en-GB"/>
        </w:rPr>
      </w:pPr>
      <w:r w:rsidRPr="00783190">
        <w:rPr>
          <w:rFonts w:ascii="Arial" w:hAnsi="Arial" w:cs="Arial"/>
          <w:lang w:val="en-GB"/>
        </w:rPr>
        <w:t xml:space="preserve"> </w:t>
      </w:r>
    </w:p>
    <w:p w:rsidR="00783190" w:rsidRPr="00783190" w:rsidRDefault="00783190" w:rsidP="0078319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83190">
        <w:rPr>
          <w:rFonts w:ascii="Arial" w:hAnsi="Arial" w:cs="Arial"/>
          <w:lang w:val="en-GB"/>
        </w:rPr>
        <w:t xml:space="preserve">to ratify the First Optional Protocol to the International Covenant on Civil and Political Rights, </w:t>
      </w:r>
    </w:p>
    <w:p w:rsidR="00783190" w:rsidRPr="00783190" w:rsidRDefault="00783190" w:rsidP="0078319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783190">
        <w:rPr>
          <w:rFonts w:ascii="Arial" w:hAnsi="Arial" w:cs="Arial"/>
          <w:lang w:val="en-US"/>
        </w:rPr>
        <w:t xml:space="preserve">to ratify </w:t>
      </w:r>
      <w:r w:rsidRPr="00783190">
        <w:rPr>
          <w:rFonts w:ascii="Arial" w:hAnsi="Arial" w:cs="Arial"/>
          <w:lang w:val="en-GB"/>
        </w:rPr>
        <w:t>the Optional Protocol to the International Covenant on Economic, Social and Cultural Rights; and</w:t>
      </w:r>
    </w:p>
    <w:p w:rsidR="00783190" w:rsidRPr="00783190" w:rsidRDefault="00783190" w:rsidP="00783190">
      <w:pPr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783190">
        <w:rPr>
          <w:rFonts w:ascii="Arial" w:hAnsi="Arial" w:cs="Arial"/>
          <w:lang w:val="en-US"/>
        </w:rPr>
        <w:t>to</w:t>
      </w:r>
      <w:proofErr w:type="gramEnd"/>
      <w:r w:rsidRPr="00783190">
        <w:rPr>
          <w:rFonts w:ascii="Arial" w:hAnsi="Arial" w:cs="Arial"/>
          <w:lang w:val="en-US"/>
        </w:rPr>
        <w:t xml:space="preserve"> ratify</w:t>
      </w:r>
      <w:r w:rsidRPr="00783190">
        <w:rPr>
          <w:rFonts w:ascii="Arial" w:hAnsi="Arial" w:cs="Arial"/>
          <w:lang w:val="en-GB"/>
        </w:rPr>
        <w:t xml:space="preserve"> the Optional Protocol to the Convention on the Rights of Persons with Disabilities. </w:t>
      </w:r>
    </w:p>
    <w:p w:rsidR="00783190" w:rsidRPr="00783190" w:rsidRDefault="00783190" w:rsidP="00783190">
      <w:pPr>
        <w:rPr>
          <w:rFonts w:ascii="Arial" w:hAnsi="Arial" w:cs="Arial"/>
          <w:lang w:val="en-US"/>
        </w:rPr>
      </w:pPr>
      <w:r w:rsidRPr="00783190">
        <w:rPr>
          <w:rFonts w:ascii="Arial" w:hAnsi="Arial" w:cs="Arial"/>
          <w:lang w:val="en-US"/>
        </w:rPr>
        <w:t xml:space="preserve">We wish Switzerland success in this fourth UPR cycle. </w:t>
      </w:r>
    </w:p>
    <w:p w:rsidR="00783190" w:rsidRPr="00783190" w:rsidRDefault="00783190" w:rsidP="00783190">
      <w:pPr>
        <w:rPr>
          <w:rFonts w:ascii="Arial" w:hAnsi="Arial" w:cs="Arial"/>
          <w:lang w:val="en-US"/>
        </w:rPr>
      </w:pPr>
    </w:p>
    <w:p w:rsidR="00783190" w:rsidRPr="00783190" w:rsidRDefault="00783190" w:rsidP="00783190">
      <w:pPr>
        <w:rPr>
          <w:rFonts w:ascii="Arial" w:hAnsi="Arial" w:cs="Arial"/>
          <w:lang w:val="en-US"/>
        </w:rPr>
      </w:pPr>
      <w:r w:rsidRPr="00783190">
        <w:rPr>
          <w:rFonts w:ascii="Arial" w:hAnsi="Arial" w:cs="Arial"/>
          <w:lang w:val="en-US"/>
        </w:rPr>
        <w:t xml:space="preserve">I thank you. </w:t>
      </w:r>
    </w:p>
    <w:p w:rsidR="00783190" w:rsidRPr="00783190" w:rsidRDefault="00783190">
      <w:pPr>
        <w:rPr>
          <w:rFonts w:ascii="Arial" w:hAnsi="Arial" w:cs="Arial"/>
        </w:rPr>
      </w:pPr>
    </w:p>
    <w:sectPr w:rsidR="00783190" w:rsidRPr="0078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90"/>
    <w:rsid w:val="00713ACB"/>
    <w:rsid w:val="007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D9663"/>
  <w15:chartTrackingRefBased/>
  <w15:docId w15:val="{FEE7D4F5-4C88-452D-B86A-D34890E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A9B4-B75E-4375-BE7A-66A7DDA958DB}"/>
</file>

<file path=customXml/itemProps2.xml><?xml version="1.0" encoding="utf-8"?>
<ds:datastoreItem xmlns:ds="http://schemas.openxmlformats.org/officeDocument/2006/customXml" ds:itemID="{C313862B-5741-4D6D-BF4E-AC9D40FE6F26}"/>
</file>

<file path=customXml/itemProps3.xml><?xml version="1.0" encoding="utf-8"?>
<ds:datastoreItem xmlns:ds="http://schemas.openxmlformats.org/officeDocument/2006/customXml" ds:itemID="{5D01B3E3-50F9-413E-9F9E-F5C9EED9D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Sari</dc:creator>
  <cp:keywords/>
  <dc:description/>
  <cp:lastModifiedBy>Fournier Sari</cp:lastModifiedBy>
  <cp:revision>1</cp:revision>
  <dcterms:created xsi:type="dcterms:W3CDTF">2023-01-23T10:07:00Z</dcterms:created>
  <dcterms:modified xsi:type="dcterms:W3CDTF">2023-01-23T10:10:00Z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