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AF66A8" w:rsidRDefault="00E849DB" w:rsidP="00E162FB">
      <w:pPr>
        <w:spacing w:line="360" w:lineRule="auto"/>
        <w:jc w:val="center"/>
        <w:rPr>
          <w:b/>
          <w:lang w:val="en-GB"/>
        </w:rPr>
      </w:pPr>
      <w:bookmarkStart w:id="0" w:name="_GoBack"/>
      <w:bookmarkEnd w:id="0"/>
      <w:r w:rsidRPr="00AF66A8">
        <w:rPr>
          <w:b/>
          <w:lang w:val="en-GB"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178B1F59" w:rsidR="00E849DB" w:rsidRPr="00AF66A8" w:rsidRDefault="00E849DB" w:rsidP="00E162FB">
      <w:pPr>
        <w:spacing w:line="360" w:lineRule="auto"/>
        <w:jc w:val="center"/>
        <w:rPr>
          <w:b/>
          <w:lang w:val="en-GB"/>
        </w:rPr>
      </w:pPr>
      <w:r w:rsidRPr="00AF66A8">
        <w:rPr>
          <w:b/>
          <w:lang w:val="en-GB"/>
        </w:rPr>
        <w:t>Universal Periodic Review o</w:t>
      </w:r>
      <w:r w:rsidR="00865568" w:rsidRPr="00AF66A8">
        <w:rPr>
          <w:b/>
          <w:lang w:val="en-GB"/>
        </w:rPr>
        <w:t xml:space="preserve">f </w:t>
      </w:r>
      <w:r w:rsidR="00ED31B0" w:rsidRPr="00AF66A8">
        <w:rPr>
          <w:b/>
          <w:lang w:val="en-GB"/>
        </w:rPr>
        <w:t>Peru</w:t>
      </w:r>
    </w:p>
    <w:p w14:paraId="0E8593FA" w14:textId="12F96C0D" w:rsidR="00E849DB" w:rsidRPr="00AF66A8" w:rsidRDefault="00ED31B0" w:rsidP="00E162FB">
      <w:pPr>
        <w:spacing w:line="360" w:lineRule="auto"/>
        <w:jc w:val="center"/>
        <w:rPr>
          <w:b/>
          <w:lang w:val="en-GB"/>
        </w:rPr>
      </w:pPr>
      <w:r w:rsidRPr="00AF66A8">
        <w:rPr>
          <w:b/>
          <w:lang w:val="en-GB"/>
        </w:rPr>
        <w:t>25</w:t>
      </w:r>
      <w:r w:rsidR="009113B5" w:rsidRPr="00AF66A8">
        <w:rPr>
          <w:b/>
          <w:lang w:val="en-GB"/>
        </w:rPr>
        <w:t xml:space="preserve"> January</w:t>
      </w:r>
      <w:r w:rsidR="00E849DB" w:rsidRPr="00AF66A8">
        <w:rPr>
          <w:b/>
          <w:lang w:val="en-GB"/>
        </w:rPr>
        <w:t xml:space="preserve"> 202</w:t>
      </w:r>
      <w:r w:rsidR="009113B5" w:rsidRPr="00AF66A8">
        <w:rPr>
          <w:b/>
          <w:lang w:val="en-GB"/>
        </w:rPr>
        <w:t>3</w:t>
      </w:r>
    </w:p>
    <w:p w14:paraId="358AA095" w14:textId="393EA8A8" w:rsidR="00E849DB" w:rsidRPr="00AF66A8" w:rsidRDefault="00E849DB" w:rsidP="00E162FB">
      <w:pPr>
        <w:spacing w:line="360" w:lineRule="auto"/>
        <w:jc w:val="center"/>
        <w:rPr>
          <w:b/>
          <w:lang w:val="en-GB"/>
        </w:rPr>
      </w:pPr>
      <w:r w:rsidRPr="00AF66A8">
        <w:rPr>
          <w:b/>
          <w:lang w:val="en-GB"/>
        </w:rPr>
        <w:t>Intervention by the delegation of Estonia</w:t>
      </w:r>
    </w:p>
    <w:p w14:paraId="33D91A8F" w14:textId="77777777" w:rsidR="00D834CB" w:rsidRPr="00AF66A8" w:rsidRDefault="00D834CB" w:rsidP="00E162FB">
      <w:pPr>
        <w:spacing w:line="360" w:lineRule="auto"/>
        <w:jc w:val="center"/>
        <w:rPr>
          <w:b/>
          <w:lang w:val="en-GB"/>
        </w:rPr>
      </w:pPr>
    </w:p>
    <w:p w14:paraId="223F47E7" w14:textId="77777777" w:rsidR="00E849DB" w:rsidRPr="00AF66A8" w:rsidRDefault="00E849DB" w:rsidP="00E849DB">
      <w:pPr>
        <w:spacing w:line="360" w:lineRule="auto"/>
        <w:jc w:val="both"/>
        <w:rPr>
          <w:lang w:val="en-GB"/>
        </w:rPr>
      </w:pPr>
    </w:p>
    <w:p w14:paraId="00B99C67" w14:textId="77777777" w:rsidR="00034A9A" w:rsidRPr="00AF66A8" w:rsidRDefault="00E849DB" w:rsidP="00034A9A">
      <w:pPr>
        <w:spacing w:line="360" w:lineRule="auto"/>
        <w:jc w:val="both"/>
        <w:rPr>
          <w:lang w:val="en-GB"/>
        </w:rPr>
      </w:pPr>
      <w:r w:rsidRPr="00AF66A8">
        <w:rPr>
          <w:lang w:val="en-GB"/>
        </w:rPr>
        <w:t xml:space="preserve">Estonia welcomes the delegation of </w:t>
      </w:r>
      <w:r w:rsidR="00ED31B0" w:rsidRPr="00AF66A8">
        <w:rPr>
          <w:lang w:val="en-GB"/>
        </w:rPr>
        <w:t xml:space="preserve">Peru </w:t>
      </w:r>
      <w:r w:rsidR="009113B5" w:rsidRPr="00AF66A8">
        <w:rPr>
          <w:lang w:val="en-GB"/>
        </w:rPr>
        <w:t>to the 42</w:t>
      </w:r>
      <w:r w:rsidR="009113B5" w:rsidRPr="00AF66A8">
        <w:rPr>
          <w:vertAlign w:val="superscript"/>
          <w:lang w:val="en-GB"/>
        </w:rPr>
        <w:t>nd</w:t>
      </w:r>
      <w:r w:rsidR="00034A9A" w:rsidRPr="00AF66A8">
        <w:rPr>
          <w:lang w:val="en-GB"/>
        </w:rPr>
        <w:t xml:space="preserve"> UPR session and thanks for the report and the information provided today.</w:t>
      </w:r>
    </w:p>
    <w:p w14:paraId="507023A9" w14:textId="7914EE59" w:rsidR="00CC7AD8" w:rsidRPr="00AF66A8" w:rsidRDefault="00CC7AD8" w:rsidP="00E849DB">
      <w:pPr>
        <w:spacing w:line="360" w:lineRule="auto"/>
        <w:jc w:val="both"/>
        <w:rPr>
          <w:lang w:val="en-GB"/>
        </w:rPr>
      </w:pPr>
    </w:p>
    <w:p w14:paraId="1B6CACAD" w14:textId="3146B595" w:rsidR="00643F85" w:rsidRPr="00AF66A8" w:rsidRDefault="00643F85" w:rsidP="00E849DB">
      <w:pPr>
        <w:spacing w:line="360" w:lineRule="auto"/>
        <w:jc w:val="both"/>
        <w:rPr>
          <w:lang w:val="en-GB"/>
        </w:rPr>
      </w:pPr>
      <w:r w:rsidRPr="00AF66A8">
        <w:rPr>
          <w:lang w:val="en-GB"/>
        </w:rPr>
        <w:t xml:space="preserve">We note with appreciation the positive and diversified developments that Peru has made in its international human rights commitments since the last UPR cycle. Estonia especially commends Peru for adopting policies </w:t>
      </w:r>
      <w:r w:rsidR="0088702D">
        <w:rPr>
          <w:lang w:val="en-GB"/>
        </w:rPr>
        <w:t xml:space="preserve">and legislation </w:t>
      </w:r>
      <w:r w:rsidRPr="00AF66A8">
        <w:rPr>
          <w:lang w:val="en-GB"/>
        </w:rPr>
        <w:t xml:space="preserve">aiming at </w:t>
      </w:r>
      <w:r w:rsidR="00D834CB" w:rsidRPr="00AF66A8">
        <w:rPr>
          <w:lang w:val="en-GB"/>
        </w:rPr>
        <w:t>reducing</w:t>
      </w:r>
      <w:r w:rsidRPr="00AF66A8">
        <w:rPr>
          <w:lang w:val="en-GB"/>
        </w:rPr>
        <w:t xml:space="preserve"> </w:t>
      </w:r>
      <w:r w:rsidR="00D834CB" w:rsidRPr="00AF66A8">
        <w:rPr>
          <w:lang w:val="en-GB"/>
        </w:rPr>
        <w:t xml:space="preserve">violence and </w:t>
      </w:r>
      <w:r w:rsidRPr="00AF66A8">
        <w:rPr>
          <w:lang w:val="en-GB"/>
        </w:rPr>
        <w:t>discrimination</w:t>
      </w:r>
      <w:r w:rsidR="00461D76" w:rsidRPr="00AF66A8">
        <w:rPr>
          <w:lang w:val="en-GB"/>
        </w:rPr>
        <w:t xml:space="preserve"> against all women and for the adoption of The </w:t>
      </w:r>
      <w:r w:rsidR="003971D4" w:rsidRPr="00AF66A8">
        <w:rPr>
          <w:lang w:val="en-GB"/>
        </w:rPr>
        <w:t>National Gender Equality Policy</w:t>
      </w:r>
      <w:r w:rsidR="00461D76" w:rsidRPr="00AF66A8">
        <w:rPr>
          <w:lang w:val="en-GB"/>
        </w:rPr>
        <w:t xml:space="preserve">. </w:t>
      </w:r>
    </w:p>
    <w:p w14:paraId="174BA073" w14:textId="3308B203" w:rsidR="00643F85" w:rsidRPr="00AF66A8" w:rsidRDefault="00643F85" w:rsidP="00E849DB">
      <w:pPr>
        <w:spacing w:line="360" w:lineRule="auto"/>
        <w:jc w:val="both"/>
        <w:rPr>
          <w:lang w:val="en-GB"/>
        </w:rPr>
      </w:pPr>
    </w:p>
    <w:p w14:paraId="6E1375A4" w14:textId="6F91E002" w:rsidR="00CC7AD8" w:rsidRPr="00AF66A8" w:rsidRDefault="00E849DB" w:rsidP="00E849DB">
      <w:pPr>
        <w:spacing w:line="360" w:lineRule="auto"/>
        <w:jc w:val="both"/>
        <w:rPr>
          <w:lang w:val="en-GB"/>
        </w:rPr>
      </w:pPr>
      <w:r w:rsidRPr="00AF66A8">
        <w:rPr>
          <w:lang w:val="en-GB"/>
        </w:rPr>
        <w:t xml:space="preserve">Estonia would like to </w:t>
      </w:r>
      <w:r w:rsidR="00E162FB" w:rsidRPr="00AF66A8">
        <w:rPr>
          <w:lang w:val="en-GB"/>
        </w:rPr>
        <w:t xml:space="preserve">recommend </w:t>
      </w:r>
      <w:r w:rsidRPr="00AF66A8">
        <w:rPr>
          <w:lang w:val="en-GB"/>
        </w:rPr>
        <w:t xml:space="preserve">to </w:t>
      </w:r>
      <w:r w:rsidR="00CC7AD8" w:rsidRPr="00AF66A8">
        <w:rPr>
          <w:lang w:val="en-GB"/>
        </w:rPr>
        <w:t>Peru</w:t>
      </w:r>
      <w:r w:rsidR="00A73B83" w:rsidRPr="00AF66A8">
        <w:rPr>
          <w:lang w:val="en-GB"/>
        </w:rPr>
        <w:t xml:space="preserve"> </w:t>
      </w:r>
      <w:r w:rsidRPr="00AF66A8">
        <w:rPr>
          <w:lang w:val="en-GB"/>
        </w:rPr>
        <w:t>to:</w:t>
      </w:r>
    </w:p>
    <w:p w14:paraId="1E87EE38" w14:textId="173A4D3A" w:rsidR="00CC7AD8" w:rsidRPr="00AF66A8" w:rsidRDefault="00A103C8" w:rsidP="003971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</w:t>
      </w:r>
      <w:r w:rsidR="00CC7AD8" w:rsidRPr="00AF66A8">
        <w:rPr>
          <w:rFonts w:ascii="Times New Roman" w:hAnsi="Times New Roman"/>
          <w:sz w:val="24"/>
          <w:szCs w:val="24"/>
          <w:lang w:val="en-GB"/>
        </w:rPr>
        <w:t>uarantee access to sexual and reproductive health information and services, including the possibility of legal and safe abortion for all women and girls;</w:t>
      </w:r>
    </w:p>
    <w:p w14:paraId="45CCAC46" w14:textId="5BF0D7EA" w:rsidR="00BF7AE4" w:rsidRPr="00AF66A8" w:rsidRDefault="00A103C8" w:rsidP="00CC7A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BF7AE4" w:rsidRPr="00AF66A8">
        <w:rPr>
          <w:rFonts w:ascii="Times New Roman" w:hAnsi="Times New Roman"/>
          <w:sz w:val="24"/>
          <w:szCs w:val="24"/>
          <w:lang w:val="en-GB"/>
        </w:rPr>
        <w:t>atify the Second Optional Protocol to the International Covenant on Civil and Political Rights, aiming at the</w:t>
      </w:r>
      <w:r w:rsidR="00216050" w:rsidRPr="00AF66A8">
        <w:rPr>
          <w:rFonts w:ascii="Times New Roman" w:hAnsi="Times New Roman"/>
          <w:sz w:val="24"/>
          <w:szCs w:val="24"/>
          <w:lang w:val="en-GB"/>
        </w:rPr>
        <w:t xml:space="preserve"> abolition of the death penalty;</w:t>
      </w:r>
    </w:p>
    <w:p w14:paraId="5625EB29" w14:textId="6525A97E" w:rsidR="003971D4" w:rsidRPr="00AF66A8" w:rsidRDefault="00A103C8" w:rsidP="00040CB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>
        <w:rPr>
          <w:lang w:val="en-GB"/>
        </w:rPr>
        <w:t>t</w:t>
      </w:r>
      <w:r w:rsidR="00C54934" w:rsidRPr="00AF66A8">
        <w:rPr>
          <w:lang w:val="en-GB"/>
        </w:rPr>
        <w:t xml:space="preserve">ake </w:t>
      </w:r>
      <w:r w:rsidR="00040CB7">
        <w:rPr>
          <w:lang w:val="en-GB"/>
        </w:rPr>
        <w:t xml:space="preserve">all necessary </w:t>
      </w:r>
      <w:r w:rsidR="00C54934" w:rsidRPr="00AF66A8">
        <w:rPr>
          <w:lang w:val="en-GB"/>
        </w:rPr>
        <w:t xml:space="preserve">measures to prevent human rights </w:t>
      </w:r>
      <w:r w:rsidR="00216050" w:rsidRPr="00AF66A8">
        <w:rPr>
          <w:lang w:val="en-GB"/>
        </w:rPr>
        <w:t>violations in the</w:t>
      </w:r>
      <w:r w:rsidR="003971D4" w:rsidRPr="00AF66A8">
        <w:rPr>
          <w:lang w:val="en-GB"/>
        </w:rPr>
        <w:t xml:space="preserve"> context of protests;</w:t>
      </w:r>
    </w:p>
    <w:p w14:paraId="40136995" w14:textId="7E72E54A" w:rsidR="00CC7AD8" w:rsidRPr="00AF66A8" w:rsidRDefault="00A103C8" w:rsidP="003971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>
        <w:rPr>
          <w:lang w:val="en-GB"/>
        </w:rPr>
        <w:t>g</w:t>
      </w:r>
      <w:r w:rsidR="00E243DF" w:rsidRPr="00AF66A8">
        <w:rPr>
          <w:lang w:val="en-GB"/>
        </w:rPr>
        <w:t>uarantee that complaints of human rights violations that occur during protests are investigated and that all those suspected of criminal responsibility are brought to justice in fair trials</w:t>
      </w:r>
      <w:r w:rsidR="003971D4" w:rsidRPr="00AF66A8">
        <w:rPr>
          <w:lang w:val="en-GB"/>
        </w:rPr>
        <w:t xml:space="preserve">. </w:t>
      </w:r>
    </w:p>
    <w:p w14:paraId="06E86953" w14:textId="77777777" w:rsidR="00D834CB" w:rsidRPr="00AF66A8" w:rsidRDefault="00D834CB" w:rsidP="00E849DB">
      <w:pPr>
        <w:spacing w:line="360" w:lineRule="auto"/>
        <w:jc w:val="both"/>
        <w:rPr>
          <w:lang w:val="en-GB"/>
        </w:rPr>
      </w:pPr>
    </w:p>
    <w:p w14:paraId="1D464868" w14:textId="50D595E0" w:rsidR="00E849DB" w:rsidRPr="00AF66A8" w:rsidRDefault="00E849DB" w:rsidP="00E849DB">
      <w:pPr>
        <w:spacing w:line="360" w:lineRule="auto"/>
        <w:jc w:val="both"/>
        <w:rPr>
          <w:lang w:val="en-GB"/>
        </w:rPr>
      </w:pPr>
      <w:r w:rsidRPr="00AF66A8">
        <w:rPr>
          <w:lang w:val="en-GB"/>
        </w:rPr>
        <w:t xml:space="preserve">Estonia wishes the delegation </w:t>
      </w:r>
      <w:r w:rsidR="00BF7AE4" w:rsidRPr="00AF66A8">
        <w:rPr>
          <w:lang w:val="en-GB"/>
        </w:rPr>
        <w:t xml:space="preserve">of Peru </w:t>
      </w:r>
      <w:r w:rsidR="00B3113E" w:rsidRPr="00AF66A8">
        <w:rPr>
          <w:lang w:val="en-GB"/>
        </w:rPr>
        <w:t>a succ</w:t>
      </w:r>
      <w:r w:rsidR="00F43C7E" w:rsidRPr="00AF66A8">
        <w:rPr>
          <w:lang w:val="en-GB"/>
        </w:rPr>
        <w:t>essful</w:t>
      </w:r>
      <w:r w:rsidRPr="00AF66A8">
        <w:rPr>
          <w:lang w:val="en-GB"/>
        </w:rPr>
        <w:t xml:space="preserve"> review meeting. </w:t>
      </w:r>
    </w:p>
    <w:p w14:paraId="7274B2D7" w14:textId="77777777" w:rsidR="00152978" w:rsidRPr="00AF66A8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284FDA1E" w:rsidR="00865568" w:rsidRPr="00AF66A8" w:rsidRDefault="00E849DB" w:rsidP="00AC6537">
      <w:pPr>
        <w:pStyle w:val="NoSpacing"/>
        <w:spacing w:line="360" w:lineRule="auto"/>
        <w:jc w:val="both"/>
        <w:rPr>
          <w:lang w:val="en-GB"/>
        </w:rPr>
      </w:pPr>
      <w:r w:rsidRPr="00AF66A8">
        <w:rPr>
          <w:lang w:val="en-GB"/>
        </w:rPr>
        <w:t>I thank you!</w:t>
      </w:r>
    </w:p>
    <w:p w14:paraId="3FFF6899" w14:textId="2F2C35EB" w:rsidR="00D834CB" w:rsidRPr="00AF66A8" w:rsidRDefault="00D834CB" w:rsidP="00461D76">
      <w:pPr>
        <w:spacing w:line="360" w:lineRule="auto"/>
        <w:jc w:val="both"/>
        <w:rPr>
          <w:b/>
          <w:lang w:val="en-GB"/>
        </w:rPr>
      </w:pPr>
    </w:p>
    <w:sectPr w:rsidR="00D834CB" w:rsidRPr="00AF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B1AE" w14:textId="77777777" w:rsidR="00C8080E" w:rsidRDefault="00C8080E" w:rsidP="006F5B95">
      <w:r>
        <w:separator/>
      </w:r>
    </w:p>
  </w:endnote>
  <w:endnote w:type="continuationSeparator" w:id="0">
    <w:p w14:paraId="43D72765" w14:textId="77777777" w:rsidR="00C8080E" w:rsidRDefault="00C8080E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6B9A" w14:textId="77777777" w:rsidR="00C8080E" w:rsidRDefault="00C8080E" w:rsidP="006F5B95">
      <w:r>
        <w:separator/>
      </w:r>
    </w:p>
  </w:footnote>
  <w:footnote w:type="continuationSeparator" w:id="0">
    <w:p w14:paraId="2F331813" w14:textId="77777777" w:rsidR="00C8080E" w:rsidRDefault="00C8080E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0F8E"/>
    <w:multiLevelType w:val="multilevel"/>
    <w:tmpl w:val="DBD2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E6186"/>
    <w:multiLevelType w:val="multilevel"/>
    <w:tmpl w:val="5C9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031005"/>
    <w:rsid w:val="00034A9A"/>
    <w:rsid w:val="00040CB7"/>
    <w:rsid w:val="000830B5"/>
    <w:rsid w:val="001434E3"/>
    <w:rsid w:val="00152978"/>
    <w:rsid w:val="00174168"/>
    <w:rsid w:val="001B6FEE"/>
    <w:rsid w:val="001C1520"/>
    <w:rsid w:val="001F0F1E"/>
    <w:rsid w:val="00216050"/>
    <w:rsid w:val="00294BE3"/>
    <w:rsid w:val="002C7878"/>
    <w:rsid w:val="002F2351"/>
    <w:rsid w:val="003971D4"/>
    <w:rsid w:val="003D388F"/>
    <w:rsid w:val="00461D76"/>
    <w:rsid w:val="004F7545"/>
    <w:rsid w:val="00511109"/>
    <w:rsid w:val="00566E65"/>
    <w:rsid w:val="005A4819"/>
    <w:rsid w:val="00643F85"/>
    <w:rsid w:val="00687F98"/>
    <w:rsid w:val="006C1C04"/>
    <w:rsid w:val="006C1F39"/>
    <w:rsid w:val="006F5B95"/>
    <w:rsid w:val="007220EC"/>
    <w:rsid w:val="00767204"/>
    <w:rsid w:val="00781E6A"/>
    <w:rsid w:val="007E3552"/>
    <w:rsid w:val="00865568"/>
    <w:rsid w:val="0088702D"/>
    <w:rsid w:val="008D0D24"/>
    <w:rsid w:val="009113B5"/>
    <w:rsid w:val="009D17DC"/>
    <w:rsid w:val="00A00989"/>
    <w:rsid w:val="00A103C8"/>
    <w:rsid w:val="00A73B83"/>
    <w:rsid w:val="00AC6537"/>
    <w:rsid w:val="00AD5346"/>
    <w:rsid w:val="00AF66A8"/>
    <w:rsid w:val="00B3113E"/>
    <w:rsid w:val="00B959B1"/>
    <w:rsid w:val="00BC1A00"/>
    <w:rsid w:val="00BF7AE4"/>
    <w:rsid w:val="00C309CE"/>
    <w:rsid w:val="00C51B78"/>
    <w:rsid w:val="00C54934"/>
    <w:rsid w:val="00C8080E"/>
    <w:rsid w:val="00C86F5B"/>
    <w:rsid w:val="00CC7AD8"/>
    <w:rsid w:val="00CF5256"/>
    <w:rsid w:val="00D020ED"/>
    <w:rsid w:val="00D062AD"/>
    <w:rsid w:val="00D34A1A"/>
    <w:rsid w:val="00D6104F"/>
    <w:rsid w:val="00D658A9"/>
    <w:rsid w:val="00D834CB"/>
    <w:rsid w:val="00DB472B"/>
    <w:rsid w:val="00DD5E93"/>
    <w:rsid w:val="00E162FB"/>
    <w:rsid w:val="00E16C6E"/>
    <w:rsid w:val="00E202AD"/>
    <w:rsid w:val="00E243DF"/>
    <w:rsid w:val="00E730F4"/>
    <w:rsid w:val="00E849DB"/>
    <w:rsid w:val="00E876E8"/>
    <w:rsid w:val="00ED31B0"/>
    <w:rsid w:val="00F43C7E"/>
    <w:rsid w:val="00F70EAF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paragraph" w:styleId="NormalWeb">
    <w:name w:val="Normal (Web)"/>
    <w:basedOn w:val="Normal"/>
    <w:uiPriority w:val="99"/>
    <w:unhideWhenUsed/>
    <w:rsid w:val="0086556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165E4-A8A0-4838-A050-96EBE0B34DA4}"/>
</file>

<file path=customXml/itemProps2.xml><?xml version="1.0" encoding="utf-8"?>
<ds:datastoreItem xmlns:ds="http://schemas.openxmlformats.org/officeDocument/2006/customXml" ds:itemID="{1360689F-D6E8-46B6-B923-01A18E8932CE}"/>
</file>

<file path=customXml/itemProps3.xml><?xml version="1.0" encoding="utf-8"?>
<ds:datastoreItem xmlns:ds="http://schemas.openxmlformats.org/officeDocument/2006/customXml" ds:itemID="{333DCFDE-A7A3-4DF3-A27D-FE333986D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12</cp:revision>
  <dcterms:created xsi:type="dcterms:W3CDTF">2023-01-23T14:34:00Z</dcterms:created>
  <dcterms:modified xsi:type="dcterms:W3CDTF">2023-01-23T15:28:00Z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