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BD26" w14:textId="77777777" w:rsidR="008131C1" w:rsidRDefault="008F69FC" w:rsidP="008F69FC">
      <w:pPr>
        <w:jc w:val="center"/>
        <w:rPr>
          <w:u w:val="single"/>
          <w:lang w:val="en-US"/>
        </w:rPr>
      </w:pPr>
      <w:r w:rsidRPr="00BC1A00">
        <w:rPr>
          <w:b/>
          <w:noProof/>
        </w:rPr>
        <w:drawing>
          <wp:inline distT="0" distB="0" distL="0" distR="0" wp14:anchorId="6CD54011" wp14:editId="4C07B680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E0750" w14:textId="77777777" w:rsidR="008F69FC" w:rsidRDefault="008F69FC" w:rsidP="008F69FC">
      <w:pPr>
        <w:jc w:val="center"/>
        <w:rPr>
          <w:u w:val="single"/>
          <w:lang w:val="en-US"/>
        </w:rPr>
      </w:pPr>
    </w:p>
    <w:p w14:paraId="1F5B5DDC" w14:textId="77777777" w:rsidR="008F69FC" w:rsidRPr="00BC1A00" w:rsidRDefault="008F69FC" w:rsidP="008F69FC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Universal Periodic Review o</w:t>
      </w:r>
      <w:r>
        <w:rPr>
          <w:b/>
          <w:lang w:val="en-GB"/>
        </w:rPr>
        <w:t xml:space="preserve">f </w:t>
      </w:r>
      <w:r w:rsidR="00147E3B">
        <w:rPr>
          <w:b/>
          <w:lang w:val="en-GB"/>
        </w:rPr>
        <w:t>Gabon</w:t>
      </w:r>
    </w:p>
    <w:p w14:paraId="0F2C7394" w14:textId="4F1E3B82" w:rsidR="008F69FC" w:rsidRPr="00BC1A00" w:rsidRDefault="00375F2C" w:rsidP="00375F2C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24</w:t>
      </w:r>
      <w:r w:rsidR="008F69FC">
        <w:rPr>
          <w:b/>
          <w:lang w:val="en-GB"/>
        </w:rPr>
        <w:t xml:space="preserve"> January</w:t>
      </w:r>
      <w:r w:rsidR="008F69FC" w:rsidRPr="00BC1A00">
        <w:rPr>
          <w:b/>
          <w:lang w:val="en-GB"/>
        </w:rPr>
        <w:t xml:space="preserve"> 202</w:t>
      </w:r>
      <w:r w:rsidR="008F69FC">
        <w:rPr>
          <w:b/>
          <w:lang w:val="en-GB"/>
        </w:rPr>
        <w:t>3</w:t>
      </w:r>
    </w:p>
    <w:p w14:paraId="375AA026" w14:textId="77777777" w:rsidR="008F69FC" w:rsidRPr="00BC1A00" w:rsidRDefault="008F69FC" w:rsidP="008F69FC">
      <w:pPr>
        <w:spacing w:line="360" w:lineRule="auto"/>
        <w:jc w:val="center"/>
        <w:rPr>
          <w:b/>
          <w:lang w:val="en-GB"/>
        </w:rPr>
      </w:pPr>
      <w:r w:rsidRPr="00BC1A00">
        <w:rPr>
          <w:b/>
          <w:lang w:val="en-GB"/>
        </w:rPr>
        <w:t>Intervention by the delegation of Estonia</w:t>
      </w:r>
    </w:p>
    <w:p w14:paraId="2ABEB22A" w14:textId="77777777" w:rsidR="008131C1" w:rsidRPr="00147E3B" w:rsidRDefault="008131C1" w:rsidP="008131C1">
      <w:pPr>
        <w:jc w:val="both"/>
        <w:rPr>
          <w:u w:val="single"/>
          <w:lang w:val="en-GB"/>
        </w:rPr>
      </w:pPr>
    </w:p>
    <w:p w14:paraId="70C5BF5C" w14:textId="1DD97D34" w:rsidR="00855EA5" w:rsidRPr="00147E3B" w:rsidRDefault="00855EA5" w:rsidP="00855EA5">
      <w:pPr>
        <w:spacing w:line="360" w:lineRule="auto"/>
        <w:jc w:val="both"/>
        <w:rPr>
          <w:i/>
          <w:lang w:val="en-US"/>
        </w:rPr>
      </w:pPr>
      <w:r w:rsidRPr="00147E3B">
        <w:rPr>
          <w:lang w:val="en-US"/>
        </w:rPr>
        <w:t xml:space="preserve">Estonia welcomes the delegation of </w:t>
      </w:r>
      <w:r w:rsidR="00147E3B" w:rsidRPr="00147E3B">
        <w:rPr>
          <w:lang w:val="en-US"/>
        </w:rPr>
        <w:t>Gabon</w:t>
      </w:r>
      <w:r w:rsidRPr="00147E3B">
        <w:rPr>
          <w:lang w:val="en-US"/>
        </w:rPr>
        <w:t xml:space="preserve"> </w:t>
      </w:r>
      <w:r w:rsidR="00E51D95" w:rsidRPr="00147E3B">
        <w:rPr>
          <w:lang w:val="en-US"/>
        </w:rPr>
        <w:t>to the 42</w:t>
      </w:r>
      <w:r w:rsidR="00E51D95" w:rsidRPr="00147E3B">
        <w:rPr>
          <w:vertAlign w:val="superscript"/>
          <w:lang w:val="en-US"/>
        </w:rPr>
        <w:t>nd</w:t>
      </w:r>
      <w:r w:rsidR="00E51D95" w:rsidRPr="00147E3B">
        <w:rPr>
          <w:lang w:val="en-US"/>
        </w:rPr>
        <w:t xml:space="preserve"> </w:t>
      </w:r>
      <w:r w:rsidRPr="00147E3B">
        <w:rPr>
          <w:lang w:val="en-US"/>
        </w:rPr>
        <w:t>UPR session and</w:t>
      </w:r>
      <w:r w:rsidR="00052731">
        <w:rPr>
          <w:lang w:val="en-US"/>
        </w:rPr>
        <w:t xml:space="preserve"> </w:t>
      </w:r>
      <w:r w:rsidRPr="00147E3B">
        <w:rPr>
          <w:lang w:val="en-GB"/>
        </w:rPr>
        <w:t>thank</w:t>
      </w:r>
      <w:r w:rsidR="00375F2C">
        <w:rPr>
          <w:lang w:val="en-GB"/>
        </w:rPr>
        <w:t>s</w:t>
      </w:r>
      <w:r w:rsidRPr="00147E3B">
        <w:rPr>
          <w:lang w:val="en-GB"/>
        </w:rPr>
        <w:t xml:space="preserve"> for</w:t>
      </w:r>
      <w:r w:rsidRPr="00147E3B">
        <w:rPr>
          <w:i/>
          <w:lang w:val="en-US"/>
        </w:rPr>
        <w:t xml:space="preserve"> </w:t>
      </w:r>
      <w:r w:rsidRPr="00147E3B">
        <w:rPr>
          <w:lang w:val="en-US"/>
        </w:rPr>
        <w:t>the report and the additional information provided today.</w:t>
      </w:r>
    </w:p>
    <w:p w14:paraId="6D4B1EE9" w14:textId="77777777" w:rsidR="00E51D95" w:rsidRPr="004613E8" w:rsidRDefault="00E51D95" w:rsidP="00855EA5">
      <w:pPr>
        <w:spacing w:line="360" w:lineRule="auto"/>
        <w:jc w:val="both"/>
        <w:rPr>
          <w:lang w:val="en-GB"/>
        </w:rPr>
      </w:pPr>
    </w:p>
    <w:p w14:paraId="75EDBF76" w14:textId="3210FCBC" w:rsidR="00131C91" w:rsidRPr="004613E8" w:rsidRDefault="00131C91" w:rsidP="00855EA5">
      <w:pPr>
        <w:spacing w:line="360" w:lineRule="auto"/>
        <w:jc w:val="both"/>
        <w:rPr>
          <w:lang w:val="en-GB"/>
        </w:rPr>
      </w:pPr>
      <w:r w:rsidRPr="004613E8">
        <w:rPr>
          <w:lang w:val="en-GB"/>
        </w:rPr>
        <w:t xml:space="preserve">Estonia </w:t>
      </w:r>
      <w:r w:rsidR="00850537" w:rsidRPr="004613E8">
        <w:rPr>
          <w:lang w:val="en-GB"/>
        </w:rPr>
        <w:t>welcome</w:t>
      </w:r>
      <w:r w:rsidRPr="004613E8">
        <w:rPr>
          <w:lang w:val="en-GB"/>
        </w:rPr>
        <w:t>s</w:t>
      </w:r>
      <w:r w:rsidR="00850537" w:rsidRPr="004613E8">
        <w:rPr>
          <w:lang w:val="en-GB"/>
        </w:rPr>
        <w:t xml:space="preserve"> Gabon’s </w:t>
      </w:r>
      <w:r w:rsidRPr="004613E8">
        <w:rPr>
          <w:lang w:val="en-GB"/>
        </w:rPr>
        <w:t xml:space="preserve">recent </w:t>
      </w:r>
      <w:r w:rsidR="00850537" w:rsidRPr="004613E8">
        <w:rPr>
          <w:lang w:val="en-GB"/>
        </w:rPr>
        <w:t>decision to decriminalise consensual same-sex relations between adults</w:t>
      </w:r>
      <w:r w:rsidRPr="004613E8">
        <w:rPr>
          <w:lang w:val="en-GB"/>
        </w:rPr>
        <w:t xml:space="preserve"> </w:t>
      </w:r>
      <w:r w:rsidR="00E907AF">
        <w:rPr>
          <w:lang w:val="en-GB"/>
        </w:rPr>
        <w:t>and</w:t>
      </w:r>
      <w:r w:rsidR="00E907AF" w:rsidRPr="00E907AF">
        <w:rPr>
          <w:lang w:val="en-GB"/>
        </w:rPr>
        <w:t xml:space="preserve"> the amendments to the Civil Code and the Penal Code, which brought significant advances in women's rights and gender equality.</w:t>
      </w:r>
      <w:r w:rsidR="00E907AF">
        <w:rPr>
          <w:lang w:val="en-GB"/>
        </w:rPr>
        <w:t xml:space="preserve"> Estonia </w:t>
      </w:r>
      <w:r w:rsidR="00E907AF" w:rsidRPr="00E907AF">
        <w:rPr>
          <w:lang w:val="en-GB"/>
        </w:rPr>
        <w:t xml:space="preserve">notes with appreciation </w:t>
      </w:r>
      <w:r w:rsidR="00147E3B" w:rsidRPr="004613E8">
        <w:rPr>
          <w:lang w:val="en-GB"/>
        </w:rPr>
        <w:t xml:space="preserve">the establishment of the first centre for </w:t>
      </w:r>
      <w:r w:rsidR="00052731" w:rsidRPr="004613E8">
        <w:rPr>
          <w:lang w:val="en-GB"/>
        </w:rPr>
        <w:t xml:space="preserve">female </w:t>
      </w:r>
      <w:r w:rsidR="00147E3B" w:rsidRPr="004613E8">
        <w:rPr>
          <w:lang w:val="en-GB"/>
        </w:rPr>
        <w:t>victims of sexual, domestic or any kind of violence in November 2022.</w:t>
      </w:r>
    </w:p>
    <w:p w14:paraId="3CD70495" w14:textId="77777777" w:rsidR="00131C91" w:rsidRPr="004613E8" w:rsidRDefault="00131C91" w:rsidP="00855EA5">
      <w:pPr>
        <w:spacing w:line="360" w:lineRule="auto"/>
        <w:jc w:val="both"/>
        <w:rPr>
          <w:lang w:val="en-GB"/>
        </w:rPr>
      </w:pPr>
    </w:p>
    <w:p w14:paraId="1FD7A591" w14:textId="18BA8D6D" w:rsidR="00855EA5" w:rsidRPr="004613E8" w:rsidRDefault="00855EA5" w:rsidP="00855EA5">
      <w:pPr>
        <w:spacing w:line="360" w:lineRule="auto"/>
        <w:jc w:val="both"/>
        <w:rPr>
          <w:lang w:val="en-GB"/>
        </w:rPr>
      </w:pPr>
      <w:r w:rsidRPr="004613E8">
        <w:rPr>
          <w:lang w:val="en-GB"/>
        </w:rPr>
        <w:t>Es</w:t>
      </w:r>
      <w:r w:rsidR="000E7E75" w:rsidRPr="004613E8">
        <w:rPr>
          <w:lang w:val="en-GB"/>
        </w:rPr>
        <w:t>tonia would like to recommend</w:t>
      </w:r>
      <w:r w:rsidR="00D64F23">
        <w:rPr>
          <w:lang w:val="en-GB"/>
        </w:rPr>
        <w:t xml:space="preserve"> to</w:t>
      </w:r>
      <w:r w:rsidR="000E7E75" w:rsidRPr="004613E8">
        <w:rPr>
          <w:lang w:val="en-GB"/>
        </w:rPr>
        <w:t xml:space="preserve"> </w:t>
      </w:r>
      <w:r w:rsidR="00EF01FE" w:rsidRPr="004613E8">
        <w:rPr>
          <w:lang w:val="en-GB"/>
        </w:rPr>
        <w:t>Gabon</w:t>
      </w:r>
      <w:r w:rsidR="00147E3B" w:rsidRPr="004613E8">
        <w:rPr>
          <w:lang w:val="en-GB"/>
        </w:rPr>
        <w:t xml:space="preserve"> to</w:t>
      </w:r>
      <w:r w:rsidR="00850537" w:rsidRPr="004613E8">
        <w:rPr>
          <w:lang w:val="en-GB"/>
        </w:rPr>
        <w:t>:</w:t>
      </w:r>
    </w:p>
    <w:p w14:paraId="29A42F2E" w14:textId="1E03A6A1" w:rsidR="00EF01FE" w:rsidRPr="004613E8" w:rsidRDefault="00803D74" w:rsidP="00EF01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</w:t>
      </w:r>
      <w:r w:rsidR="00EF01FE" w:rsidRPr="004613E8">
        <w:rPr>
          <w:rFonts w:ascii="Times New Roman" w:hAnsi="Times New Roman"/>
          <w:sz w:val="24"/>
          <w:szCs w:val="24"/>
          <w:lang w:val="en-GB"/>
        </w:rPr>
        <w:t>rovide training for law enforcement officers, border control personnel and health-care providers on the early identification of victims</w:t>
      </w:r>
      <w:r w:rsidR="00C018D2" w:rsidRPr="00C018D2">
        <w:rPr>
          <w:rFonts w:ascii="Times New Roman" w:eastAsia="Times New Roman" w:hAnsi="Times New Roman"/>
          <w:sz w:val="24"/>
          <w:szCs w:val="24"/>
          <w:lang w:val="en-GB" w:eastAsia="et-EE"/>
        </w:rPr>
        <w:t xml:space="preserve"> </w:t>
      </w:r>
      <w:r w:rsidR="00AA7898">
        <w:rPr>
          <w:rFonts w:ascii="Times New Roman" w:eastAsia="Times New Roman" w:hAnsi="Times New Roman"/>
          <w:sz w:val="24"/>
          <w:szCs w:val="24"/>
          <w:lang w:val="en-GB" w:eastAsia="et-EE"/>
        </w:rPr>
        <w:t>of human trafficking</w:t>
      </w:r>
      <w:r w:rsidR="00EF01FE" w:rsidRPr="004613E8">
        <w:rPr>
          <w:rFonts w:ascii="Times New Roman" w:hAnsi="Times New Roman"/>
          <w:sz w:val="24"/>
          <w:szCs w:val="24"/>
          <w:lang w:val="en-GB"/>
        </w:rPr>
        <w:t>;</w:t>
      </w:r>
    </w:p>
    <w:p w14:paraId="197CB33D" w14:textId="6EE8050D" w:rsidR="00803D74" w:rsidRDefault="00803D74" w:rsidP="00803D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</w:t>
      </w:r>
      <w:r w:rsidR="00EF01FE" w:rsidRPr="004613E8">
        <w:rPr>
          <w:rFonts w:ascii="Times New Roman" w:hAnsi="Times New Roman"/>
          <w:sz w:val="24"/>
          <w:szCs w:val="24"/>
          <w:lang w:val="en-GB"/>
        </w:rPr>
        <w:t xml:space="preserve">nsure the implementation of the </w:t>
      </w:r>
      <w:r w:rsidR="00C018D2">
        <w:rPr>
          <w:rFonts w:ascii="Times New Roman" w:hAnsi="Times New Roman"/>
          <w:sz w:val="24"/>
          <w:szCs w:val="24"/>
          <w:lang w:val="en-GB"/>
        </w:rPr>
        <w:t>L</w:t>
      </w:r>
      <w:r w:rsidR="00EF01FE" w:rsidRPr="004613E8">
        <w:rPr>
          <w:rFonts w:ascii="Times New Roman" w:hAnsi="Times New Roman"/>
          <w:sz w:val="24"/>
          <w:szCs w:val="24"/>
          <w:lang w:val="en-GB"/>
        </w:rPr>
        <w:t xml:space="preserve">aw </w:t>
      </w:r>
      <w:r w:rsidR="00D94BF8" w:rsidRPr="00D94BF8">
        <w:rPr>
          <w:rFonts w:ascii="Times New Roman" w:hAnsi="Times New Roman"/>
          <w:sz w:val="24"/>
          <w:szCs w:val="24"/>
          <w:lang w:val="en-GB"/>
        </w:rPr>
        <w:t xml:space="preserve">009/2016 </w:t>
      </w:r>
      <w:r w:rsidR="00EF01FE" w:rsidRPr="004613E8">
        <w:rPr>
          <w:rFonts w:ascii="Times New Roman" w:hAnsi="Times New Roman"/>
          <w:sz w:val="24"/>
          <w:szCs w:val="24"/>
          <w:lang w:val="en-GB"/>
        </w:rPr>
        <w:t xml:space="preserve">on </w:t>
      </w:r>
      <w:r w:rsidR="00D94BF8">
        <w:rPr>
          <w:rFonts w:ascii="Times New Roman" w:hAnsi="Times New Roman"/>
          <w:sz w:val="24"/>
          <w:szCs w:val="24"/>
          <w:lang w:val="en-GB"/>
        </w:rPr>
        <w:t xml:space="preserve">access </w:t>
      </w:r>
      <w:r w:rsidR="00D94BF8" w:rsidRPr="004613E8">
        <w:rPr>
          <w:rFonts w:ascii="Times New Roman" w:hAnsi="Times New Roman"/>
          <w:sz w:val="24"/>
          <w:szCs w:val="24"/>
          <w:lang w:val="en-GB"/>
        </w:rPr>
        <w:t xml:space="preserve">quotas </w:t>
      </w:r>
      <w:r w:rsidR="00D94BF8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DD5EB3">
        <w:rPr>
          <w:rFonts w:ascii="Times New Roman" w:hAnsi="Times New Roman"/>
          <w:sz w:val="24"/>
          <w:szCs w:val="24"/>
          <w:lang w:val="en-GB"/>
        </w:rPr>
        <w:t xml:space="preserve">women and youth by </w:t>
      </w:r>
      <w:r w:rsidR="00D94BF8" w:rsidRPr="00D94BF8">
        <w:rPr>
          <w:rFonts w:ascii="Times New Roman" w:hAnsi="Times New Roman"/>
          <w:sz w:val="24"/>
          <w:szCs w:val="24"/>
          <w:lang w:val="en-GB"/>
        </w:rPr>
        <w:t>conduct</w:t>
      </w:r>
      <w:r w:rsidR="00DD5EB3">
        <w:rPr>
          <w:rFonts w:ascii="Times New Roman" w:hAnsi="Times New Roman"/>
          <w:sz w:val="24"/>
          <w:szCs w:val="24"/>
          <w:lang w:val="en-GB"/>
        </w:rPr>
        <w:t>ing</w:t>
      </w:r>
      <w:r w:rsidR="00D94BF8" w:rsidRPr="00D94BF8">
        <w:rPr>
          <w:rFonts w:ascii="Times New Roman" w:hAnsi="Times New Roman"/>
          <w:sz w:val="24"/>
          <w:szCs w:val="24"/>
          <w:lang w:val="en-GB"/>
        </w:rPr>
        <w:t xml:space="preserve"> awareness-raising campaigns to empower women’s access to political representation and decision making in the work field</w:t>
      </w:r>
      <w:r>
        <w:rPr>
          <w:rFonts w:ascii="Times New Roman" w:hAnsi="Times New Roman"/>
          <w:sz w:val="24"/>
          <w:szCs w:val="24"/>
          <w:lang w:val="en-GB"/>
        </w:rPr>
        <w:t>;</w:t>
      </w:r>
    </w:p>
    <w:p w14:paraId="149FDBF5" w14:textId="2C741D44" w:rsidR="00803D74" w:rsidRPr="00803D74" w:rsidRDefault="00803D74" w:rsidP="00803D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uphold freedom of expression and information offline and online by refraining from implementing internet shutdowns;</w:t>
      </w:r>
    </w:p>
    <w:p w14:paraId="54AB931B" w14:textId="6B95A20D" w:rsidR="00EF01FE" w:rsidRPr="004613E8" w:rsidRDefault="00803D74" w:rsidP="0085053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w</w:t>
      </w:r>
      <w:r w:rsidR="00147E3B" w:rsidRPr="004613E8">
        <w:rPr>
          <w:rFonts w:ascii="Times New Roman" w:hAnsi="Times New Roman"/>
          <w:sz w:val="24"/>
          <w:szCs w:val="24"/>
          <w:lang w:val="en-GB"/>
        </w:rPr>
        <w:t>ork</w:t>
      </w:r>
      <w:proofErr w:type="gramEnd"/>
      <w:r w:rsidR="00147E3B" w:rsidRPr="004613E8">
        <w:rPr>
          <w:rFonts w:ascii="Times New Roman" w:hAnsi="Times New Roman"/>
          <w:sz w:val="24"/>
          <w:szCs w:val="24"/>
          <w:lang w:val="en-GB"/>
        </w:rPr>
        <w:t xml:space="preserve"> on</w:t>
      </w:r>
      <w:r w:rsidR="00EF01FE" w:rsidRPr="004613E8">
        <w:rPr>
          <w:rFonts w:ascii="Times New Roman" w:hAnsi="Times New Roman"/>
          <w:sz w:val="24"/>
          <w:szCs w:val="24"/>
          <w:lang w:val="en-GB"/>
        </w:rPr>
        <w:t xml:space="preserve"> deteriorating prison conditions and increasing lengths of </w:t>
      </w:r>
      <w:r w:rsidR="00920668" w:rsidRPr="004613E8">
        <w:rPr>
          <w:rFonts w:ascii="Times New Roman" w:hAnsi="Times New Roman"/>
          <w:sz w:val="24"/>
          <w:szCs w:val="24"/>
          <w:lang w:val="en-GB"/>
        </w:rPr>
        <w:t>pre-trial</w:t>
      </w:r>
      <w:r w:rsidR="00EF01FE" w:rsidRPr="004613E8">
        <w:rPr>
          <w:rFonts w:ascii="Times New Roman" w:hAnsi="Times New Roman"/>
          <w:sz w:val="24"/>
          <w:szCs w:val="24"/>
          <w:lang w:val="en-GB"/>
        </w:rPr>
        <w:t xml:space="preserve"> detention</w:t>
      </w:r>
      <w:r w:rsidR="00B62E20">
        <w:rPr>
          <w:rFonts w:ascii="Times New Roman" w:hAnsi="Times New Roman"/>
          <w:sz w:val="24"/>
          <w:szCs w:val="24"/>
          <w:lang w:val="en-GB"/>
        </w:rPr>
        <w:t>.</w:t>
      </w:r>
    </w:p>
    <w:p w14:paraId="553760E1" w14:textId="77777777" w:rsidR="00855EA5" w:rsidRPr="004613E8" w:rsidRDefault="00855EA5" w:rsidP="00855EA5">
      <w:pPr>
        <w:spacing w:line="360" w:lineRule="auto"/>
        <w:jc w:val="both"/>
        <w:rPr>
          <w:lang w:val="en-GB"/>
        </w:rPr>
      </w:pPr>
    </w:p>
    <w:p w14:paraId="488C6B0F" w14:textId="1195E4D6" w:rsidR="00855EA5" w:rsidRPr="004613E8" w:rsidRDefault="00855EA5" w:rsidP="00855EA5">
      <w:pPr>
        <w:spacing w:line="360" w:lineRule="auto"/>
        <w:jc w:val="both"/>
        <w:rPr>
          <w:lang w:val="en-GB"/>
        </w:rPr>
      </w:pPr>
      <w:r w:rsidRPr="004613E8">
        <w:rPr>
          <w:lang w:val="en-GB"/>
        </w:rPr>
        <w:t xml:space="preserve">Estonia wishes the delegation of </w:t>
      </w:r>
      <w:r w:rsidR="00147E3B" w:rsidRPr="004613E8">
        <w:rPr>
          <w:lang w:val="en-GB"/>
        </w:rPr>
        <w:t xml:space="preserve">Gabon </w:t>
      </w:r>
      <w:r w:rsidR="00D90786">
        <w:rPr>
          <w:lang w:val="en-GB"/>
        </w:rPr>
        <w:t xml:space="preserve">every </w:t>
      </w:r>
      <w:r w:rsidR="00147E3B" w:rsidRPr="004613E8">
        <w:rPr>
          <w:lang w:val="en-GB"/>
        </w:rPr>
        <w:t>success in</w:t>
      </w:r>
      <w:r w:rsidR="00052731" w:rsidRPr="004613E8">
        <w:rPr>
          <w:lang w:val="en-GB"/>
        </w:rPr>
        <w:t xml:space="preserve"> the</w:t>
      </w:r>
      <w:r w:rsidR="00147E3B" w:rsidRPr="004613E8">
        <w:rPr>
          <w:lang w:val="en-GB"/>
        </w:rPr>
        <w:t xml:space="preserve"> implement</w:t>
      </w:r>
      <w:r w:rsidR="00052731" w:rsidRPr="004613E8">
        <w:rPr>
          <w:lang w:val="en-GB"/>
        </w:rPr>
        <w:t>ation of</w:t>
      </w:r>
      <w:r w:rsidR="00147E3B" w:rsidRPr="004613E8">
        <w:rPr>
          <w:lang w:val="en-GB"/>
        </w:rPr>
        <w:t xml:space="preserve"> these </w:t>
      </w:r>
      <w:r w:rsidR="00D90786">
        <w:rPr>
          <w:lang w:val="en-GB"/>
        </w:rPr>
        <w:t>recommendations</w:t>
      </w:r>
      <w:r w:rsidRPr="004613E8">
        <w:rPr>
          <w:lang w:val="en-GB"/>
        </w:rPr>
        <w:t xml:space="preserve">. </w:t>
      </w:r>
    </w:p>
    <w:p w14:paraId="4DF3F7B0" w14:textId="77777777" w:rsidR="00855EA5" w:rsidRPr="004613E8" w:rsidRDefault="00855EA5" w:rsidP="00855EA5">
      <w:pPr>
        <w:pStyle w:val="NoSpacing"/>
        <w:spacing w:line="360" w:lineRule="auto"/>
        <w:jc w:val="both"/>
        <w:rPr>
          <w:lang w:val="en-GB"/>
        </w:rPr>
      </w:pPr>
    </w:p>
    <w:p w14:paraId="23720197" w14:textId="3DA38D1E" w:rsidR="00E55A1E" w:rsidRPr="004613E8" w:rsidRDefault="00B62E20" w:rsidP="00147E3B">
      <w:pPr>
        <w:pStyle w:val="NoSpacing"/>
        <w:spacing w:line="360" w:lineRule="auto"/>
        <w:jc w:val="both"/>
        <w:rPr>
          <w:iCs/>
          <w:lang w:val="en-GB"/>
        </w:rPr>
      </w:pPr>
      <w:r>
        <w:rPr>
          <w:lang w:val="en-GB"/>
        </w:rPr>
        <w:t>I t</w:t>
      </w:r>
      <w:bookmarkStart w:id="0" w:name="_GoBack"/>
      <w:bookmarkEnd w:id="0"/>
      <w:r w:rsidR="00855EA5" w:rsidRPr="004613E8">
        <w:rPr>
          <w:lang w:val="en-GB"/>
        </w:rPr>
        <w:t>hank you!</w:t>
      </w:r>
    </w:p>
    <w:sectPr w:rsidR="00E55A1E" w:rsidRPr="0046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664C"/>
    <w:multiLevelType w:val="hybridMultilevel"/>
    <w:tmpl w:val="E43A361C"/>
    <w:lvl w:ilvl="0" w:tplc="C0D2D0B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C1"/>
    <w:rsid w:val="00052731"/>
    <w:rsid w:val="000E7E75"/>
    <w:rsid w:val="00131C91"/>
    <w:rsid w:val="00147E3B"/>
    <w:rsid w:val="00346300"/>
    <w:rsid w:val="00375F2C"/>
    <w:rsid w:val="003F2641"/>
    <w:rsid w:val="004613E8"/>
    <w:rsid w:val="005C3AA1"/>
    <w:rsid w:val="00803D74"/>
    <w:rsid w:val="008131C1"/>
    <w:rsid w:val="00850537"/>
    <w:rsid w:val="00855EA5"/>
    <w:rsid w:val="008F69FC"/>
    <w:rsid w:val="00920668"/>
    <w:rsid w:val="00A344FF"/>
    <w:rsid w:val="00A87B7B"/>
    <w:rsid w:val="00AA7898"/>
    <w:rsid w:val="00B0522D"/>
    <w:rsid w:val="00B26144"/>
    <w:rsid w:val="00B62E20"/>
    <w:rsid w:val="00C018D2"/>
    <w:rsid w:val="00D64F23"/>
    <w:rsid w:val="00D90786"/>
    <w:rsid w:val="00D94BF8"/>
    <w:rsid w:val="00DD5EB3"/>
    <w:rsid w:val="00E51D95"/>
    <w:rsid w:val="00E55A1E"/>
    <w:rsid w:val="00E907AF"/>
    <w:rsid w:val="00E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E386"/>
  <w15:chartTrackingRefBased/>
  <w15:docId w15:val="{9AED4787-592B-485B-B32A-2E715FF5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1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link w:val="ListParagraphChar"/>
    <w:uiPriority w:val="34"/>
    <w:qFormat/>
    <w:rsid w:val="00855EA5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855EA5"/>
    <w:rPr>
      <w:rFonts w:ascii="Calibri" w:hAnsi="Calibri" w:cs="Times New Roma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51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D95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D95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95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9E3C7-0DC2-4E9D-A4EE-00002D497632}"/>
</file>

<file path=customXml/itemProps2.xml><?xml version="1.0" encoding="utf-8"?>
<ds:datastoreItem xmlns:ds="http://schemas.openxmlformats.org/officeDocument/2006/customXml" ds:itemID="{2DBD3DC5-49B6-4C74-BBDF-0DF3E4AF9732}"/>
</file>

<file path=customXml/itemProps3.xml><?xml version="1.0" encoding="utf-8"?>
<ds:datastoreItem xmlns:ds="http://schemas.openxmlformats.org/officeDocument/2006/customXml" ds:itemID="{8CAA6C52-6B73-4D86-B163-D3517C9E9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Derevski</dc:creator>
  <cp:keywords/>
  <dc:description/>
  <cp:lastModifiedBy>Arnika Kalbus</cp:lastModifiedBy>
  <cp:revision>8</cp:revision>
  <dcterms:created xsi:type="dcterms:W3CDTF">2023-01-20T13:19:00Z</dcterms:created>
  <dcterms:modified xsi:type="dcterms:W3CDTF">2023-01-20T13:41:00Z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