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D058" w14:textId="77777777" w:rsidR="00F52FC2" w:rsidRDefault="00000000"/>
    <w:p w14:paraId="6CF2A352" w14:textId="77777777" w:rsidR="009D58CE" w:rsidRDefault="009D58CE"/>
    <w:p w14:paraId="33707B73" w14:textId="77777777" w:rsidR="00AD2FF3" w:rsidRDefault="00AD2FF3" w:rsidP="00AD2FF3">
      <w:pPr>
        <w:rPr>
          <w:rFonts w:ascii="Arial" w:hAnsi="Arial" w:cs="Arial"/>
          <w:b/>
        </w:rPr>
      </w:pPr>
    </w:p>
    <w:p w14:paraId="7D3CAB96" w14:textId="77777777" w:rsidR="00AD2FF3" w:rsidRDefault="00AD2FF3" w:rsidP="00AD2FF3">
      <w:pPr>
        <w:rPr>
          <w:rFonts w:ascii="Arial" w:hAnsi="Arial" w:cs="Arial"/>
          <w:b/>
        </w:rPr>
      </w:pPr>
    </w:p>
    <w:p w14:paraId="1B8F9E45" w14:textId="77777777" w:rsidR="00AD2FF3" w:rsidRDefault="00AD2FF3" w:rsidP="00AD2FF3">
      <w:pPr>
        <w:rPr>
          <w:rFonts w:ascii="Arial" w:hAnsi="Arial" w:cs="Arial"/>
          <w:b/>
        </w:rPr>
      </w:pPr>
    </w:p>
    <w:p w14:paraId="2EA23A63" w14:textId="77777777" w:rsidR="009901DB" w:rsidRPr="007E2B2D" w:rsidRDefault="009901DB">
      <w:pPr>
        <w:rPr>
          <w:rFonts w:ascii="Arial" w:hAnsi="Arial" w:cs="Arial"/>
          <w:lang w:val="fr-FR"/>
        </w:rPr>
      </w:pPr>
    </w:p>
    <w:p w14:paraId="45BE0930" w14:textId="5F889FDD" w:rsidR="00013917" w:rsidRPr="007E2B2D" w:rsidRDefault="00013917" w:rsidP="007E2B2D">
      <w:pPr>
        <w:rPr>
          <w:rFonts w:ascii="Arial" w:hAnsi="Arial" w:cs="Arial"/>
          <w:lang w:val="fr-FR"/>
        </w:rPr>
      </w:pPr>
    </w:p>
    <w:p w14:paraId="759F5880" w14:textId="4CCDE674" w:rsidR="00F523D6" w:rsidRPr="00F523D6" w:rsidRDefault="00F523D6" w:rsidP="00BF5CFB">
      <w:pPr>
        <w:spacing w:after="200"/>
        <w:jc w:val="center"/>
        <w:rPr>
          <w:rFonts w:ascii="Arial" w:eastAsia="Calibri" w:hAnsi="Arial" w:cs="Arial"/>
          <w:b/>
          <w:bCs/>
          <w:sz w:val="28"/>
          <w:szCs w:val="28"/>
          <w:lang w:val="fr-FR"/>
        </w:rPr>
      </w:pPr>
      <w:r w:rsidRPr="00F523D6">
        <w:rPr>
          <w:rFonts w:ascii="Arial" w:eastAsia="Calibri" w:hAnsi="Arial" w:cs="Arial"/>
          <w:b/>
          <w:bCs/>
          <w:sz w:val="28"/>
          <w:szCs w:val="28"/>
          <w:lang w:val="fr-FR"/>
        </w:rPr>
        <w:t>42</w:t>
      </w:r>
      <w:r w:rsidRPr="00F523D6">
        <w:rPr>
          <w:rFonts w:ascii="Arial" w:eastAsia="Calibri" w:hAnsi="Arial" w:cs="Arial"/>
          <w:b/>
          <w:bCs/>
          <w:sz w:val="28"/>
          <w:szCs w:val="28"/>
          <w:vertAlign w:val="superscript"/>
          <w:lang w:val="fr-FR"/>
        </w:rPr>
        <w:t>e</w:t>
      </w:r>
      <w:r w:rsidR="00BF5CFB">
        <w:rPr>
          <w:rFonts w:ascii="Arial" w:eastAsia="Calibri" w:hAnsi="Arial" w:cs="Arial"/>
          <w:b/>
          <w:bCs/>
          <w:sz w:val="28"/>
          <w:szCs w:val="28"/>
          <w:lang w:val="fr-FR"/>
        </w:rPr>
        <w:t xml:space="preserve"> S</w:t>
      </w:r>
      <w:r w:rsidRPr="00F523D6">
        <w:rPr>
          <w:rFonts w:ascii="Arial" w:eastAsia="Calibri" w:hAnsi="Arial" w:cs="Arial"/>
          <w:b/>
          <w:bCs/>
          <w:sz w:val="28"/>
          <w:szCs w:val="28"/>
          <w:lang w:val="fr-FR"/>
        </w:rPr>
        <w:t xml:space="preserve">ession du Groupe de </w:t>
      </w:r>
      <w:r w:rsidR="006A172B">
        <w:rPr>
          <w:rFonts w:ascii="Arial" w:eastAsia="Calibri" w:hAnsi="Arial" w:cs="Arial"/>
          <w:b/>
          <w:bCs/>
          <w:sz w:val="28"/>
          <w:szCs w:val="28"/>
          <w:lang w:val="fr-FR"/>
        </w:rPr>
        <w:t>T</w:t>
      </w:r>
      <w:r w:rsidRPr="00F523D6">
        <w:rPr>
          <w:rFonts w:ascii="Arial" w:eastAsia="Calibri" w:hAnsi="Arial" w:cs="Arial"/>
          <w:b/>
          <w:bCs/>
          <w:sz w:val="28"/>
          <w:szCs w:val="28"/>
          <w:lang w:val="fr-FR"/>
        </w:rPr>
        <w:t xml:space="preserve">ravail sur l'Examen </w:t>
      </w:r>
      <w:r w:rsidR="00BF5CFB">
        <w:rPr>
          <w:rFonts w:ascii="Arial" w:eastAsia="Calibri" w:hAnsi="Arial" w:cs="Arial"/>
          <w:b/>
          <w:bCs/>
          <w:sz w:val="28"/>
          <w:szCs w:val="28"/>
          <w:lang w:val="fr-FR"/>
        </w:rPr>
        <w:t>P</w:t>
      </w:r>
      <w:r w:rsidRPr="00F523D6">
        <w:rPr>
          <w:rFonts w:ascii="Arial" w:eastAsia="Calibri" w:hAnsi="Arial" w:cs="Arial"/>
          <w:b/>
          <w:bCs/>
          <w:sz w:val="28"/>
          <w:szCs w:val="28"/>
          <w:lang w:val="fr-FR"/>
        </w:rPr>
        <w:t xml:space="preserve">ériodique </w:t>
      </w:r>
      <w:r w:rsidR="00BF5CFB">
        <w:rPr>
          <w:rFonts w:ascii="Arial" w:eastAsia="Calibri" w:hAnsi="Arial" w:cs="Arial"/>
          <w:b/>
          <w:bCs/>
          <w:sz w:val="28"/>
          <w:szCs w:val="28"/>
          <w:lang w:val="fr-FR"/>
        </w:rPr>
        <w:t>U</w:t>
      </w:r>
      <w:r w:rsidRPr="00F523D6">
        <w:rPr>
          <w:rFonts w:ascii="Arial" w:eastAsia="Calibri" w:hAnsi="Arial" w:cs="Arial"/>
          <w:b/>
          <w:bCs/>
          <w:sz w:val="28"/>
          <w:szCs w:val="28"/>
          <w:lang w:val="fr-FR"/>
        </w:rPr>
        <w:t>niversel</w:t>
      </w:r>
    </w:p>
    <w:p w14:paraId="7D131E9B" w14:textId="743F804C" w:rsidR="00F523D6" w:rsidRPr="00F523D6" w:rsidRDefault="00F523D6" w:rsidP="00BF5CFB">
      <w:pPr>
        <w:spacing w:after="200"/>
        <w:jc w:val="center"/>
        <w:rPr>
          <w:rFonts w:ascii="Arial" w:eastAsia="Calibri" w:hAnsi="Arial" w:cs="Arial"/>
          <w:b/>
          <w:bCs/>
          <w:sz w:val="28"/>
          <w:szCs w:val="28"/>
          <w:lang w:val="fr-FR"/>
        </w:rPr>
      </w:pPr>
      <w:r w:rsidRPr="00F523D6">
        <w:rPr>
          <w:rFonts w:ascii="Arial" w:eastAsia="Calibri" w:hAnsi="Arial" w:cs="Arial"/>
          <w:b/>
          <w:bCs/>
          <w:sz w:val="28"/>
          <w:szCs w:val="28"/>
          <w:lang w:val="fr-FR"/>
        </w:rPr>
        <w:t xml:space="preserve">Examen du </w:t>
      </w:r>
      <w:r w:rsidR="00704504">
        <w:rPr>
          <w:rFonts w:ascii="Arial" w:eastAsia="Calibri" w:hAnsi="Arial" w:cs="Arial"/>
          <w:b/>
          <w:bCs/>
          <w:sz w:val="28"/>
          <w:szCs w:val="28"/>
          <w:lang w:val="fr-FR"/>
        </w:rPr>
        <w:t>Bénin</w:t>
      </w:r>
    </w:p>
    <w:p w14:paraId="618A271A" w14:textId="3591BCDD" w:rsidR="00F523D6" w:rsidRPr="00F523D6" w:rsidRDefault="00F523D6" w:rsidP="00BF5CFB">
      <w:pPr>
        <w:spacing w:after="200"/>
        <w:jc w:val="center"/>
        <w:rPr>
          <w:rFonts w:ascii="Arial" w:eastAsia="Calibri" w:hAnsi="Arial" w:cs="Arial"/>
          <w:b/>
          <w:bCs/>
          <w:sz w:val="28"/>
          <w:szCs w:val="28"/>
          <w:lang w:val="fr-FR"/>
        </w:rPr>
      </w:pPr>
      <w:r w:rsidRPr="00F523D6">
        <w:rPr>
          <w:rFonts w:ascii="Arial" w:eastAsia="Calibri" w:hAnsi="Arial" w:cs="Arial"/>
          <w:b/>
          <w:bCs/>
          <w:sz w:val="28"/>
          <w:szCs w:val="28"/>
          <w:lang w:val="fr-FR"/>
        </w:rPr>
        <w:t>2</w:t>
      </w:r>
      <w:r w:rsidR="00704504">
        <w:rPr>
          <w:rFonts w:ascii="Arial" w:eastAsia="Calibri" w:hAnsi="Arial" w:cs="Arial"/>
          <w:b/>
          <w:bCs/>
          <w:sz w:val="28"/>
          <w:szCs w:val="28"/>
          <w:lang w:val="fr-FR"/>
        </w:rPr>
        <w:t>6</w:t>
      </w:r>
      <w:r w:rsidRPr="00F523D6">
        <w:rPr>
          <w:rFonts w:ascii="Arial" w:eastAsia="Calibri" w:hAnsi="Arial" w:cs="Arial"/>
          <w:b/>
          <w:bCs/>
          <w:sz w:val="28"/>
          <w:szCs w:val="28"/>
          <w:lang w:val="fr-FR"/>
        </w:rPr>
        <w:t xml:space="preserve"> janvier 2023 (</w:t>
      </w:r>
      <w:r w:rsidR="006A172B">
        <w:rPr>
          <w:rFonts w:ascii="Arial" w:eastAsia="Calibri" w:hAnsi="Arial" w:cs="Arial"/>
          <w:b/>
          <w:bCs/>
          <w:sz w:val="28"/>
          <w:szCs w:val="28"/>
          <w:lang w:val="fr-FR"/>
        </w:rPr>
        <w:t>0</w:t>
      </w:r>
      <w:r w:rsidR="006A172B" w:rsidRPr="00F523D6">
        <w:rPr>
          <w:rFonts w:ascii="Arial" w:eastAsia="Calibri" w:hAnsi="Arial" w:cs="Arial"/>
          <w:b/>
          <w:bCs/>
          <w:sz w:val="28"/>
          <w:szCs w:val="28"/>
          <w:lang w:val="fr-FR"/>
        </w:rPr>
        <w:t>9 :</w:t>
      </w:r>
      <w:r w:rsidRPr="00F523D6">
        <w:rPr>
          <w:rFonts w:ascii="Arial" w:eastAsia="Calibri" w:hAnsi="Arial" w:cs="Arial"/>
          <w:b/>
          <w:bCs/>
          <w:sz w:val="28"/>
          <w:szCs w:val="28"/>
          <w:lang w:val="fr-FR"/>
        </w:rPr>
        <w:t xml:space="preserve">00 – </w:t>
      </w:r>
      <w:r w:rsidR="006A172B" w:rsidRPr="00F523D6">
        <w:rPr>
          <w:rFonts w:ascii="Arial" w:eastAsia="Calibri" w:hAnsi="Arial" w:cs="Arial"/>
          <w:b/>
          <w:bCs/>
          <w:sz w:val="28"/>
          <w:szCs w:val="28"/>
          <w:lang w:val="fr-FR"/>
        </w:rPr>
        <w:t>12 :</w:t>
      </w:r>
      <w:r w:rsidRPr="00F523D6">
        <w:rPr>
          <w:rFonts w:ascii="Arial" w:eastAsia="Calibri" w:hAnsi="Arial" w:cs="Arial"/>
          <w:b/>
          <w:bCs/>
          <w:sz w:val="28"/>
          <w:szCs w:val="28"/>
          <w:lang w:val="fr-FR"/>
        </w:rPr>
        <w:t>30)</w:t>
      </w:r>
    </w:p>
    <w:p w14:paraId="0C0B07F6" w14:textId="342ADC31" w:rsidR="00F523D6" w:rsidRPr="00F523D6" w:rsidRDefault="00F523D6" w:rsidP="00BF5CFB">
      <w:pPr>
        <w:spacing w:after="200"/>
        <w:jc w:val="center"/>
        <w:rPr>
          <w:rFonts w:ascii="Arial" w:eastAsia="Calibri" w:hAnsi="Arial" w:cs="Arial"/>
          <w:b/>
          <w:bCs/>
          <w:sz w:val="28"/>
          <w:szCs w:val="28"/>
          <w:lang w:val="fr-FR"/>
        </w:rPr>
      </w:pPr>
      <w:r w:rsidRPr="00F523D6">
        <w:rPr>
          <w:rFonts w:ascii="Arial" w:eastAsia="Calibri" w:hAnsi="Arial" w:cs="Arial"/>
          <w:b/>
          <w:bCs/>
          <w:sz w:val="28"/>
          <w:szCs w:val="28"/>
          <w:lang w:val="fr-FR"/>
        </w:rPr>
        <w:t xml:space="preserve">Allocution prononcée par </w:t>
      </w:r>
      <w:r w:rsidR="00BF5CFB">
        <w:rPr>
          <w:rFonts w:ascii="Arial" w:eastAsia="Calibri" w:hAnsi="Arial" w:cs="Arial"/>
          <w:b/>
          <w:bCs/>
          <w:sz w:val="28"/>
          <w:szCs w:val="28"/>
          <w:lang w:val="fr-FR"/>
        </w:rPr>
        <w:t xml:space="preserve">Madame </w:t>
      </w:r>
      <w:r w:rsidRPr="00F523D6">
        <w:rPr>
          <w:rFonts w:ascii="Arial" w:eastAsia="Calibri" w:hAnsi="Arial" w:cs="Arial"/>
          <w:b/>
          <w:bCs/>
          <w:sz w:val="28"/>
          <w:szCs w:val="28"/>
          <w:lang w:val="fr-FR"/>
        </w:rPr>
        <w:t>Marie Chantal RWAKAZINA</w:t>
      </w:r>
      <w:r w:rsidR="00BF5CFB">
        <w:rPr>
          <w:rFonts w:ascii="Arial" w:eastAsia="Calibri" w:hAnsi="Arial" w:cs="Arial"/>
          <w:b/>
          <w:bCs/>
          <w:sz w:val="28"/>
          <w:szCs w:val="28"/>
          <w:lang w:val="fr-FR"/>
        </w:rPr>
        <w:t xml:space="preserve">, </w:t>
      </w:r>
      <w:r w:rsidR="00BF5CFB" w:rsidRPr="00F523D6">
        <w:rPr>
          <w:rFonts w:ascii="Arial" w:eastAsia="Calibri" w:hAnsi="Arial" w:cs="Arial"/>
          <w:b/>
          <w:bCs/>
          <w:sz w:val="28"/>
          <w:szCs w:val="28"/>
          <w:lang w:val="fr-FR"/>
        </w:rPr>
        <w:t>Ambassad</w:t>
      </w:r>
      <w:r w:rsidR="00BF5CFB">
        <w:rPr>
          <w:rFonts w:ascii="Arial" w:eastAsia="Calibri" w:hAnsi="Arial" w:cs="Arial"/>
          <w:b/>
          <w:bCs/>
          <w:sz w:val="28"/>
          <w:szCs w:val="28"/>
          <w:lang w:val="fr-FR"/>
        </w:rPr>
        <w:t>eur et Représentant Permanent de la République du Rwanda</w:t>
      </w:r>
    </w:p>
    <w:p w14:paraId="27C131E5" w14:textId="2F9B203E" w:rsidR="00F523D6" w:rsidRPr="00F523D6" w:rsidRDefault="00F523D6" w:rsidP="00F523D6">
      <w:pPr>
        <w:spacing w:after="200"/>
        <w:jc w:val="both"/>
        <w:rPr>
          <w:rFonts w:ascii="Arial" w:eastAsia="Calibri" w:hAnsi="Arial" w:cs="Arial"/>
          <w:lang w:val="fr-FR"/>
        </w:rPr>
      </w:pPr>
      <w:r w:rsidRPr="00F523D6">
        <w:rPr>
          <w:rFonts w:ascii="Arial" w:eastAsia="Calibri" w:hAnsi="Arial" w:cs="Arial"/>
          <w:lang w:val="fr-FR"/>
        </w:rPr>
        <w:t>Merci, Monsieur le Président,</w:t>
      </w:r>
    </w:p>
    <w:p w14:paraId="3B86CA8E" w14:textId="7BFF0127" w:rsidR="005A4BA0" w:rsidRDefault="005A4BA0" w:rsidP="005A4BA0">
      <w:pPr>
        <w:pStyle w:val="ListParagraph"/>
        <w:numPr>
          <w:ilvl w:val="0"/>
          <w:numId w:val="3"/>
        </w:numPr>
        <w:spacing w:after="200"/>
        <w:jc w:val="both"/>
        <w:rPr>
          <w:rFonts w:ascii="Arial" w:eastAsia="Calibri" w:hAnsi="Arial" w:cs="Arial"/>
          <w:lang w:val="fr-FR"/>
        </w:rPr>
      </w:pPr>
      <w:r w:rsidRPr="005A4BA0">
        <w:rPr>
          <w:rFonts w:ascii="Arial" w:eastAsia="Calibri" w:hAnsi="Arial" w:cs="Arial"/>
          <w:lang w:val="fr-FR"/>
        </w:rPr>
        <w:t>Ma délégation</w:t>
      </w:r>
      <w:r w:rsidR="00F523D6" w:rsidRPr="005A4BA0">
        <w:rPr>
          <w:rFonts w:ascii="Arial" w:eastAsia="Calibri" w:hAnsi="Arial" w:cs="Arial"/>
          <w:lang w:val="fr-FR"/>
        </w:rPr>
        <w:t xml:space="preserve"> souhaite la bienvenue à la délégation </w:t>
      </w:r>
      <w:r w:rsidRPr="005A4BA0">
        <w:rPr>
          <w:rFonts w:ascii="Arial" w:eastAsia="Calibri" w:hAnsi="Arial" w:cs="Arial"/>
          <w:lang w:val="fr-FR"/>
        </w:rPr>
        <w:t xml:space="preserve">Béninoise </w:t>
      </w:r>
      <w:r w:rsidR="00F523D6" w:rsidRPr="005A4BA0">
        <w:rPr>
          <w:rFonts w:ascii="Arial" w:eastAsia="Calibri" w:hAnsi="Arial" w:cs="Arial"/>
          <w:lang w:val="fr-FR"/>
        </w:rPr>
        <w:t xml:space="preserve">à cet examen </w:t>
      </w:r>
      <w:r w:rsidR="00BF5CFB" w:rsidRPr="005A4BA0">
        <w:rPr>
          <w:rFonts w:ascii="Arial" w:eastAsia="Calibri" w:hAnsi="Arial" w:cs="Arial"/>
          <w:lang w:val="fr-FR"/>
        </w:rPr>
        <w:t xml:space="preserve">périodique </w:t>
      </w:r>
      <w:r w:rsidR="00F523D6" w:rsidRPr="005A4BA0">
        <w:rPr>
          <w:rFonts w:ascii="Arial" w:eastAsia="Calibri" w:hAnsi="Arial" w:cs="Arial"/>
          <w:lang w:val="fr-FR"/>
        </w:rPr>
        <w:t xml:space="preserve">et </w:t>
      </w:r>
      <w:r w:rsidRPr="005A4BA0">
        <w:rPr>
          <w:rFonts w:ascii="Arial" w:eastAsia="Calibri" w:hAnsi="Arial" w:cs="Arial"/>
          <w:lang w:val="fr-FR"/>
        </w:rPr>
        <w:t>la</w:t>
      </w:r>
      <w:r w:rsidR="00F523D6" w:rsidRPr="005A4BA0">
        <w:rPr>
          <w:rFonts w:ascii="Arial" w:eastAsia="Calibri" w:hAnsi="Arial" w:cs="Arial"/>
          <w:lang w:val="fr-FR"/>
        </w:rPr>
        <w:t xml:space="preserve"> </w:t>
      </w:r>
      <w:r w:rsidR="00FF5237">
        <w:rPr>
          <w:rFonts w:ascii="Arial" w:eastAsia="Calibri" w:hAnsi="Arial" w:cs="Arial"/>
          <w:lang w:val="fr-FR"/>
        </w:rPr>
        <w:t xml:space="preserve">remercie </w:t>
      </w:r>
      <w:r w:rsidR="00F523D6" w:rsidRPr="005A4BA0">
        <w:rPr>
          <w:rFonts w:ascii="Arial" w:eastAsia="Calibri" w:hAnsi="Arial" w:cs="Arial"/>
          <w:lang w:val="fr-FR"/>
        </w:rPr>
        <w:t xml:space="preserve">pour la présentation </w:t>
      </w:r>
      <w:r w:rsidRPr="005A4BA0">
        <w:rPr>
          <w:rFonts w:ascii="Arial" w:eastAsia="Calibri" w:hAnsi="Arial" w:cs="Arial"/>
          <w:lang w:val="fr-FR"/>
        </w:rPr>
        <w:t>du</w:t>
      </w:r>
      <w:r w:rsidR="00FF5237">
        <w:rPr>
          <w:rFonts w:ascii="Arial" w:eastAsia="Calibri" w:hAnsi="Arial" w:cs="Arial"/>
          <w:lang w:val="fr-FR"/>
        </w:rPr>
        <w:t xml:space="preserve"> rapport.</w:t>
      </w:r>
    </w:p>
    <w:p w14:paraId="00DC3380" w14:textId="77777777" w:rsidR="00FF5237" w:rsidRDefault="00FF5237" w:rsidP="00FF5237">
      <w:pPr>
        <w:pStyle w:val="ListParagraph"/>
        <w:spacing w:after="200"/>
        <w:ind w:left="502"/>
        <w:jc w:val="both"/>
        <w:rPr>
          <w:rFonts w:ascii="Arial" w:eastAsia="Calibri" w:hAnsi="Arial" w:cs="Arial"/>
          <w:lang w:val="fr-FR"/>
        </w:rPr>
      </w:pPr>
    </w:p>
    <w:p w14:paraId="3FDC5EDE" w14:textId="6E675108" w:rsidR="00FF5237" w:rsidRDefault="00FF5237" w:rsidP="00FF5237">
      <w:pPr>
        <w:pStyle w:val="ListParagraph"/>
        <w:numPr>
          <w:ilvl w:val="0"/>
          <w:numId w:val="3"/>
        </w:numPr>
        <w:spacing w:after="200"/>
        <w:jc w:val="both"/>
        <w:rPr>
          <w:rFonts w:ascii="Arial" w:eastAsia="Calibri" w:hAnsi="Arial" w:cs="Arial"/>
          <w:lang w:val="fr-FR"/>
        </w:rPr>
      </w:pPr>
      <w:r>
        <w:rPr>
          <w:rFonts w:ascii="Arial" w:eastAsia="Calibri" w:hAnsi="Arial" w:cs="Arial"/>
          <w:lang w:val="fr-FR"/>
        </w:rPr>
        <w:t xml:space="preserve">Nous félicitons le </w:t>
      </w:r>
      <w:r w:rsidRPr="00FF5237">
        <w:rPr>
          <w:rFonts w:ascii="Arial" w:eastAsia="Calibri" w:hAnsi="Arial" w:cs="Arial"/>
          <w:lang w:val="fr-FR"/>
        </w:rPr>
        <w:t>Bénin</w:t>
      </w:r>
      <w:r>
        <w:rPr>
          <w:rFonts w:ascii="Arial" w:eastAsia="Calibri" w:hAnsi="Arial" w:cs="Arial"/>
          <w:lang w:val="fr-FR"/>
        </w:rPr>
        <w:t xml:space="preserve"> pour sa réforme législative et institutionnelle de 2019, en particulier </w:t>
      </w:r>
      <w:r w:rsidRPr="00FF5237">
        <w:rPr>
          <w:rFonts w:ascii="Arial" w:eastAsia="Calibri" w:hAnsi="Arial" w:cs="Arial"/>
          <w:lang w:val="fr-FR"/>
        </w:rPr>
        <w:t xml:space="preserve">l'abolition de la peine de mort ; </w:t>
      </w:r>
      <w:r>
        <w:rPr>
          <w:rFonts w:ascii="Arial" w:eastAsia="Calibri" w:hAnsi="Arial" w:cs="Arial"/>
          <w:lang w:val="fr-FR"/>
        </w:rPr>
        <w:t>la</w:t>
      </w:r>
      <w:r w:rsidRPr="00FF5237">
        <w:rPr>
          <w:rFonts w:ascii="Arial" w:eastAsia="Calibri" w:hAnsi="Arial" w:cs="Arial"/>
          <w:lang w:val="fr-FR"/>
        </w:rPr>
        <w:t xml:space="preserve"> représentativité des femmes au sein de l'Assemblée Nationale </w:t>
      </w:r>
      <w:r>
        <w:rPr>
          <w:rFonts w:ascii="Arial" w:eastAsia="Calibri" w:hAnsi="Arial" w:cs="Arial"/>
          <w:lang w:val="fr-FR"/>
        </w:rPr>
        <w:t xml:space="preserve">ainsi </w:t>
      </w:r>
      <w:r w:rsidR="00161936">
        <w:rPr>
          <w:rFonts w:ascii="Arial" w:eastAsia="Calibri" w:hAnsi="Arial" w:cs="Arial"/>
          <w:lang w:val="fr-FR"/>
        </w:rPr>
        <w:t>l</w:t>
      </w:r>
      <w:r w:rsidR="00161936" w:rsidRPr="00161936">
        <w:rPr>
          <w:rFonts w:ascii="Arial" w:eastAsia="Calibri" w:hAnsi="Arial" w:cs="Arial"/>
          <w:lang w:val="fr-FR"/>
        </w:rPr>
        <w:t>'opérationnalisation de la C</w:t>
      </w:r>
      <w:r w:rsidR="00161936">
        <w:rPr>
          <w:rFonts w:ascii="Arial" w:eastAsia="Calibri" w:hAnsi="Arial" w:cs="Arial"/>
          <w:lang w:val="fr-FR"/>
        </w:rPr>
        <w:t xml:space="preserve">ommission </w:t>
      </w:r>
      <w:r w:rsidR="00161936" w:rsidRPr="00161936">
        <w:rPr>
          <w:rFonts w:ascii="Arial" w:eastAsia="Calibri" w:hAnsi="Arial" w:cs="Arial"/>
          <w:lang w:val="fr-FR"/>
        </w:rPr>
        <w:t>B</w:t>
      </w:r>
      <w:r w:rsidR="00161936">
        <w:rPr>
          <w:rFonts w:ascii="Arial" w:eastAsia="Calibri" w:hAnsi="Arial" w:cs="Arial"/>
          <w:lang w:val="fr-FR"/>
        </w:rPr>
        <w:t xml:space="preserve">éninoise des </w:t>
      </w:r>
      <w:r w:rsidR="00161936" w:rsidRPr="00161936">
        <w:rPr>
          <w:rFonts w:ascii="Arial" w:eastAsia="Calibri" w:hAnsi="Arial" w:cs="Arial"/>
          <w:lang w:val="fr-FR"/>
        </w:rPr>
        <w:t>D</w:t>
      </w:r>
      <w:r w:rsidR="00161936">
        <w:rPr>
          <w:rFonts w:ascii="Arial" w:eastAsia="Calibri" w:hAnsi="Arial" w:cs="Arial"/>
          <w:lang w:val="fr-FR"/>
        </w:rPr>
        <w:t>roits de l’</w:t>
      </w:r>
      <w:r w:rsidR="00161936" w:rsidRPr="00161936">
        <w:rPr>
          <w:rFonts w:ascii="Arial" w:eastAsia="Calibri" w:hAnsi="Arial" w:cs="Arial"/>
          <w:lang w:val="fr-FR"/>
        </w:rPr>
        <w:t>H</w:t>
      </w:r>
      <w:r w:rsidR="00161936">
        <w:rPr>
          <w:rFonts w:ascii="Arial" w:eastAsia="Calibri" w:hAnsi="Arial" w:cs="Arial"/>
          <w:lang w:val="fr-FR"/>
        </w:rPr>
        <w:t>omme</w:t>
      </w:r>
      <w:r>
        <w:rPr>
          <w:rFonts w:ascii="Arial" w:eastAsia="Calibri" w:hAnsi="Arial" w:cs="Arial"/>
          <w:lang w:val="fr-FR"/>
        </w:rPr>
        <w:t>.</w:t>
      </w:r>
    </w:p>
    <w:p w14:paraId="32824170" w14:textId="77777777" w:rsidR="00FF5237" w:rsidRPr="00FF5237" w:rsidRDefault="00FF5237" w:rsidP="00FF5237">
      <w:pPr>
        <w:pStyle w:val="ListParagraph"/>
        <w:rPr>
          <w:rFonts w:ascii="Arial" w:eastAsia="Calibri" w:hAnsi="Arial" w:cs="Arial"/>
          <w:lang w:val="fr-FR"/>
        </w:rPr>
      </w:pPr>
    </w:p>
    <w:p w14:paraId="22B459F6" w14:textId="602E1B83" w:rsidR="00161936" w:rsidRDefault="00FF5237" w:rsidP="00161936">
      <w:pPr>
        <w:pStyle w:val="ListParagraph"/>
        <w:numPr>
          <w:ilvl w:val="0"/>
          <w:numId w:val="3"/>
        </w:numPr>
        <w:spacing w:after="200"/>
        <w:jc w:val="both"/>
        <w:rPr>
          <w:rFonts w:ascii="Arial" w:eastAsia="Calibri" w:hAnsi="Arial" w:cs="Arial"/>
          <w:lang w:val="fr-FR"/>
        </w:rPr>
      </w:pPr>
      <w:r w:rsidRPr="00161936">
        <w:rPr>
          <w:rFonts w:ascii="Arial" w:eastAsia="Calibri" w:hAnsi="Arial" w:cs="Arial"/>
          <w:lang w:val="fr-FR"/>
        </w:rPr>
        <w:t xml:space="preserve">Nous félicitons également le Bénin </w:t>
      </w:r>
      <w:r w:rsidR="005B6111">
        <w:rPr>
          <w:rFonts w:ascii="Arial" w:eastAsia="Calibri" w:hAnsi="Arial" w:cs="Arial"/>
          <w:lang w:val="fr-FR"/>
        </w:rPr>
        <w:t xml:space="preserve">de </w:t>
      </w:r>
      <w:r w:rsidRPr="00161936">
        <w:rPr>
          <w:rFonts w:ascii="Arial" w:eastAsia="Calibri" w:hAnsi="Arial" w:cs="Arial"/>
          <w:lang w:val="fr-FR"/>
        </w:rPr>
        <w:t xml:space="preserve">sa ratification/adhésion d’un bon nombre d’instruments internationaux au cours de la période considérée notamment </w:t>
      </w:r>
      <w:r w:rsidR="00161936" w:rsidRPr="00161936">
        <w:rPr>
          <w:rFonts w:ascii="Arial" w:eastAsia="Calibri" w:hAnsi="Arial" w:cs="Arial"/>
          <w:lang w:val="fr-FR"/>
        </w:rPr>
        <w:t>l’Amendement de Kigali au Protocole de Montréal relatif aux substances appauvrissant la couche d’ozone</w:t>
      </w:r>
      <w:r w:rsidR="00161936">
        <w:rPr>
          <w:rFonts w:ascii="Arial" w:eastAsia="Calibri" w:hAnsi="Arial" w:cs="Arial"/>
          <w:lang w:val="fr-FR"/>
        </w:rPr>
        <w:t xml:space="preserve"> ; </w:t>
      </w:r>
    </w:p>
    <w:p w14:paraId="36D94EF5" w14:textId="77777777" w:rsidR="00161936" w:rsidRPr="00161936" w:rsidRDefault="00161936" w:rsidP="00161936">
      <w:pPr>
        <w:pStyle w:val="ListParagraph"/>
        <w:rPr>
          <w:rFonts w:ascii="Arial" w:eastAsia="Calibri" w:hAnsi="Arial" w:cs="Arial"/>
          <w:lang w:val="fr-FR"/>
        </w:rPr>
      </w:pPr>
    </w:p>
    <w:p w14:paraId="12FBE6AA" w14:textId="7BD42D77" w:rsidR="00DF12C9" w:rsidRPr="00161936" w:rsidRDefault="00DF12C9" w:rsidP="00F523D6">
      <w:pPr>
        <w:pStyle w:val="ListParagraph"/>
        <w:numPr>
          <w:ilvl w:val="0"/>
          <w:numId w:val="3"/>
        </w:numPr>
        <w:spacing w:after="200"/>
        <w:jc w:val="both"/>
        <w:rPr>
          <w:rFonts w:ascii="Arial" w:eastAsia="Calibri" w:hAnsi="Arial" w:cs="Arial"/>
          <w:lang w:val="fr-FR"/>
        </w:rPr>
      </w:pPr>
      <w:r w:rsidRPr="00161936">
        <w:rPr>
          <w:rFonts w:ascii="Arial" w:eastAsia="Calibri" w:hAnsi="Arial" w:cs="Arial"/>
          <w:lang w:val="fr-FR"/>
        </w:rPr>
        <w:t>Nous recommandons </w:t>
      </w:r>
      <w:r w:rsidR="00161936">
        <w:rPr>
          <w:rFonts w:ascii="Arial" w:eastAsia="Calibri" w:hAnsi="Arial" w:cs="Arial"/>
          <w:lang w:val="fr-FR"/>
        </w:rPr>
        <w:t xml:space="preserve">au Bénin </w:t>
      </w:r>
      <w:r w:rsidRPr="00161936">
        <w:rPr>
          <w:rFonts w:ascii="Arial" w:eastAsia="Calibri" w:hAnsi="Arial" w:cs="Arial"/>
          <w:lang w:val="fr-FR"/>
        </w:rPr>
        <w:t xml:space="preserve">de : </w:t>
      </w:r>
    </w:p>
    <w:p w14:paraId="65D8990F" w14:textId="77777777" w:rsidR="00DF12C9" w:rsidRDefault="00DF12C9" w:rsidP="00F523D6">
      <w:pPr>
        <w:spacing w:after="200"/>
        <w:jc w:val="both"/>
        <w:rPr>
          <w:rFonts w:ascii="Arial" w:eastAsia="Calibri" w:hAnsi="Arial" w:cs="Arial"/>
          <w:lang w:val="fr-FR"/>
        </w:rPr>
      </w:pPr>
      <w:r>
        <w:rPr>
          <w:rFonts w:ascii="Arial" w:eastAsia="Calibri" w:hAnsi="Arial" w:cs="Arial"/>
          <w:lang w:val="fr-FR"/>
        </w:rPr>
        <w:t xml:space="preserve">i) considérer la </w:t>
      </w:r>
      <w:r w:rsidRPr="00DF12C9">
        <w:rPr>
          <w:rFonts w:ascii="Arial" w:eastAsia="Calibri" w:hAnsi="Arial" w:cs="Arial"/>
          <w:lang w:val="fr-FR"/>
        </w:rPr>
        <w:t>ratifi</w:t>
      </w:r>
      <w:r>
        <w:rPr>
          <w:rFonts w:ascii="Arial" w:eastAsia="Calibri" w:hAnsi="Arial" w:cs="Arial"/>
          <w:lang w:val="fr-FR"/>
        </w:rPr>
        <w:t>cation de</w:t>
      </w:r>
      <w:r w:rsidRPr="00DF12C9">
        <w:rPr>
          <w:rFonts w:ascii="Arial" w:eastAsia="Calibri" w:hAnsi="Arial" w:cs="Arial"/>
          <w:lang w:val="fr-FR"/>
        </w:rPr>
        <w:t xml:space="preserve"> la Convention internationale sur la protection des droits de tous les travailleurs migrants et des membres de leur famille</w:t>
      </w:r>
      <w:r>
        <w:rPr>
          <w:rFonts w:ascii="Arial" w:eastAsia="Calibri" w:hAnsi="Arial" w:cs="Arial"/>
          <w:lang w:val="fr-FR"/>
        </w:rPr>
        <w:t> ;</w:t>
      </w:r>
    </w:p>
    <w:p w14:paraId="479D7138" w14:textId="269B9FE6" w:rsidR="0039594A" w:rsidRDefault="00DF12C9" w:rsidP="0039594A">
      <w:pPr>
        <w:spacing w:after="200"/>
        <w:jc w:val="both"/>
        <w:rPr>
          <w:rFonts w:ascii="Arial" w:eastAsia="Calibri" w:hAnsi="Arial" w:cs="Arial"/>
          <w:lang w:val="fr-FR"/>
        </w:rPr>
      </w:pPr>
      <w:r>
        <w:rPr>
          <w:rFonts w:ascii="Arial" w:eastAsia="Calibri" w:hAnsi="Arial" w:cs="Arial"/>
          <w:lang w:val="fr-FR"/>
        </w:rPr>
        <w:t xml:space="preserve">ii) </w:t>
      </w:r>
      <w:r w:rsidR="0039594A" w:rsidRPr="0039594A">
        <w:rPr>
          <w:rFonts w:ascii="Arial" w:eastAsia="Calibri" w:hAnsi="Arial" w:cs="Arial"/>
          <w:lang w:val="fr-FR"/>
        </w:rPr>
        <w:t>améliorer les programmes et projets d’insertion professionnelle des jeunes</w:t>
      </w:r>
      <w:r w:rsidR="00AD0F3D">
        <w:rPr>
          <w:rFonts w:ascii="Arial" w:eastAsia="Calibri" w:hAnsi="Arial" w:cs="Arial"/>
          <w:lang w:val="fr-FR"/>
        </w:rPr>
        <w:t>,</w:t>
      </w:r>
      <w:r w:rsidR="002D63BD">
        <w:rPr>
          <w:rFonts w:ascii="Arial" w:eastAsia="Calibri" w:hAnsi="Arial" w:cs="Arial"/>
          <w:lang w:val="fr-FR"/>
        </w:rPr>
        <w:t xml:space="preserve"> </w:t>
      </w:r>
      <w:r w:rsidR="0039594A" w:rsidRPr="0039594A">
        <w:rPr>
          <w:rFonts w:ascii="Arial" w:eastAsia="Calibri" w:hAnsi="Arial" w:cs="Arial"/>
          <w:lang w:val="fr-FR"/>
        </w:rPr>
        <w:t xml:space="preserve">de faciliter </w:t>
      </w:r>
      <w:r w:rsidR="0039594A">
        <w:rPr>
          <w:rFonts w:ascii="Arial" w:eastAsia="Calibri" w:hAnsi="Arial" w:cs="Arial"/>
          <w:lang w:val="fr-FR"/>
        </w:rPr>
        <w:t xml:space="preserve">leur </w:t>
      </w:r>
      <w:r w:rsidR="0039594A" w:rsidRPr="0039594A">
        <w:rPr>
          <w:rFonts w:ascii="Arial" w:eastAsia="Calibri" w:hAnsi="Arial" w:cs="Arial"/>
          <w:lang w:val="fr-FR"/>
        </w:rPr>
        <w:t xml:space="preserve">l’accès aux financements </w:t>
      </w:r>
      <w:r w:rsidR="00AD0F3D">
        <w:rPr>
          <w:rFonts w:ascii="Arial" w:eastAsia="Calibri" w:hAnsi="Arial" w:cs="Arial"/>
          <w:lang w:val="fr-FR"/>
        </w:rPr>
        <w:t>et</w:t>
      </w:r>
      <w:r w:rsidR="0039594A">
        <w:rPr>
          <w:rFonts w:ascii="Arial" w:eastAsia="Calibri" w:hAnsi="Arial" w:cs="Arial"/>
          <w:lang w:val="fr-FR"/>
        </w:rPr>
        <w:t xml:space="preserve"> d’</w:t>
      </w:r>
      <w:r w:rsidR="00AD0F3D">
        <w:rPr>
          <w:rFonts w:ascii="Arial" w:eastAsia="Calibri" w:hAnsi="Arial" w:cs="Arial"/>
          <w:lang w:val="fr-FR"/>
        </w:rPr>
        <w:t>accroître</w:t>
      </w:r>
      <w:r w:rsidR="0039594A">
        <w:rPr>
          <w:rFonts w:ascii="Arial" w:eastAsia="Calibri" w:hAnsi="Arial" w:cs="Arial"/>
          <w:lang w:val="fr-FR"/>
        </w:rPr>
        <w:t xml:space="preserve"> l</w:t>
      </w:r>
      <w:r w:rsidR="0039594A" w:rsidRPr="0039594A">
        <w:rPr>
          <w:rFonts w:ascii="Arial" w:eastAsia="Calibri" w:hAnsi="Arial" w:cs="Arial"/>
          <w:lang w:val="fr-FR"/>
        </w:rPr>
        <w:t>es ressources nécessaires dans le domaine de la santé.</w:t>
      </w:r>
    </w:p>
    <w:p w14:paraId="3148E4E9" w14:textId="6572B8BB" w:rsidR="006A172B" w:rsidRPr="00DF12C9" w:rsidRDefault="00F523D6" w:rsidP="0039594A">
      <w:pPr>
        <w:spacing w:after="200"/>
        <w:jc w:val="both"/>
        <w:rPr>
          <w:rFonts w:ascii="Arial" w:eastAsia="Calibri" w:hAnsi="Arial" w:cs="Arial"/>
          <w:lang w:val="fr-FR"/>
        </w:rPr>
      </w:pPr>
      <w:r w:rsidRPr="00F523D6">
        <w:rPr>
          <w:rFonts w:ascii="Arial" w:eastAsia="Calibri" w:hAnsi="Arial" w:cs="Arial"/>
          <w:lang w:val="fr-FR"/>
        </w:rPr>
        <w:t xml:space="preserve">5. </w:t>
      </w:r>
      <w:r w:rsidR="0039594A">
        <w:rPr>
          <w:rFonts w:ascii="Arial" w:eastAsia="Calibri" w:hAnsi="Arial" w:cs="Arial"/>
          <w:lang w:val="fr-FR"/>
        </w:rPr>
        <w:t>L</w:t>
      </w:r>
      <w:r w:rsidRPr="00F523D6">
        <w:rPr>
          <w:rFonts w:ascii="Arial" w:eastAsia="Calibri" w:hAnsi="Arial" w:cs="Arial"/>
          <w:lang w:val="fr-FR"/>
        </w:rPr>
        <w:t xml:space="preserve">e Rwanda souhaite au </w:t>
      </w:r>
      <w:r w:rsidR="005B6111">
        <w:rPr>
          <w:rFonts w:ascii="Arial" w:eastAsia="Calibri" w:hAnsi="Arial" w:cs="Arial"/>
          <w:lang w:val="fr-FR"/>
        </w:rPr>
        <w:t>Bénin,</w:t>
      </w:r>
      <w:r w:rsidRPr="00F523D6">
        <w:rPr>
          <w:rFonts w:ascii="Arial" w:eastAsia="Calibri" w:hAnsi="Arial" w:cs="Arial"/>
          <w:lang w:val="fr-FR"/>
        </w:rPr>
        <w:t xml:space="preserve"> un </w:t>
      </w:r>
      <w:r w:rsidR="005B6111">
        <w:rPr>
          <w:rFonts w:ascii="Arial" w:eastAsia="Calibri" w:hAnsi="Arial" w:cs="Arial"/>
          <w:lang w:val="fr-FR"/>
        </w:rPr>
        <w:t>e</w:t>
      </w:r>
      <w:r w:rsidRPr="00F523D6">
        <w:rPr>
          <w:rFonts w:ascii="Arial" w:eastAsia="Calibri" w:hAnsi="Arial" w:cs="Arial"/>
          <w:lang w:val="fr-FR"/>
        </w:rPr>
        <w:t>xamen</w:t>
      </w:r>
      <w:r w:rsidR="000751BA">
        <w:rPr>
          <w:rFonts w:ascii="Arial" w:eastAsia="Calibri" w:hAnsi="Arial" w:cs="Arial"/>
          <w:lang w:val="fr-FR"/>
        </w:rPr>
        <w:t xml:space="preserve"> </w:t>
      </w:r>
      <w:r w:rsidR="005B6111">
        <w:rPr>
          <w:rFonts w:ascii="Arial" w:eastAsia="Calibri" w:hAnsi="Arial" w:cs="Arial"/>
          <w:lang w:val="fr-FR"/>
        </w:rPr>
        <w:t>couronné de succès</w:t>
      </w:r>
      <w:r w:rsidRPr="00F523D6">
        <w:rPr>
          <w:rFonts w:ascii="Arial" w:eastAsia="Calibri" w:hAnsi="Arial" w:cs="Arial"/>
          <w:lang w:val="fr-FR"/>
        </w:rPr>
        <w:t>.</w:t>
      </w:r>
    </w:p>
    <w:p w14:paraId="002FFC9C" w14:textId="77777777" w:rsidR="00DF12C9" w:rsidRPr="000751BA" w:rsidRDefault="00DF12C9" w:rsidP="006A172B">
      <w:pPr>
        <w:spacing w:after="200"/>
        <w:jc w:val="both"/>
        <w:rPr>
          <w:rFonts w:ascii="Arial" w:eastAsia="Calibri" w:hAnsi="Arial" w:cs="Arial"/>
          <w:lang w:val="fr-FR"/>
        </w:rPr>
      </w:pPr>
    </w:p>
    <w:p w14:paraId="1FF59646" w14:textId="3F99892B" w:rsidR="009901DB" w:rsidRPr="006A172B" w:rsidRDefault="00F523D6" w:rsidP="006A172B">
      <w:pPr>
        <w:spacing w:after="200"/>
        <w:jc w:val="both"/>
        <w:rPr>
          <w:rFonts w:ascii="Arial" w:eastAsia="Calibri" w:hAnsi="Arial" w:cs="Arial"/>
          <w:sz w:val="28"/>
          <w:szCs w:val="28"/>
        </w:rPr>
      </w:pPr>
      <w:r w:rsidRPr="00F523D6">
        <w:rPr>
          <w:rFonts w:ascii="Arial" w:eastAsia="Calibri" w:hAnsi="Arial" w:cs="Arial"/>
        </w:rPr>
        <w:t>Merci.</w:t>
      </w:r>
      <w:r w:rsidR="009901DB" w:rsidRPr="00DF12C9">
        <w:rPr>
          <w:rFonts w:ascii="Arial" w:hAnsi="Arial" w:cs="Arial"/>
          <w:lang w:val="fr-FR"/>
        </w:rPr>
        <w:tab/>
      </w:r>
      <w:r w:rsidR="009901DB" w:rsidRPr="00DF12C9">
        <w:rPr>
          <w:rFonts w:ascii="Arial" w:hAnsi="Arial" w:cs="Arial"/>
          <w:lang w:val="fr-FR"/>
        </w:rPr>
        <w:tab/>
      </w:r>
      <w:r w:rsidR="009901DB" w:rsidRPr="00DF12C9">
        <w:rPr>
          <w:rFonts w:ascii="Arial" w:hAnsi="Arial" w:cs="Arial"/>
          <w:lang w:val="fr-FR"/>
        </w:rPr>
        <w:tab/>
      </w:r>
      <w:r w:rsidR="009901DB" w:rsidRPr="00DF12C9">
        <w:rPr>
          <w:rFonts w:ascii="Arial" w:hAnsi="Arial" w:cs="Arial"/>
          <w:lang w:val="fr-FR"/>
        </w:rPr>
        <w:tab/>
      </w:r>
      <w:r w:rsidR="009901DB" w:rsidRPr="009901DB">
        <w:rPr>
          <w:rFonts w:ascii="Arial" w:hAnsi="Arial" w:cs="Arial"/>
          <w:lang w:val="fr-FR"/>
        </w:rPr>
        <w:tab/>
      </w:r>
      <w:r w:rsidR="009901DB" w:rsidRPr="009901DB">
        <w:rPr>
          <w:rFonts w:ascii="Arial" w:hAnsi="Arial" w:cs="Arial"/>
          <w:lang w:val="fr-FR"/>
        </w:rPr>
        <w:tab/>
      </w:r>
    </w:p>
    <w:sectPr w:rsidR="009901DB" w:rsidRPr="006A172B" w:rsidSect="00AD2FF3">
      <w:headerReference w:type="even" r:id="rId7"/>
      <w:headerReference w:type="default" r:id="rId8"/>
      <w:footerReference w:type="default" r:id="rId9"/>
      <w:headerReference w:type="first" r:id="rId10"/>
      <w:pgSz w:w="11900" w:h="16840" w:code="9"/>
      <w:pgMar w:top="793" w:right="1440" w:bottom="1440" w:left="18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74A98" w14:textId="77777777" w:rsidR="00C50B1F" w:rsidRDefault="00C50B1F" w:rsidP="009D58CE">
      <w:r>
        <w:separator/>
      </w:r>
    </w:p>
  </w:endnote>
  <w:endnote w:type="continuationSeparator" w:id="0">
    <w:p w14:paraId="1740438A" w14:textId="77777777" w:rsidR="00C50B1F" w:rsidRDefault="00C50B1F" w:rsidP="009D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CD0E" w14:textId="77777777" w:rsidR="00AD2FF3" w:rsidRDefault="000E45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B1688E" wp14:editId="4804C16A">
              <wp:simplePos x="0" y="0"/>
              <wp:positionH relativeFrom="column">
                <wp:posOffset>-586177</wp:posOffset>
              </wp:positionH>
              <wp:positionV relativeFrom="paragraph">
                <wp:posOffset>-61990</wp:posOffset>
              </wp:positionV>
              <wp:extent cx="6596332" cy="362309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6332" cy="362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52CAF6" w14:textId="77777777" w:rsidR="007E2B2D" w:rsidRDefault="00A87229" w:rsidP="00A87229">
                          <w:pPr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lang w:val="fr-FR"/>
                            </w:rPr>
                          </w:pPr>
                          <w:r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>Ambassade de la République du</w:t>
                          </w:r>
                          <w:r w:rsidR="00A00C3C"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 xml:space="preserve"> Rwanda </w:t>
                          </w:r>
                          <w:r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 xml:space="preserve">et Mission </w:t>
                          </w:r>
                          <w:r w:rsidR="00A00C3C"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>Permanent</w:t>
                          </w:r>
                          <w:r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>e</w:t>
                          </w:r>
                          <w:r w:rsidR="00A00C3C"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 xml:space="preserve"> </w:t>
                          </w:r>
                          <w:r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>auprès de l’Office des Nations Unies à Genève </w:t>
                          </w:r>
                          <w:r w:rsidR="00A00C3C"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lang w:val="fr-FR"/>
                            </w:rPr>
                            <w:t xml:space="preserve">| </w:t>
                          </w:r>
                        </w:p>
                        <w:p w14:paraId="344AA687" w14:textId="5CA1EB34" w:rsidR="00A00C3C" w:rsidRPr="00A87229" w:rsidRDefault="00A00C3C" w:rsidP="007E2B2D">
                          <w:pPr>
                            <w:rPr>
                              <w:rFonts w:ascii="Times New Roman" w:eastAsia="Times New Roman" w:hAnsi="Times New Roman" w:cs="Times New Roman"/>
                              <w:color w:val="0070C0"/>
                              <w:sz w:val="16"/>
                              <w:szCs w:val="18"/>
                              <w:lang w:val="fr-FR"/>
                            </w:rPr>
                          </w:pPr>
                          <w:r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>37/39 Rue de Vermont</w:t>
                          </w:r>
                          <w:r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lang w:val="fr-FR"/>
                            </w:rPr>
                            <w:t xml:space="preserve">l </w:t>
                          </w:r>
                          <w:r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>1202 G</w:t>
                          </w:r>
                          <w:r w:rsidR="00A87229"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>enève</w:t>
                          </w:r>
                          <w:r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>, S</w:t>
                          </w:r>
                          <w:r w:rsidR="00A87229"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>uisse</w:t>
                          </w:r>
                          <w:r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 xml:space="preserve"> | Tel + 41 22 919 10 00</w:t>
                          </w:r>
                          <w:r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lang w:val="fr-FR"/>
                            </w:rPr>
                            <w:t xml:space="preserve"> | </w:t>
                          </w:r>
                          <w:proofErr w:type="gramStart"/>
                          <w:r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>Fax:</w:t>
                          </w:r>
                          <w:proofErr w:type="gramEnd"/>
                          <w:r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 xml:space="preserve"> + 41 22 919 10 01</w:t>
                          </w:r>
                          <w:r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lang w:val="fr-FR"/>
                            </w:rPr>
                            <w:t xml:space="preserve"> | </w:t>
                          </w:r>
                          <w:r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>Email: ​ambageneve@minaffet.gov.rw</w:t>
                          </w:r>
                        </w:p>
                        <w:p w14:paraId="2EE35C84" w14:textId="77777777" w:rsidR="000E45A8" w:rsidRPr="00A87229" w:rsidRDefault="000E45A8" w:rsidP="00A00C3C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color w:val="0070C0"/>
                              <w:sz w:val="16"/>
                              <w:szCs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B168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6.15pt;margin-top:-4.9pt;width:519.4pt;height:2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" fillcolor="white [3201]" stroked="f" strokeweight=".5pt">
              <v:textbox>
                <w:txbxContent>
                  <w:p w14:paraId="2A52CAF6" w14:textId="77777777" w:rsidR="007E2B2D" w:rsidRDefault="00A87229" w:rsidP="00A87229">
                    <w:pPr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lang w:val="fr-FR"/>
                      </w:rPr>
                    </w:pPr>
                    <w:r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>Ambassade de la République du</w:t>
                    </w:r>
                    <w:r w:rsidR="00A00C3C"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 xml:space="preserve"> Rwanda </w:t>
                    </w:r>
                    <w:r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 xml:space="preserve">et Mission </w:t>
                    </w:r>
                    <w:r w:rsidR="00A00C3C"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>Permanent</w:t>
                    </w:r>
                    <w:r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>e</w:t>
                    </w:r>
                    <w:r w:rsidR="00A00C3C"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 xml:space="preserve"> </w:t>
                    </w:r>
                    <w:r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>auprès de l’Office des Nations Unies à Genève </w:t>
                    </w:r>
                    <w:r w:rsidR="00A00C3C"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lang w:val="fr-FR"/>
                      </w:rPr>
                      <w:t xml:space="preserve">| </w:t>
                    </w:r>
                  </w:p>
                  <w:p w14:paraId="344AA687" w14:textId="5CA1EB34" w:rsidR="00A00C3C" w:rsidRPr="00A87229" w:rsidRDefault="00A00C3C" w:rsidP="007E2B2D">
                    <w:pPr>
                      <w:rPr>
                        <w:rFonts w:ascii="Times New Roman" w:eastAsia="Times New Roman" w:hAnsi="Times New Roman" w:cs="Times New Roman"/>
                        <w:color w:val="0070C0"/>
                        <w:sz w:val="16"/>
                        <w:szCs w:val="18"/>
                        <w:lang w:val="fr-FR"/>
                      </w:rPr>
                    </w:pPr>
                    <w:r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>37/39 Rue de Vermont</w:t>
                    </w:r>
                    <w:r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lang w:val="fr-FR"/>
                      </w:rPr>
                      <w:t xml:space="preserve">l </w:t>
                    </w:r>
                    <w:r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>1202 G</w:t>
                    </w:r>
                    <w:r w:rsidR="00A87229"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>enève</w:t>
                    </w:r>
                    <w:r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>, S</w:t>
                    </w:r>
                    <w:r w:rsidR="00A87229"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>uisse</w:t>
                    </w:r>
                    <w:r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 xml:space="preserve"> | Tel + 41 22 919 10 00</w:t>
                    </w:r>
                    <w:r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lang w:val="fr-FR"/>
                      </w:rPr>
                      <w:t xml:space="preserve"> | </w:t>
                    </w:r>
                    <w:r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>Fax: + 41 22 919 10 01</w:t>
                    </w:r>
                    <w:r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lang w:val="fr-FR"/>
                      </w:rPr>
                      <w:t xml:space="preserve"> | </w:t>
                    </w:r>
                    <w:r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>Email: ​ambageneve@minaffet.gov.rw</w:t>
                    </w:r>
                  </w:p>
                  <w:p w14:paraId="2EE35C84" w14:textId="77777777" w:rsidR="000E45A8" w:rsidRPr="00A87229" w:rsidRDefault="000E45A8" w:rsidP="00A00C3C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color w:val="0070C0"/>
                        <w:sz w:val="16"/>
                        <w:szCs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6FF0C" w14:textId="77777777" w:rsidR="00C50B1F" w:rsidRDefault="00C50B1F" w:rsidP="009D58CE">
      <w:r>
        <w:separator/>
      </w:r>
    </w:p>
  </w:footnote>
  <w:footnote w:type="continuationSeparator" w:id="0">
    <w:p w14:paraId="54C6CCA4" w14:textId="77777777" w:rsidR="00C50B1F" w:rsidRDefault="00C50B1F" w:rsidP="009D5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3E0E" w14:textId="77777777" w:rsidR="009D58CE" w:rsidRDefault="00000000">
    <w:pPr>
      <w:pStyle w:val="Header"/>
    </w:pPr>
    <w:r>
      <w:rPr>
        <w:noProof/>
      </w:rPr>
      <w:pict w14:anchorId="0D703C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1281" o:spid="_x0000_s1026" type="#_x0000_t75" alt="/Users/jeanpaulrwakiyanja/Documents/JPR Work Folder/OGS/MINAFFET/PPT/Letter head MINAFFET.pdf" style="position:absolute;margin-left:0;margin-top:0;width:59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373B" w14:textId="77777777" w:rsidR="009D58CE" w:rsidRDefault="00516357" w:rsidP="00AD2FF3">
    <w:pPr>
      <w:pStyle w:val="Header"/>
      <w:ind w:left="-284" w:hanging="142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5CE41BC" wp14:editId="74BCA275">
          <wp:simplePos x="0" y="0"/>
          <wp:positionH relativeFrom="column">
            <wp:posOffset>-269875</wp:posOffset>
          </wp:positionH>
          <wp:positionV relativeFrom="paragraph">
            <wp:posOffset>-403486</wp:posOffset>
          </wp:positionV>
          <wp:extent cx="3517900" cy="1790700"/>
          <wp:effectExtent l="0" t="0" r="0" b="0"/>
          <wp:wrapThrough wrapText="bothSides">
            <wp:wrapPolygon edited="0">
              <wp:start x="3899" y="3983"/>
              <wp:lineTo x="3275" y="4443"/>
              <wp:lineTo x="1716" y="6281"/>
              <wp:lineTo x="1716" y="6894"/>
              <wp:lineTo x="1248" y="9191"/>
              <wp:lineTo x="1326" y="11643"/>
              <wp:lineTo x="1949" y="14094"/>
              <wp:lineTo x="1949" y="15472"/>
              <wp:lineTo x="2183" y="16545"/>
              <wp:lineTo x="2495" y="16698"/>
              <wp:lineTo x="3665" y="17464"/>
              <wp:lineTo x="4757" y="17464"/>
              <wp:lineTo x="20196" y="16851"/>
              <wp:lineTo x="20274" y="15626"/>
              <wp:lineTo x="19962" y="15013"/>
              <wp:lineTo x="18793" y="14094"/>
              <wp:lineTo x="19261" y="11643"/>
              <wp:lineTo x="18949" y="5209"/>
              <wp:lineTo x="17077" y="4902"/>
              <wp:lineTo x="4757" y="3983"/>
              <wp:lineTo x="3899" y="398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900" cy="179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81A2" w14:textId="77777777" w:rsidR="009D58CE" w:rsidRDefault="00000000">
    <w:pPr>
      <w:pStyle w:val="Header"/>
    </w:pPr>
    <w:r>
      <w:rPr>
        <w:noProof/>
      </w:rPr>
      <w:pict w14:anchorId="797CD1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1280" o:spid="_x0000_s1025" type="#_x0000_t75" alt="/Users/jeanpaulrwakiyanja/Documents/JPR Work Folder/OGS/MINAFFET/PPT/Letter head MINAFFET.pdf" style="position:absolute;margin-left:0;margin-top:0;width:595pt;height:84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46B6E"/>
    <w:multiLevelType w:val="multilevel"/>
    <w:tmpl w:val="500E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83531"/>
    <w:multiLevelType w:val="multilevel"/>
    <w:tmpl w:val="C166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241372"/>
    <w:multiLevelType w:val="hybridMultilevel"/>
    <w:tmpl w:val="39DE6350"/>
    <w:lvl w:ilvl="0" w:tplc="200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61729395">
    <w:abstractNumId w:val="0"/>
  </w:num>
  <w:num w:numId="2" w16cid:durableId="2038701919">
    <w:abstractNumId w:val="1"/>
  </w:num>
  <w:num w:numId="3" w16cid:durableId="633412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CE"/>
    <w:rsid w:val="00013917"/>
    <w:rsid w:val="00036EBA"/>
    <w:rsid w:val="00044457"/>
    <w:rsid w:val="000751BA"/>
    <w:rsid w:val="00082999"/>
    <w:rsid w:val="000E45A8"/>
    <w:rsid w:val="00161936"/>
    <w:rsid w:val="00162EE6"/>
    <w:rsid w:val="00205E07"/>
    <w:rsid w:val="00252F4B"/>
    <w:rsid w:val="0029475E"/>
    <w:rsid w:val="002D63BD"/>
    <w:rsid w:val="002E16AD"/>
    <w:rsid w:val="002F2655"/>
    <w:rsid w:val="00325A20"/>
    <w:rsid w:val="00343521"/>
    <w:rsid w:val="00345E98"/>
    <w:rsid w:val="00350094"/>
    <w:rsid w:val="003711CE"/>
    <w:rsid w:val="00372122"/>
    <w:rsid w:val="0039594A"/>
    <w:rsid w:val="003A18B4"/>
    <w:rsid w:val="003E1826"/>
    <w:rsid w:val="00480713"/>
    <w:rsid w:val="004868F7"/>
    <w:rsid w:val="004C3F6C"/>
    <w:rsid w:val="004D5895"/>
    <w:rsid w:val="00516357"/>
    <w:rsid w:val="00566C09"/>
    <w:rsid w:val="005A4BA0"/>
    <w:rsid w:val="005B6111"/>
    <w:rsid w:val="00600796"/>
    <w:rsid w:val="00604CAB"/>
    <w:rsid w:val="00617CDD"/>
    <w:rsid w:val="00651F7F"/>
    <w:rsid w:val="00677AF7"/>
    <w:rsid w:val="006A172B"/>
    <w:rsid w:val="00704504"/>
    <w:rsid w:val="00781DCB"/>
    <w:rsid w:val="00787387"/>
    <w:rsid w:val="00795DF9"/>
    <w:rsid w:val="007C4565"/>
    <w:rsid w:val="007E2B2D"/>
    <w:rsid w:val="00812B84"/>
    <w:rsid w:val="0085340E"/>
    <w:rsid w:val="008550C8"/>
    <w:rsid w:val="00894313"/>
    <w:rsid w:val="00944CB6"/>
    <w:rsid w:val="009901DB"/>
    <w:rsid w:val="00995A38"/>
    <w:rsid w:val="009D58CE"/>
    <w:rsid w:val="009F3A1A"/>
    <w:rsid w:val="00A00C3C"/>
    <w:rsid w:val="00A72587"/>
    <w:rsid w:val="00A87229"/>
    <w:rsid w:val="00AB2E55"/>
    <w:rsid w:val="00AD0F3D"/>
    <w:rsid w:val="00AD2FF3"/>
    <w:rsid w:val="00AD4DA3"/>
    <w:rsid w:val="00B37360"/>
    <w:rsid w:val="00B8787B"/>
    <w:rsid w:val="00BD6F2B"/>
    <w:rsid w:val="00BF5CFB"/>
    <w:rsid w:val="00C47E91"/>
    <w:rsid w:val="00C50B1F"/>
    <w:rsid w:val="00C63239"/>
    <w:rsid w:val="00CA51CB"/>
    <w:rsid w:val="00D468D8"/>
    <w:rsid w:val="00DF12C9"/>
    <w:rsid w:val="00E33A5E"/>
    <w:rsid w:val="00E35D4A"/>
    <w:rsid w:val="00E957B2"/>
    <w:rsid w:val="00EA3185"/>
    <w:rsid w:val="00EE3600"/>
    <w:rsid w:val="00F474D9"/>
    <w:rsid w:val="00F523D6"/>
    <w:rsid w:val="00F767A3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E9974D8"/>
  <w15:chartTrackingRefBased/>
  <w15:docId w15:val="{CE19D612-7505-F741-BF7F-F1351EDB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5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8CE"/>
  </w:style>
  <w:style w:type="paragraph" w:styleId="Footer">
    <w:name w:val="footer"/>
    <w:basedOn w:val="Normal"/>
    <w:link w:val="FooterChar"/>
    <w:uiPriority w:val="99"/>
    <w:unhideWhenUsed/>
    <w:rsid w:val="009D5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8CE"/>
  </w:style>
  <w:style w:type="paragraph" w:styleId="BalloonText">
    <w:name w:val="Balloon Text"/>
    <w:basedOn w:val="Normal"/>
    <w:link w:val="BalloonTextChar"/>
    <w:uiPriority w:val="99"/>
    <w:semiHidden/>
    <w:unhideWhenUsed/>
    <w:rsid w:val="009D58C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8CE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725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A725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D6F2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3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4BA0"/>
    <w:pPr>
      <w:ind w:left="720"/>
      <w:contextualSpacing/>
    </w:pPr>
  </w:style>
  <w:style w:type="paragraph" w:styleId="Revision">
    <w:name w:val="Revision"/>
    <w:hidden/>
    <w:uiPriority w:val="99"/>
    <w:semiHidden/>
    <w:rsid w:val="00AD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9F6A21-439F-4A9A-9F6A-6C7D354459D1}"/>
</file>

<file path=customXml/itemProps2.xml><?xml version="1.0" encoding="utf-8"?>
<ds:datastoreItem xmlns:ds="http://schemas.openxmlformats.org/officeDocument/2006/customXml" ds:itemID="{89E4B5DB-12E9-4508-A222-8A81AD8A3C8F}"/>
</file>

<file path=customXml/itemProps3.xml><?xml version="1.0" encoding="utf-8"?>
<ds:datastoreItem xmlns:ds="http://schemas.openxmlformats.org/officeDocument/2006/customXml" ds:itemID="{E10A7ECA-0C9F-415B-9FF1-7951EB310B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Ngango</cp:lastModifiedBy>
  <cp:revision>2</cp:revision>
  <cp:lastPrinted>2020-06-02T09:08:00Z</cp:lastPrinted>
  <dcterms:created xsi:type="dcterms:W3CDTF">2023-01-26T07:56:00Z</dcterms:created>
  <dcterms:modified xsi:type="dcterms:W3CDTF">2023-01-26T07:56:00Z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