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8EF6" w14:textId="1B46568C" w:rsidR="009554D0" w:rsidRPr="001749F8" w:rsidRDefault="009554D0" w:rsidP="009554D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National Statement, delivered by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Deputy Permanent Representative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Amb</w:t>
      </w:r>
      <w:proofErr w:type="spellEnd"/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. Zaman Mehdi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, during the 4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Benin</w:t>
      </w:r>
    </w:p>
    <w:p w14:paraId="0E9D3D06" w14:textId="77777777" w:rsidR="009554D0" w:rsidRPr="001749F8" w:rsidRDefault="009554D0" w:rsidP="009554D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(42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413AD7DC" w14:textId="3B202DCA" w:rsidR="009554D0" w:rsidRPr="001749F8" w:rsidRDefault="009554D0" w:rsidP="009554D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2</w:t>
      </w:r>
      <w:r w:rsidR="00307F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Pr="001749F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January 2023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bookmarkEnd w:id="0"/>
    <w:p w14:paraId="0977F41C" w14:textId="77777777" w:rsidR="009554D0" w:rsidRPr="001749F8" w:rsidRDefault="009554D0" w:rsidP="009554D0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9DC79D6" w14:textId="77777777" w:rsidR="009554D0" w:rsidRPr="001749F8" w:rsidRDefault="009554D0" w:rsidP="009554D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Mr.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President,</w:t>
      </w:r>
    </w:p>
    <w:p w14:paraId="7A3AF243" w14:textId="77777777" w:rsidR="009554D0" w:rsidRPr="001749F8" w:rsidRDefault="009554D0" w:rsidP="009554D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26CE748" w14:textId="55282431" w:rsidR="009554D0" w:rsidRPr="001749F8" w:rsidRDefault="009554D0" w:rsidP="009554D0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warmly 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welcome the delegation of </w:t>
      </w:r>
      <w:r w:rsidR="000557EA">
        <w:rPr>
          <w:rFonts w:asciiTheme="majorBidi" w:hAnsiTheme="majorBidi" w:cstheme="majorBidi"/>
          <w:color w:val="000000" w:themeColor="text1"/>
          <w:sz w:val="24"/>
          <w:szCs w:val="24"/>
        </w:rPr>
        <w:t>Benin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thank it for presentation of its 4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UPR report.</w:t>
      </w:r>
    </w:p>
    <w:p w14:paraId="17AE02A8" w14:textId="43CABBEB" w:rsidR="00174A11" w:rsidRDefault="009554D0" w:rsidP="00B51774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</w:t>
      </w:r>
      <w:r w:rsidR="000557EA">
        <w:rPr>
          <w:rFonts w:asciiTheme="majorBidi" w:hAnsiTheme="majorBidi" w:cstheme="majorBidi"/>
          <w:color w:val="000000" w:themeColor="text1"/>
          <w:sz w:val="24"/>
          <w:szCs w:val="24"/>
        </w:rPr>
        <w:t>welcome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continued cooperation of </w:t>
      </w:r>
      <w:r w:rsidR="000557EA">
        <w:rPr>
          <w:rFonts w:asciiTheme="majorBidi" w:hAnsiTheme="majorBidi" w:cstheme="majorBidi"/>
          <w:color w:val="000000" w:themeColor="text1"/>
          <w:sz w:val="24"/>
          <w:szCs w:val="24"/>
        </w:rPr>
        <w:t>Benin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UN human rights mechanisms </w:t>
      </w:r>
      <w:r w:rsidR="004C075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ratification of several international instruments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32223F">
        <w:rPr>
          <w:rFonts w:asciiTheme="majorBidi" w:hAnsiTheme="majorBidi" w:cstheme="majorBidi"/>
          <w:color w:val="000000" w:themeColor="text1"/>
          <w:sz w:val="24"/>
          <w:szCs w:val="24"/>
        </w:rPr>
        <w:t>appreciate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measures taken by </w:t>
      </w:r>
      <w:r w:rsidR="00991D49">
        <w:rPr>
          <w:rFonts w:asciiTheme="majorBidi" w:hAnsiTheme="majorBidi" w:cstheme="majorBidi"/>
          <w:color w:val="000000" w:themeColor="text1"/>
          <w:sz w:val="24"/>
          <w:szCs w:val="24"/>
        </w:rPr>
        <w:t>Benin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further human rights such </w:t>
      </w:r>
      <w:r w:rsidR="006009C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</w:t>
      </w:r>
      <w:r w:rsidR="00191E6E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E3724D" w:rsidRPr="00E3724D">
        <w:rPr>
          <w:rFonts w:asciiTheme="majorBidi" w:hAnsiTheme="majorBidi" w:cstheme="majorBidi"/>
          <w:color w:val="000000" w:themeColor="text1"/>
          <w:sz w:val="24"/>
          <w:szCs w:val="24"/>
        </w:rPr>
        <w:t>he National Employment Policy (2020–2025)</w:t>
      </w:r>
      <w:r w:rsidR="00E372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191E6E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E3724D" w:rsidRPr="00E3724D">
        <w:rPr>
          <w:rFonts w:asciiTheme="majorBidi" w:hAnsiTheme="majorBidi" w:cstheme="majorBidi"/>
          <w:color w:val="000000" w:themeColor="text1"/>
          <w:sz w:val="24"/>
          <w:szCs w:val="24"/>
        </w:rPr>
        <w:t>he Holistic Social Protection Policy (2019–2025)</w:t>
      </w:r>
      <w:r w:rsidR="00E372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the</w:t>
      </w:r>
      <w:r w:rsidR="00E3724D" w:rsidRPr="00E3724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National Action Plan for the Elimination of the Worst Forms of Child Labour</w:t>
      </w:r>
      <w:r w:rsidR="00E3724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9F6B61A" w14:textId="77777777" w:rsidR="009554D0" w:rsidRPr="00FF36B1" w:rsidRDefault="009554D0" w:rsidP="009554D0">
      <w:pPr>
        <w:spacing w:after="0"/>
        <w:jc w:val="both"/>
        <w:rPr>
          <w:rFonts w:asciiTheme="majorBidi" w:hAnsiTheme="majorBidi" w:cstheme="majorBidi"/>
          <w:color w:val="000000" w:themeColor="text1"/>
          <w:sz w:val="12"/>
          <w:szCs w:val="12"/>
        </w:rPr>
      </w:pPr>
    </w:p>
    <w:p w14:paraId="68B4FA34" w14:textId="77777777" w:rsidR="009554D0" w:rsidRDefault="009554D0" w:rsidP="009554D0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We have the following recommendations:</w:t>
      </w:r>
    </w:p>
    <w:p w14:paraId="01EF9947" w14:textId="77777777" w:rsidR="009554D0" w:rsidRDefault="009554D0" w:rsidP="009554D0">
      <w:pPr>
        <w:spacing w:after="0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FD7D9FC" w14:textId="48ECFB23" w:rsidR="009554D0" w:rsidRDefault="009554D0" w:rsidP="00BC20B5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Further reinforce measures </w:t>
      </w:r>
      <w:r w:rsidR="00BC20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enhancement of </w:t>
      </w:r>
      <w:r w:rsidR="00F979BE">
        <w:rPr>
          <w:rFonts w:asciiTheme="majorBidi" w:hAnsiTheme="majorBidi" w:cstheme="majorBidi"/>
          <w:color w:val="000000" w:themeColor="text1"/>
          <w:sz w:val="24"/>
          <w:szCs w:val="24"/>
        </w:rPr>
        <w:t>people’s right</w:t>
      </w:r>
      <w:r w:rsidR="00BC20B5" w:rsidRPr="00BC20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work and to just and favourable conditions of work</w:t>
      </w:r>
      <w:r w:rsidR="00BC20B5">
        <w:rPr>
          <w:rFonts w:asciiTheme="majorBidi" w:hAnsiTheme="majorBidi" w:cstheme="majorBidi"/>
          <w:color w:val="000000" w:themeColor="text1"/>
          <w:sz w:val="24"/>
          <w:szCs w:val="24"/>
        </w:rPr>
        <w:t>, especially for the most vulnerable groups;</w:t>
      </w:r>
    </w:p>
    <w:p w14:paraId="76D2844B" w14:textId="77777777" w:rsidR="009554D0" w:rsidRDefault="009554D0" w:rsidP="009554D0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52A29BC" w14:textId="6D462413" w:rsidR="009554D0" w:rsidRDefault="009554D0" w:rsidP="009554D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5B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 to reinforce mechanisms to safeguard </w:t>
      </w:r>
      <w:r w:rsidR="00F979BE">
        <w:rPr>
          <w:rFonts w:asciiTheme="majorBidi" w:hAnsiTheme="majorBidi" w:cstheme="majorBidi"/>
          <w:color w:val="000000" w:themeColor="text1"/>
          <w:sz w:val="24"/>
          <w:szCs w:val="24"/>
        </w:rPr>
        <w:t>women</w:t>
      </w:r>
      <w:r w:rsidR="00745B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children’s </w:t>
      </w:r>
      <w:r w:rsidR="00F979BE">
        <w:rPr>
          <w:rFonts w:asciiTheme="majorBidi" w:hAnsiTheme="majorBidi" w:cstheme="majorBidi"/>
          <w:color w:val="000000" w:themeColor="text1"/>
          <w:sz w:val="24"/>
          <w:szCs w:val="24"/>
        </w:rPr>
        <w:t>rights</w:t>
      </w:r>
      <w:r w:rsidR="003E5D65">
        <w:rPr>
          <w:rFonts w:asciiTheme="majorBidi" w:hAnsiTheme="majorBidi" w:cstheme="majorBidi"/>
          <w:color w:val="000000" w:themeColor="text1"/>
          <w:sz w:val="24"/>
          <w:szCs w:val="24"/>
        </w:rPr>
        <w:t>; and</w:t>
      </w:r>
    </w:p>
    <w:p w14:paraId="3D8FC7C5" w14:textId="77777777" w:rsidR="009554D0" w:rsidRPr="006D38C2" w:rsidRDefault="009554D0" w:rsidP="009554D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EFAC6E" w14:textId="02F499B0" w:rsidR="009554D0" w:rsidRPr="006D38C2" w:rsidRDefault="00BF4D81" w:rsidP="009554D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Take further steps for</w:t>
      </w:r>
      <w:r w:rsidR="009554D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protecting the rights of disabled persons.</w:t>
      </w:r>
    </w:p>
    <w:p w14:paraId="38B6C5F6" w14:textId="77777777" w:rsidR="009554D0" w:rsidRPr="00155B2C" w:rsidRDefault="009554D0" w:rsidP="009554D0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6D54B94" w14:textId="60EE8C1D" w:rsidR="009554D0" w:rsidRPr="001749F8" w:rsidRDefault="009554D0" w:rsidP="009554D0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wish </w:t>
      </w:r>
      <w:r w:rsidR="002D603C">
        <w:rPr>
          <w:rFonts w:asciiTheme="majorBidi" w:hAnsiTheme="majorBidi" w:cstheme="majorBidi"/>
          <w:color w:val="000000" w:themeColor="text1"/>
          <w:sz w:val="24"/>
          <w:szCs w:val="24"/>
        </w:rPr>
        <w:t>Benin</w:t>
      </w: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successful UPR.</w:t>
      </w:r>
    </w:p>
    <w:p w14:paraId="4FC1451B" w14:textId="77777777" w:rsidR="009554D0" w:rsidRPr="001749F8" w:rsidRDefault="009554D0" w:rsidP="009554D0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749F8">
        <w:rPr>
          <w:rFonts w:asciiTheme="majorBidi" w:hAnsiTheme="majorBidi" w:cstheme="majorBidi"/>
          <w:color w:val="000000" w:themeColor="text1"/>
          <w:sz w:val="24"/>
          <w:szCs w:val="24"/>
        </w:rPr>
        <w:t>I thank you!</w:t>
      </w:r>
    </w:p>
    <w:p w14:paraId="4484FC91" w14:textId="77777777" w:rsidR="009554D0" w:rsidRDefault="009554D0" w:rsidP="009554D0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DA25C3" w14:textId="77777777" w:rsidR="009554D0" w:rsidRPr="001749F8" w:rsidRDefault="009554D0" w:rsidP="009554D0">
      <w:pPr>
        <w:spacing w:line="24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14:paraId="17E77093" w14:textId="77777777" w:rsidR="009554D0" w:rsidRPr="001749F8" w:rsidRDefault="009554D0" w:rsidP="009554D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4D67CDD" w14:textId="77777777" w:rsidR="009554D0" w:rsidRDefault="009554D0" w:rsidP="009554D0"/>
    <w:p w14:paraId="5380EC5F" w14:textId="77777777" w:rsidR="009554D0" w:rsidRDefault="009554D0" w:rsidP="009554D0"/>
    <w:p w14:paraId="64F480D8" w14:textId="77777777" w:rsidR="006819F8" w:rsidRDefault="006819F8"/>
    <w:sectPr w:rsidR="006819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AD4E" w14:textId="77777777" w:rsidR="00711663" w:rsidRDefault="00711663">
      <w:pPr>
        <w:spacing w:after="0" w:line="240" w:lineRule="auto"/>
      </w:pPr>
      <w:r>
        <w:separator/>
      </w:r>
    </w:p>
  </w:endnote>
  <w:endnote w:type="continuationSeparator" w:id="0">
    <w:p w14:paraId="61BA7BA3" w14:textId="77777777" w:rsidR="00711663" w:rsidRDefault="0071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6B76" w14:textId="77777777" w:rsidR="00711663" w:rsidRDefault="00711663">
      <w:pPr>
        <w:spacing w:after="0" w:line="240" w:lineRule="auto"/>
      </w:pPr>
      <w:r>
        <w:separator/>
      </w:r>
    </w:p>
  </w:footnote>
  <w:footnote w:type="continuationSeparator" w:id="0">
    <w:p w14:paraId="59FF0339" w14:textId="77777777" w:rsidR="00711663" w:rsidRDefault="0071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FF4" w14:textId="77777777" w:rsidR="00E553D9" w:rsidRDefault="00000000" w:rsidP="00E553D9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71C0CEA3" wp14:editId="0CC42599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6DCDB" w14:textId="77777777" w:rsidR="00E553D9" w:rsidRDefault="00000000" w:rsidP="00E553D9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32517" wp14:editId="3412BA46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8DA4C" w14:textId="77777777" w:rsidR="00E553D9" w:rsidRPr="00A55F7A" w:rsidRDefault="00000000" w:rsidP="00E553D9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25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13F8DA4C" w14:textId="77777777" w:rsidR="00E553D9" w:rsidRPr="00A55F7A" w:rsidRDefault="00000000" w:rsidP="00E553D9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F36D4A" w14:textId="77777777" w:rsidR="00E553D9" w:rsidRDefault="00000000" w:rsidP="00E553D9">
    <w:pPr>
      <w:pStyle w:val="Header"/>
      <w:jc w:val="center"/>
    </w:pPr>
  </w:p>
  <w:p w14:paraId="62B47E68" w14:textId="77777777" w:rsidR="00E553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D0"/>
    <w:rsid w:val="000557EA"/>
    <w:rsid w:val="001064B8"/>
    <w:rsid w:val="00174A11"/>
    <w:rsid w:val="00191E6E"/>
    <w:rsid w:val="002D603C"/>
    <w:rsid w:val="00307F35"/>
    <w:rsid w:val="0032223F"/>
    <w:rsid w:val="0038500A"/>
    <w:rsid w:val="003D28F7"/>
    <w:rsid w:val="003E5D65"/>
    <w:rsid w:val="004C0750"/>
    <w:rsid w:val="006009CA"/>
    <w:rsid w:val="0065537D"/>
    <w:rsid w:val="006819F8"/>
    <w:rsid w:val="006956F9"/>
    <w:rsid w:val="00711663"/>
    <w:rsid w:val="00745B7B"/>
    <w:rsid w:val="007A1510"/>
    <w:rsid w:val="009554D0"/>
    <w:rsid w:val="00984140"/>
    <w:rsid w:val="00991D49"/>
    <w:rsid w:val="009A515E"/>
    <w:rsid w:val="00B51774"/>
    <w:rsid w:val="00BC20B5"/>
    <w:rsid w:val="00BF4D81"/>
    <w:rsid w:val="00DF5FDC"/>
    <w:rsid w:val="00E3724D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CFAAD"/>
  <w15:chartTrackingRefBased/>
  <w15:docId w15:val="{9B5856AA-5B35-7F49-9D57-6018D72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D0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D0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5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7A1D6-BC49-4868-9ECA-F67E0CCB7B85}"/>
</file>

<file path=customXml/itemProps2.xml><?xml version="1.0" encoding="utf-8"?>
<ds:datastoreItem xmlns:ds="http://schemas.openxmlformats.org/officeDocument/2006/customXml" ds:itemID="{E0B4AEE3-8E4B-4C73-B85D-6551F3364302}"/>
</file>

<file path=customXml/itemProps3.xml><?xml version="1.0" encoding="utf-8"?>
<ds:datastoreItem xmlns:ds="http://schemas.openxmlformats.org/officeDocument/2006/customXml" ds:itemID="{E17B6514-33EC-418C-B656-77032FD8F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</cp:revision>
  <dcterms:created xsi:type="dcterms:W3CDTF">2023-01-25T11:22:00Z</dcterms:created>
  <dcterms:modified xsi:type="dcterms:W3CDTF">2023-01-25T11:23:00Z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