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6D5FD" w14:textId="77777777" w:rsidR="009D49F6" w:rsidRDefault="009D49F6" w:rsidP="009D49F6">
      <w:pPr>
        <w:spacing w:after="120" w:line="276" w:lineRule="auto"/>
        <w:jc w:val="right"/>
        <w:rPr>
          <w:rFonts w:ascii="Lato" w:eastAsia="Times New Roman" w:hAnsi="Lato"/>
          <w:i/>
          <w:sz w:val="24"/>
          <w:szCs w:val="24"/>
          <w:lang w:val="en-GB" w:eastAsia="pl-PL"/>
        </w:rPr>
      </w:pPr>
      <w:r w:rsidRPr="00B5091A">
        <w:rPr>
          <w:rFonts w:ascii="Lato" w:eastAsia="Times New Roman" w:hAnsi="Lato"/>
          <w:i/>
          <w:sz w:val="24"/>
          <w:szCs w:val="24"/>
          <w:lang w:val="en-GB" w:eastAsia="pl-PL"/>
        </w:rPr>
        <w:t>Check against delivery</w:t>
      </w:r>
    </w:p>
    <w:p w14:paraId="5E4180C7" w14:textId="77777777" w:rsidR="009D49F6" w:rsidRPr="00B5091A" w:rsidRDefault="009D49F6" w:rsidP="009D49F6">
      <w:pPr>
        <w:spacing w:after="120" w:line="276" w:lineRule="auto"/>
        <w:jc w:val="center"/>
        <w:rPr>
          <w:rFonts w:ascii="Lato" w:eastAsia="Times New Roman" w:hAnsi="Lato"/>
          <w:b/>
          <w:sz w:val="24"/>
          <w:szCs w:val="24"/>
          <w:lang w:val="en-GB" w:eastAsia="pl-PL"/>
        </w:rPr>
      </w:pPr>
    </w:p>
    <w:p w14:paraId="11F63341" w14:textId="1DABB810" w:rsidR="009D49F6" w:rsidRPr="00B5091A" w:rsidRDefault="009D49F6" w:rsidP="009D49F6">
      <w:pPr>
        <w:spacing w:after="120" w:line="276" w:lineRule="auto"/>
        <w:jc w:val="center"/>
        <w:rPr>
          <w:rFonts w:ascii="Lato" w:eastAsia="Times New Roman" w:hAnsi="Lato"/>
          <w:b/>
          <w:sz w:val="24"/>
          <w:szCs w:val="24"/>
          <w:lang w:val="en-GB" w:eastAsia="pl-PL"/>
        </w:rPr>
      </w:pPr>
      <w:r w:rsidRPr="00B5091A">
        <w:rPr>
          <w:rFonts w:ascii="Lato" w:eastAsia="Times New Roman" w:hAnsi="Lato"/>
          <w:b/>
          <w:sz w:val="24"/>
          <w:szCs w:val="24"/>
          <w:lang w:val="en-GB" w:eastAsia="pl-PL"/>
        </w:rPr>
        <w:t>U</w:t>
      </w:r>
      <w:r w:rsidR="00BF1C49">
        <w:rPr>
          <w:rFonts w:ascii="Lato" w:eastAsia="Times New Roman" w:hAnsi="Lato"/>
          <w:b/>
          <w:sz w:val="24"/>
          <w:szCs w:val="24"/>
          <w:lang w:val="en-GB" w:eastAsia="pl-PL"/>
        </w:rPr>
        <w:t xml:space="preserve">niversal </w:t>
      </w:r>
      <w:r w:rsidRPr="00B5091A">
        <w:rPr>
          <w:rFonts w:ascii="Lato" w:eastAsia="Times New Roman" w:hAnsi="Lato"/>
          <w:b/>
          <w:sz w:val="24"/>
          <w:szCs w:val="24"/>
          <w:lang w:val="en-GB" w:eastAsia="pl-PL"/>
        </w:rPr>
        <w:t>P</w:t>
      </w:r>
      <w:r w:rsidR="00BF1C49">
        <w:rPr>
          <w:rFonts w:ascii="Lato" w:eastAsia="Times New Roman" w:hAnsi="Lato"/>
          <w:b/>
          <w:sz w:val="24"/>
          <w:szCs w:val="24"/>
          <w:lang w:val="en-GB" w:eastAsia="pl-PL"/>
        </w:rPr>
        <w:t xml:space="preserve">eriodic </w:t>
      </w:r>
      <w:r w:rsidRPr="00B5091A">
        <w:rPr>
          <w:rFonts w:ascii="Lato" w:eastAsia="Times New Roman" w:hAnsi="Lato"/>
          <w:b/>
          <w:sz w:val="24"/>
          <w:szCs w:val="24"/>
          <w:lang w:val="en-GB" w:eastAsia="pl-PL"/>
        </w:rPr>
        <w:t>R</w:t>
      </w:r>
      <w:r w:rsidR="00BF1C49">
        <w:rPr>
          <w:rFonts w:ascii="Lato" w:eastAsia="Times New Roman" w:hAnsi="Lato"/>
          <w:b/>
          <w:sz w:val="24"/>
          <w:szCs w:val="24"/>
          <w:lang w:val="en-GB" w:eastAsia="pl-PL"/>
        </w:rPr>
        <w:t>eview</w:t>
      </w:r>
      <w:r w:rsidRPr="00B5091A">
        <w:rPr>
          <w:rFonts w:ascii="Lato" w:eastAsia="Times New Roman" w:hAnsi="Lato"/>
          <w:b/>
          <w:sz w:val="24"/>
          <w:szCs w:val="24"/>
          <w:lang w:val="en-GB" w:eastAsia="pl-PL"/>
        </w:rPr>
        <w:t xml:space="preserve"> of </w:t>
      </w:r>
      <w:r w:rsidR="00C46CA2" w:rsidRPr="00C46CA2">
        <w:rPr>
          <w:rFonts w:ascii="Lato" w:eastAsia="Times New Roman" w:hAnsi="Lato"/>
          <w:b/>
          <w:sz w:val="24"/>
          <w:szCs w:val="24"/>
          <w:lang w:val="en-GB" w:eastAsia="pl-PL"/>
        </w:rPr>
        <w:t xml:space="preserve">the Islamic Republic of </w:t>
      </w:r>
      <w:r w:rsidR="00C46CA2">
        <w:rPr>
          <w:rFonts w:ascii="Lato" w:eastAsia="Times New Roman" w:hAnsi="Lato"/>
          <w:b/>
          <w:sz w:val="24"/>
          <w:szCs w:val="24"/>
          <w:lang w:val="en-GB" w:eastAsia="pl-PL"/>
        </w:rPr>
        <w:t>Pakistan</w:t>
      </w:r>
    </w:p>
    <w:p w14:paraId="2D18F9BD" w14:textId="77777777" w:rsidR="009D49F6" w:rsidRPr="00B5091A" w:rsidRDefault="009D49F6" w:rsidP="009D49F6">
      <w:pPr>
        <w:spacing w:after="120" w:line="276" w:lineRule="auto"/>
        <w:jc w:val="center"/>
        <w:rPr>
          <w:rFonts w:ascii="Lato" w:eastAsia="Times New Roman" w:hAnsi="Lato"/>
          <w:b/>
          <w:sz w:val="24"/>
          <w:szCs w:val="24"/>
          <w:lang w:val="en-GB" w:eastAsia="pl-PL"/>
        </w:rPr>
      </w:pPr>
      <w:r w:rsidRPr="00B5091A">
        <w:rPr>
          <w:rFonts w:ascii="Lato" w:eastAsia="Times New Roman" w:hAnsi="Lato"/>
          <w:b/>
          <w:sz w:val="24"/>
          <w:szCs w:val="24"/>
          <w:lang w:val="en-GB" w:eastAsia="pl-PL"/>
        </w:rPr>
        <w:t>Statement by the Republic of Poland</w:t>
      </w:r>
    </w:p>
    <w:p w14:paraId="3231992F" w14:textId="4BEEF70B" w:rsidR="009D49F6" w:rsidRDefault="0052551F" w:rsidP="006856DC">
      <w:pPr>
        <w:pStyle w:val="NormalnyWeb"/>
        <w:spacing w:before="0" w:beforeAutospacing="0" w:after="120" w:afterAutospacing="0" w:line="276" w:lineRule="auto"/>
        <w:jc w:val="center"/>
        <w:rPr>
          <w:rFonts w:ascii="Lato" w:hAnsi="Lato"/>
          <w:i/>
          <w:lang w:val="en-GB"/>
        </w:rPr>
      </w:pPr>
      <w:r>
        <w:rPr>
          <w:rFonts w:ascii="Lato" w:hAnsi="Lato"/>
          <w:i/>
          <w:lang w:val="en-GB"/>
        </w:rPr>
        <w:t>Monday, 30</w:t>
      </w:r>
      <w:r w:rsidR="006856DC" w:rsidRPr="00B5091A">
        <w:rPr>
          <w:rFonts w:ascii="Lato" w:hAnsi="Lato"/>
          <w:i/>
          <w:lang w:val="en-GB"/>
        </w:rPr>
        <w:t xml:space="preserve"> January, </w:t>
      </w:r>
      <w:r>
        <w:rPr>
          <w:rFonts w:ascii="Lato" w:hAnsi="Lato"/>
          <w:i/>
          <w:lang w:val="en-GB"/>
        </w:rPr>
        <w:t>9:30 – 12:3</w:t>
      </w:r>
      <w:r w:rsidR="00BF1C49">
        <w:rPr>
          <w:rFonts w:ascii="Lato" w:hAnsi="Lato"/>
          <w:i/>
          <w:lang w:val="en-GB"/>
        </w:rPr>
        <w:t>0</w:t>
      </w:r>
    </w:p>
    <w:p w14:paraId="33CE6B87" w14:textId="77777777" w:rsidR="00BF1C49" w:rsidRDefault="00BF1C49" w:rsidP="00BF1C49">
      <w:pPr>
        <w:pStyle w:val="NormalnyWeb"/>
        <w:spacing w:before="0" w:beforeAutospacing="0" w:after="120" w:afterAutospacing="0" w:line="276" w:lineRule="auto"/>
        <w:rPr>
          <w:rFonts w:ascii="Lato" w:hAnsi="Lato"/>
          <w:i/>
          <w:lang w:val="en-GB"/>
        </w:rPr>
      </w:pPr>
    </w:p>
    <w:p w14:paraId="4FE9C0A3" w14:textId="77777777" w:rsidR="006F3D89" w:rsidRDefault="006F3D89" w:rsidP="00BF1C49">
      <w:pPr>
        <w:pStyle w:val="NormalnyWeb"/>
        <w:spacing w:before="0" w:beforeAutospacing="0" w:after="120" w:afterAutospacing="0" w:line="276" w:lineRule="auto"/>
        <w:rPr>
          <w:rFonts w:ascii="Lato" w:hAnsi="Lato"/>
          <w:i/>
          <w:lang w:val="en-GB"/>
        </w:rPr>
      </w:pPr>
    </w:p>
    <w:p w14:paraId="10FFF083" w14:textId="2618C6C9" w:rsidR="009D49F6" w:rsidRPr="00B5091A" w:rsidRDefault="009D49F6" w:rsidP="00BF1C49">
      <w:pPr>
        <w:pStyle w:val="NormalnyWeb"/>
        <w:spacing w:before="0" w:beforeAutospacing="0" w:after="120" w:afterAutospacing="0" w:line="276" w:lineRule="auto"/>
        <w:rPr>
          <w:rFonts w:ascii="Lato" w:hAnsi="Lato"/>
          <w:i/>
          <w:lang w:val="en-GB"/>
        </w:rPr>
      </w:pPr>
      <w:r w:rsidRPr="00B5091A">
        <w:rPr>
          <w:rFonts w:ascii="Lato" w:hAnsi="Lato"/>
          <w:i/>
          <w:lang w:val="en-GB"/>
        </w:rPr>
        <w:t>Mr. President,</w:t>
      </w:r>
    </w:p>
    <w:p w14:paraId="45BA9C98" w14:textId="1F8EE18A" w:rsidR="009D49F6" w:rsidRPr="00B5091A" w:rsidRDefault="009D49F6" w:rsidP="009D49F6">
      <w:pPr>
        <w:pStyle w:val="NormalnyWeb"/>
        <w:spacing w:before="0" w:beforeAutospacing="0" w:after="120" w:afterAutospacing="0" w:line="276" w:lineRule="auto"/>
        <w:jc w:val="both"/>
        <w:rPr>
          <w:rFonts w:ascii="Lato" w:hAnsi="Lato"/>
          <w:lang w:val="en-GB"/>
        </w:rPr>
      </w:pPr>
      <w:r w:rsidRPr="00B5091A">
        <w:rPr>
          <w:rFonts w:ascii="Lato" w:hAnsi="Lato"/>
          <w:lang w:val="en-GB"/>
        </w:rPr>
        <w:t>Poland thank</w:t>
      </w:r>
      <w:r w:rsidR="000420BA">
        <w:rPr>
          <w:rFonts w:ascii="Lato" w:hAnsi="Lato"/>
          <w:lang w:val="en-GB"/>
        </w:rPr>
        <w:t>s</w:t>
      </w:r>
      <w:r w:rsidRPr="00B5091A">
        <w:rPr>
          <w:rFonts w:ascii="Lato" w:hAnsi="Lato"/>
          <w:lang w:val="en-GB"/>
        </w:rPr>
        <w:t xml:space="preserve"> </w:t>
      </w:r>
      <w:r w:rsidR="00C46CA2">
        <w:rPr>
          <w:rFonts w:ascii="Lato" w:hAnsi="Lato"/>
          <w:lang w:val="en-GB"/>
        </w:rPr>
        <w:t xml:space="preserve">the Islamic Republic of </w:t>
      </w:r>
      <w:r w:rsidR="00A20400">
        <w:rPr>
          <w:rFonts w:ascii="Lato" w:hAnsi="Lato"/>
          <w:lang w:val="en-GB"/>
        </w:rPr>
        <w:t>Pakistan</w:t>
      </w:r>
      <w:r w:rsidR="00115262">
        <w:rPr>
          <w:rFonts w:ascii="Lato" w:hAnsi="Lato"/>
          <w:lang w:val="en-GB"/>
        </w:rPr>
        <w:t xml:space="preserve"> for presenting</w:t>
      </w:r>
      <w:r w:rsidRPr="00B5091A">
        <w:rPr>
          <w:rFonts w:ascii="Lato" w:hAnsi="Lato"/>
          <w:lang w:val="en-GB"/>
        </w:rPr>
        <w:t xml:space="preserve"> its national report</w:t>
      </w:r>
      <w:r w:rsidR="00A20400">
        <w:rPr>
          <w:rFonts w:ascii="Lato" w:hAnsi="Lato"/>
          <w:lang w:val="en-GB"/>
        </w:rPr>
        <w:t xml:space="preserve"> and </w:t>
      </w:r>
      <w:r w:rsidR="00A20400" w:rsidRPr="00A20400">
        <w:rPr>
          <w:rFonts w:ascii="Lato" w:hAnsi="Lato"/>
          <w:lang w:val="en-GB"/>
        </w:rPr>
        <w:t xml:space="preserve">for active participation in the </w:t>
      </w:r>
      <w:r w:rsidR="00A20400">
        <w:rPr>
          <w:rFonts w:ascii="Lato" w:hAnsi="Lato"/>
          <w:lang w:val="en-GB"/>
        </w:rPr>
        <w:t>fourth</w:t>
      </w:r>
      <w:r w:rsidR="00A20400" w:rsidRPr="00A20400">
        <w:rPr>
          <w:rFonts w:ascii="Lato" w:hAnsi="Lato"/>
          <w:lang w:val="en-GB"/>
        </w:rPr>
        <w:t xml:space="preserve"> cycle of the UPR process. </w:t>
      </w:r>
    </w:p>
    <w:p w14:paraId="2316463E" w14:textId="6FF1FEB0" w:rsidR="009D49F6" w:rsidRDefault="009D49F6" w:rsidP="009D49F6">
      <w:pPr>
        <w:pStyle w:val="NormalnyWeb"/>
        <w:spacing w:before="0" w:beforeAutospacing="0" w:after="120" w:afterAutospacing="0" w:line="276" w:lineRule="auto"/>
        <w:jc w:val="both"/>
        <w:rPr>
          <w:rFonts w:ascii="Lato" w:hAnsi="Lato"/>
          <w:lang w:val="en-GB"/>
        </w:rPr>
      </w:pPr>
      <w:r w:rsidRPr="00B5091A">
        <w:rPr>
          <w:rFonts w:ascii="Lato" w:hAnsi="Lato"/>
          <w:lang w:val="en-GB"/>
        </w:rPr>
        <w:t>Poland would like to</w:t>
      </w:r>
      <w:r w:rsidR="00D02227">
        <w:rPr>
          <w:rFonts w:ascii="Lato" w:hAnsi="Lato"/>
          <w:lang w:val="en-GB"/>
        </w:rPr>
        <w:t xml:space="preserve"> recommend to </w:t>
      </w:r>
      <w:r w:rsidR="001674FD">
        <w:rPr>
          <w:rFonts w:ascii="Lato" w:hAnsi="Lato"/>
          <w:lang w:val="en-GB"/>
        </w:rPr>
        <w:t>Pakistan</w:t>
      </w:r>
      <w:r w:rsidR="00666718">
        <w:rPr>
          <w:rFonts w:ascii="Lato" w:hAnsi="Lato"/>
          <w:lang w:val="en-GB"/>
        </w:rPr>
        <w:t>:</w:t>
      </w:r>
      <w:r w:rsidR="005B5F3D">
        <w:rPr>
          <w:rFonts w:ascii="Lato" w:hAnsi="Lato"/>
          <w:lang w:val="en-GB"/>
        </w:rPr>
        <w:t xml:space="preserve"> </w:t>
      </w:r>
    </w:p>
    <w:p w14:paraId="1B529FF2" w14:textId="64D8E723" w:rsidR="004B058F" w:rsidRDefault="00666718" w:rsidP="006A582F">
      <w:pPr>
        <w:pStyle w:val="NormalnyWeb"/>
        <w:spacing w:before="0" w:beforeAutospacing="0" w:after="120" w:afterAutospacing="0" w:line="276" w:lineRule="auto"/>
        <w:jc w:val="both"/>
        <w:rPr>
          <w:rFonts w:ascii="Lato" w:hAnsi="Lato"/>
          <w:lang w:val="en-GB"/>
        </w:rPr>
      </w:pPr>
      <w:r>
        <w:rPr>
          <w:rFonts w:ascii="Lato" w:hAnsi="Lato"/>
          <w:b/>
          <w:lang w:val="en-GB"/>
        </w:rPr>
        <w:t>1</w:t>
      </w:r>
      <w:r w:rsidR="006A582F" w:rsidRPr="00D236D6">
        <w:rPr>
          <w:rFonts w:ascii="Lato" w:hAnsi="Lato"/>
          <w:b/>
          <w:lang w:val="en-GB"/>
        </w:rPr>
        <w:t>.</w:t>
      </w:r>
      <w:r w:rsidR="006A582F">
        <w:rPr>
          <w:rFonts w:ascii="Lato" w:hAnsi="Lato"/>
          <w:lang w:val="en-GB"/>
        </w:rPr>
        <w:t xml:space="preserve"> </w:t>
      </w:r>
      <w:r w:rsidR="00605A1B">
        <w:rPr>
          <w:rFonts w:ascii="Lato" w:hAnsi="Lato"/>
          <w:lang w:val="en-GB"/>
        </w:rPr>
        <w:t xml:space="preserve">To fully respect freedom of religion or belief </w:t>
      </w:r>
      <w:r w:rsidR="00D02227">
        <w:rPr>
          <w:rFonts w:ascii="Lato" w:hAnsi="Lato"/>
          <w:lang w:val="en-GB"/>
        </w:rPr>
        <w:t xml:space="preserve">in accordance </w:t>
      </w:r>
      <w:r w:rsidR="00605A1B">
        <w:rPr>
          <w:rFonts w:ascii="Lato" w:hAnsi="Lato"/>
          <w:lang w:val="en-GB"/>
        </w:rPr>
        <w:t xml:space="preserve">with international human rights law, in particular by: </w:t>
      </w:r>
    </w:p>
    <w:p w14:paraId="79D94A2C" w14:textId="5F4CCDCB" w:rsidR="00605A1B" w:rsidRDefault="0032078B" w:rsidP="004B058F">
      <w:pPr>
        <w:pStyle w:val="NormalnyWeb"/>
        <w:numPr>
          <w:ilvl w:val="1"/>
          <w:numId w:val="2"/>
        </w:numPr>
        <w:spacing w:before="0" w:beforeAutospacing="0" w:after="120" w:afterAutospacing="0" w:line="276" w:lineRule="auto"/>
        <w:jc w:val="both"/>
        <w:rPr>
          <w:rFonts w:ascii="Lato" w:hAnsi="Lato"/>
          <w:lang w:val="en-GB"/>
        </w:rPr>
      </w:pPr>
      <w:r>
        <w:rPr>
          <w:rFonts w:ascii="Lato" w:hAnsi="Lato"/>
          <w:lang w:val="en-GB"/>
        </w:rPr>
        <w:t>r</w:t>
      </w:r>
      <w:r w:rsidR="00502C93">
        <w:rPr>
          <w:rFonts w:ascii="Lato" w:hAnsi="Lato"/>
          <w:lang w:val="en-GB"/>
        </w:rPr>
        <w:t xml:space="preserve">eforming </w:t>
      </w:r>
      <w:r w:rsidR="00897E30">
        <w:rPr>
          <w:rFonts w:ascii="Lato" w:hAnsi="Lato"/>
          <w:lang w:val="en-GB"/>
        </w:rPr>
        <w:t>blasphemy law</w:t>
      </w:r>
      <w:r w:rsidR="00CC3748">
        <w:rPr>
          <w:rFonts w:ascii="Lato" w:hAnsi="Lato"/>
          <w:lang w:val="en-GB"/>
        </w:rPr>
        <w:t>s</w:t>
      </w:r>
      <w:r w:rsidR="00897E30">
        <w:rPr>
          <w:rFonts w:ascii="Lato" w:hAnsi="Lato"/>
          <w:lang w:val="en-GB"/>
        </w:rPr>
        <w:t>;</w:t>
      </w:r>
      <w:r w:rsidR="00CC3748">
        <w:rPr>
          <w:rFonts w:ascii="Lato" w:hAnsi="Lato"/>
          <w:lang w:val="en-GB"/>
        </w:rPr>
        <w:t xml:space="preserve"> </w:t>
      </w:r>
      <w:r w:rsidR="00502C93">
        <w:rPr>
          <w:rFonts w:ascii="Lato" w:hAnsi="Lato"/>
          <w:lang w:val="en-GB"/>
        </w:rPr>
        <w:t>especially as</w:t>
      </w:r>
      <w:r w:rsidR="00CC3748">
        <w:rPr>
          <w:rFonts w:ascii="Lato" w:hAnsi="Lato"/>
          <w:lang w:val="en-GB"/>
        </w:rPr>
        <w:t xml:space="preserve"> regard</w:t>
      </w:r>
      <w:r w:rsidR="00502C93">
        <w:rPr>
          <w:rFonts w:ascii="Lato" w:hAnsi="Lato"/>
          <w:lang w:val="en-GB"/>
        </w:rPr>
        <w:t>s</w:t>
      </w:r>
      <w:r w:rsidR="00CC3748">
        <w:rPr>
          <w:rFonts w:ascii="Lato" w:hAnsi="Lato"/>
          <w:lang w:val="en-GB"/>
        </w:rPr>
        <w:t xml:space="preserve"> the </w:t>
      </w:r>
      <w:r w:rsidR="00502C93">
        <w:rPr>
          <w:rFonts w:ascii="Lato" w:hAnsi="Lato"/>
          <w:lang w:val="en-GB"/>
        </w:rPr>
        <w:t xml:space="preserve">existing legal </w:t>
      </w:r>
      <w:r w:rsidR="00CC3748">
        <w:rPr>
          <w:rFonts w:ascii="Lato" w:hAnsi="Lato"/>
          <w:lang w:val="en-GB"/>
        </w:rPr>
        <w:t>possibility of punishing blasphemy by death</w:t>
      </w:r>
      <w:r w:rsidR="002B6A2D">
        <w:rPr>
          <w:rFonts w:ascii="Lato" w:hAnsi="Lato"/>
          <w:lang w:val="en-GB"/>
        </w:rPr>
        <w:t xml:space="preserve">, </w:t>
      </w:r>
      <w:r w:rsidR="00CC3748">
        <w:rPr>
          <w:rFonts w:ascii="Lato" w:hAnsi="Lato"/>
          <w:lang w:val="en-GB"/>
        </w:rPr>
        <w:t>which creates a</w:t>
      </w:r>
      <w:r w:rsidR="00733718">
        <w:rPr>
          <w:rFonts w:ascii="Lato" w:hAnsi="Lato"/>
          <w:lang w:val="en-GB"/>
        </w:rPr>
        <w:t xml:space="preserve"> climate conducive to extrajudicial killings;  </w:t>
      </w:r>
    </w:p>
    <w:p w14:paraId="5B1CD991" w14:textId="1FB5661C" w:rsidR="002B6A2D" w:rsidRDefault="00897E30" w:rsidP="002B6A2D">
      <w:pPr>
        <w:pStyle w:val="NormalnyWeb"/>
        <w:numPr>
          <w:ilvl w:val="1"/>
          <w:numId w:val="2"/>
        </w:numPr>
        <w:spacing w:before="0" w:beforeAutospacing="0" w:after="120" w:afterAutospacing="0" w:line="276" w:lineRule="auto"/>
        <w:jc w:val="both"/>
        <w:rPr>
          <w:rFonts w:ascii="Lato" w:hAnsi="Lato"/>
          <w:lang w:val="en-GB"/>
        </w:rPr>
      </w:pPr>
      <w:r>
        <w:rPr>
          <w:rFonts w:ascii="Lato" w:hAnsi="Lato"/>
          <w:lang w:val="en-GB"/>
        </w:rPr>
        <w:t>repeal</w:t>
      </w:r>
      <w:r w:rsidR="00733718">
        <w:rPr>
          <w:rFonts w:ascii="Lato" w:hAnsi="Lato"/>
          <w:lang w:val="en-GB"/>
        </w:rPr>
        <w:t>ing</w:t>
      </w:r>
      <w:r>
        <w:rPr>
          <w:rFonts w:ascii="Lato" w:hAnsi="Lato"/>
          <w:lang w:val="en-GB"/>
        </w:rPr>
        <w:t xml:space="preserve"> </w:t>
      </w:r>
      <w:r w:rsidR="00CC3748">
        <w:rPr>
          <w:rFonts w:ascii="Lato" w:hAnsi="Lato"/>
          <w:lang w:val="en-GB"/>
        </w:rPr>
        <w:t xml:space="preserve">other </w:t>
      </w:r>
      <w:r>
        <w:rPr>
          <w:rFonts w:ascii="Lato" w:hAnsi="Lato"/>
          <w:lang w:val="en-GB"/>
        </w:rPr>
        <w:t xml:space="preserve">legal provisions discriminating </w:t>
      </w:r>
      <w:r w:rsidR="00CC3748">
        <w:rPr>
          <w:rFonts w:ascii="Lato" w:hAnsi="Lato"/>
          <w:lang w:val="en-GB"/>
        </w:rPr>
        <w:t xml:space="preserve">against </w:t>
      </w:r>
      <w:r>
        <w:rPr>
          <w:rFonts w:ascii="Lato" w:hAnsi="Lato"/>
          <w:lang w:val="en-GB"/>
        </w:rPr>
        <w:t>members belong</w:t>
      </w:r>
      <w:r w:rsidR="00733718">
        <w:rPr>
          <w:rFonts w:ascii="Lato" w:hAnsi="Lato"/>
          <w:lang w:val="en-GB"/>
        </w:rPr>
        <w:t xml:space="preserve">ing to religious minorities, in </w:t>
      </w:r>
      <w:r>
        <w:rPr>
          <w:rFonts w:ascii="Lato" w:hAnsi="Lato"/>
          <w:lang w:val="en-GB"/>
        </w:rPr>
        <w:t xml:space="preserve">particular against </w:t>
      </w:r>
      <w:r w:rsidRPr="00897E30">
        <w:rPr>
          <w:rFonts w:ascii="Lato" w:hAnsi="Lato"/>
          <w:lang w:val="en-GB"/>
        </w:rPr>
        <w:t xml:space="preserve">the </w:t>
      </w:r>
      <w:proofErr w:type="spellStart"/>
      <w:r w:rsidRPr="00897E30">
        <w:rPr>
          <w:rFonts w:ascii="Lato" w:hAnsi="Lato"/>
          <w:lang w:val="en-GB"/>
        </w:rPr>
        <w:t>Ahmadiyyah</w:t>
      </w:r>
      <w:proofErr w:type="spellEnd"/>
      <w:r w:rsidRPr="00897E30">
        <w:rPr>
          <w:rFonts w:ascii="Lato" w:hAnsi="Lato"/>
          <w:lang w:val="en-GB"/>
        </w:rPr>
        <w:t xml:space="preserve"> minority</w:t>
      </w:r>
      <w:r w:rsidR="002B6A2D">
        <w:rPr>
          <w:rFonts w:ascii="Lato" w:hAnsi="Lato"/>
          <w:lang w:val="en-GB"/>
        </w:rPr>
        <w:t>;</w:t>
      </w:r>
    </w:p>
    <w:p w14:paraId="60670B5D" w14:textId="685F4AAA" w:rsidR="00733718" w:rsidRPr="002B6A2D" w:rsidRDefault="002B6A2D" w:rsidP="002B6A2D">
      <w:pPr>
        <w:pStyle w:val="NormalnyWeb"/>
        <w:numPr>
          <w:ilvl w:val="1"/>
          <w:numId w:val="2"/>
        </w:numPr>
        <w:spacing w:before="0" w:beforeAutospacing="0" w:after="120" w:afterAutospacing="0" w:line="276" w:lineRule="auto"/>
        <w:jc w:val="both"/>
        <w:rPr>
          <w:rFonts w:ascii="Lato" w:hAnsi="Lato"/>
          <w:lang w:val="en-GB"/>
        </w:rPr>
      </w:pPr>
      <w:r w:rsidRPr="002B6A2D">
        <w:rPr>
          <w:rFonts w:ascii="Lato" w:hAnsi="Lato"/>
          <w:lang w:val="en-GB"/>
        </w:rPr>
        <w:t>halt</w:t>
      </w:r>
      <w:r>
        <w:rPr>
          <w:rFonts w:ascii="Lato" w:hAnsi="Lato"/>
          <w:lang w:val="en-GB"/>
        </w:rPr>
        <w:t>ing</w:t>
      </w:r>
      <w:r w:rsidRPr="002B6A2D">
        <w:rPr>
          <w:rFonts w:ascii="Lato" w:hAnsi="Lato"/>
          <w:lang w:val="en-GB"/>
        </w:rPr>
        <w:t xml:space="preserve"> </w:t>
      </w:r>
      <w:r w:rsidR="00733718" w:rsidRPr="002B6A2D">
        <w:rPr>
          <w:rFonts w:ascii="Lato" w:hAnsi="Lato"/>
          <w:lang w:val="en-GB"/>
        </w:rPr>
        <w:t xml:space="preserve">abductions, forced marriages and forced conversions of </w:t>
      </w:r>
      <w:r w:rsidRPr="002B6A2D">
        <w:rPr>
          <w:rFonts w:ascii="Lato" w:hAnsi="Lato"/>
          <w:lang w:val="en-GB"/>
        </w:rPr>
        <w:t xml:space="preserve">women and </w:t>
      </w:r>
      <w:r w:rsidR="00733718" w:rsidRPr="002B6A2D">
        <w:rPr>
          <w:rFonts w:ascii="Lato" w:hAnsi="Lato"/>
          <w:lang w:val="en-GB"/>
        </w:rPr>
        <w:t>girls from religious minorities</w:t>
      </w:r>
      <w:r w:rsidR="00C24912">
        <w:rPr>
          <w:rFonts w:ascii="Lato" w:hAnsi="Lato"/>
          <w:lang w:val="en-GB"/>
        </w:rPr>
        <w:t>.</w:t>
      </w:r>
    </w:p>
    <w:p w14:paraId="1B310B0F" w14:textId="43694B79" w:rsidR="006A582F" w:rsidRDefault="006A582F" w:rsidP="006A582F">
      <w:pPr>
        <w:pStyle w:val="NormalnyWeb"/>
        <w:spacing w:before="0" w:beforeAutospacing="0" w:after="120" w:afterAutospacing="0" w:line="276" w:lineRule="auto"/>
        <w:jc w:val="both"/>
        <w:rPr>
          <w:rFonts w:ascii="Lato" w:hAnsi="Lato"/>
          <w:lang w:val="en-GB"/>
        </w:rPr>
      </w:pPr>
      <w:r w:rsidRPr="00D236D6">
        <w:rPr>
          <w:rFonts w:ascii="Lato" w:hAnsi="Lato"/>
          <w:b/>
          <w:lang w:val="en-GB"/>
        </w:rPr>
        <w:t>2.</w:t>
      </w:r>
      <w:r>
        <w:rPr>
          <w:rFonts w:ascii="Lato" w:hAnsi="Lato"/>
          <w:lang w:val="en-GB"/>
        </w:rPr>
        <w:t xml:space="preserve"> </w:t>
      </w:r>
      <w:r w:rsidR="00502C93">
        <w:rPr>
          <w:rFonts w:ascii="Lato" w:hAnsi="Lato"/>
          <w:lang w:val="en-GB"/>
        </w:rPr>
        <w:t>T</w:t>
      </w:r>
      <w:r w:rsidR="00D84FBD">
        <w:rPr>
          <w:rFonts w:ascii="Lato" w:hAnsi="Lato"/>
          <w:lang w:val="en-GB"/>
        </w:rPr>
        <w:t xml:space="preserve">o </w:t>
      </w:r>
      <w:r w:rsidR="005F6AD5">
        <w:rPr>
          <w:rFonts w:ascii="Lato" w:hAnsi="Lato"/>
          <w:lang w:val="en-GB"/>
        </w:rPr>
        <w:t xml:space="preserve">further combat violence against women and </w:t>
      </w:r>
      <w:r w:rsidR="00D625C7">
        <w:rPr>
          <w:rFonts w:ascii="Lato" w:hAnsi="Lato"/>
          <w:lang w:val="en-GB"/>
        </w:rPr>
        <w:t xml:space="preserve">to </w:t>
      </w:r>
      <w:r w:rsidR="005F6AD5">
        <w:rPr>
          <w:rFonts w:ascii="Lato" w:hAnsi="Lato"/>
          <w:lang w:val="en-GB"/>
        </w:rPr>
        <w:t>ensu</w:t>
      </w:r>
      <w:r w:rsidR="0085393B">
        <w:rPr>
          <w:rFonts w:ascii="Lato" w:hAnsi="Lato"/>
          <w:lang w:val="en-GB"/>
        </w:rPr>
        <w:t xml:space="preserve">re protection of their rights, </w:t>
      </w:r>
      <w:r w:rsidR="005F6AD5">
        <w:rPr>
          <w:rFonts w:ascii="Lato" w:hAnsi="Lato"/>
          <w:lang w:val="en-GB"/>
        </w:rPr>
        <w:t xml:space="preserve">including </w:t>
      </w:r>
      <w:r w:rsidR="00AB4944">
        <w:rPr>
          <w:rFonts w:ascii="Lato" w:hAnsi="Lato"/>
          <w:lang w:val="en-GB"/>
        </w:rPr>
        <w:t>access to land ownership without discrimination</w:t>
      </w:r>
      <w:r w:rsidR="004F21A3">
        <w:rPr>
          <w:rFonts w:ascii="Lato" w:hAnsi="Lato"/>
          <w:lang w:val="en-GB"/>
        </w:rPr>
        <w:t>.</w:t>
      </w:r>
    </w:p>
    <w:p w14:paraId="061B4D76" w14:textId="30CF153E" w:rsidR="00D84FBD" w:rsidRPr="00AB4944" w:rsidRDefault="00666718" w:rsidP="006A582F">
      <w:pPr>
        <w:pStyle w:val="NormalnyWeb"/>
        <w:spacing w:before="0" w:beforeAutospacing="0" w:after="120" w:afterAutospacing="0" w:line="276" w:lineRule="auto"/>
        <w:jc w:val="both"/>
        <w:rPr>
          <w:rFonts w:ascii="Lato" w:hAnsi="Lato"/>
          <w:lang w:val="en-GB"/>
        </w:rPr>
      </w:pPr>
      <w:r>
        <w:rPr>
          <w:rFonts w:ascii="Lato" w:hAnsi="Lato"/>
          <w:b/>
          <w:lang w:val="en-GB"/>
        </w:rPr>
        <w:t>3</w:t>
      </w:r>
      <w:r w:rsidR="006A582F" w:rsidRPr="00D236D6">
        <w:rPr>
          <w:rFonts w:ascii="Lato" w:hAnsi="Lato"/>
          <w:b/>
          <w:lang w:val="en-GB"/>
        </w:rPr>
        <w:t>.</w:t>
      </w:r>
      <w:r w:rsidR="006A582F">
        <w:rPr>
          <w:rFonts w:ascii="Lato" w:hAnsi="Lato"/>
          <w:lang w:val="en-GB"/>
        </w:rPr>
        <w:t xml:space="preserve"> </w:t>
      </w:r>
      <w:r w:rsidR="00502C93">
        <w:rPr>
          <w:rFonts w:ascii="Lato" w:hAnsi="Lato"/>
          <w:lang w:val="en-GB"/>
        </w:rPr>
        <w:t>T</w:t>
      </w:r>
      <w:r w:rsidR="00AB4944">
        <w:rPr>
          <w:rFonts w:ascii="Lato" w:hAnsi="Lato"/>
          <w:lang w:val="en-GB"/>
        </w:rPr>
        <w:t xml:space="preserve">o </w:t>
      </w:r>
      <w:r w:rsidR="00D625C7">
        <w:rPr>
          <w:rFonts w:ascii="Lato" w:hAnsi="Lato"/>
          <w:lang w:val="en-GB"/>
        </w:rPr>
        <w:t>enforce</w:t>
      </w:r>
      <w:r w:rsidR="00D84FBD">
        <w:rPr>
          <w:rFonts w:ascii="Lato" w:hAnsi="Lato"/>
          <w:lang w:val="en-GB"/>
        </w:rPr>
        <w:t xml:space="preserve"> a uniform minimum age of marriage </w:t>
      </w:r>
      <w:r w:rsidR="002824BB">
        <w:rPr>
          <w:rFonts w:ascii="Lato" w:hAnsi="Lato"/>
          <w:lang w:val="en-GB"/>
        </w:rPr>
        <w:t xml:space="preserve">for both sexes </w:t>
      </w:r>
      <w:r w:rsidR="00D84FBD">
        <w:rPr>
          <w:rFonts w:ascii="Lato" w:hAnsi="Lato"/>
          <w:lang w:val="en-GB"/>
        </w:rPr>
        <w:t>across the country and</w:t>
      </w:r>
      <w:r w:rsidR="00AB4944" w:rsidRPr="00AB4944">
        <w:rPr>
          <w:rFonts w:ascii="Lato" w:hAnsi="Lato"/>
          <w:lang w:val="en-GB"/>
        </w:rPr>
        <w:t xml:space="preserve"> </w:t>
      </w:r>
      <w:r w:rsidR="00502C93">
        <w:rPr>
          <w:rFonts w:ascii="Lato" w:hAnsi="Lato"/>
          <w:lang w:val="en-GB"/>
        </w:rPr>
        <w:t xml:space="preserve">to </w:t>
      </w:r>
      <w:r w:rsidR="00AB4944" w:rsidRPr="00AB4944">
        <w:rPr>
          <w:rFonts w:ascii="Lato" w:hAnsi="Lato"/>
          <w:lang w:val="en-GB"/>
        </w:rPr>
        <w:t xml:space="preserve">take measures to increase school enrolment </w:t>
      </w:r>
      <w:r w:rsidR="00AB4944">
        <w:rPr>
          <w:rFonts w:ascii="Lato" w:hAnsi="Lato"/>
          <w:lang w:val="en-GB"/>
        </w:rPr>
        <w:t>and reduce dropout rate among girls.</w:t>
      </w:r>
    </w:p>
    <w:p w14:paraId="7F0EE016" w14:textId="77B19294" w:rsidR="00AB4944" w:rsidRDefault="00AB4944" w:rsidP="00AD71BA">
      <w:pPr>
        <w:pStyle w:val="NormalnyWeb"/>
        <w:spacing w:after="120" w:line="276" w:lineRule="auto"/>
        <w:jc w:val="both"/>
        <w:rPr>
          <w:rFonts w:ascii="Lato" w:hAnsi="Lato"/>
          <w:lang w:val="en-GB"/>
        </w:rPr>
      </w:pPr>
      <w:r>
        <w:rPr>
          <w:rFonts w:ascii="Lato" w:hAnsi="Lato"/>
          <w:lang w:val="en-GB"/>
        </w:rPr>
        <w:t xml:space="preserve">Poland </w:t>
      </w:r>
      <w:r w:rsidR="00502C93">
        <w:rPr>
          <w:rFonts w:ascii="Lato" w:hAnsi="Lato"/>
          <w:lang w:val="en-GB"/>
        </w:rPr>
        <w:t xml:space="preserve"> would like to </w:t>
      </w:r>
      <w:bookmarkStart w:id="0" w:name="_GoBack"/>
      <w:bookmarkEnd w:id="0"/>
      <w:r w:rsidR="00502C93">
        <w:rPr>
          <w:rFonts w:ascii="Lato" w:hAnsi="Lato"/>
          <w:lang w:val="en-GB"/>
        </w:rPr>
        <w:t xml:space="preserve">commend </w:t>
      </w:r>
      <w:r>
        <w:rPr>
          <w:rFonts w:ascii="Lato" w:hAnsi="Lato"/>
          <w:lang w:val="en-GB"/>
        </w:rPr>
        <w:t xml:space="preserve">Pakistan for </w:t>
      </w:r>
      <w:r w:rsidR="0004242C">
        <w:rPr>
          <w:rFonts w:ascii="Lato" w:hAnsi="Lato"/>
          <w:lang w:val="en-GB"/>
        </w:rPr>
        <w:t xml:space="preserve">recently passing a bill which </w:t>
      </w:r>
      <w:r w:rsidR="00FD6F22">
        <w:rPr>
          <w:rFonts w:ascii="Lato" w:hAnsi="Lato"/>
          <w:lang w:val="en-GB"/>
        </w:rPr>
        <w:t>define</w:t>
      </w:r>
      <w:r w:rsidR="0004242C">
        <w:rPr>
          <w:rFonts w:ascii="Lato" w:hAnsi="Lato"/>
          <w:lang w:val="en-GB"/>
        </w:rPr>
        <w:t>s</w:t>
      </w:r>
      <w:r w:rsidR="00FD6F22">
        <w:rPr>
          <w:rFonts w:ascii="Lato" w:hAnsi="Lato"/>
          <w:lang w:val="en-GB"/>
        </w:rPr>
        <w:t xml:space="preserve"> and criminalize</w:t>
      </w:r>
      <w:r w:rsidR="0004242C">
        <w:rPr>
          <w:rFonts w:ascii="Lato" w:hAnsi="Lato"/>
          <w:lang w:val="en-GB"/>
        </w:rPr>
        <w:t>s</w:t>
      </w:r>
      <w:r w:rsidR="00FD6F22">
        <w:rPr>
          <w:rFonts w:ascii="Lato" w:hAnsi="Lato"/>
          <w:lang w:val="en-GB"/>
        </w:rPr>
        <w:t xml:space="preserve"> torture</w:t>
      </w:r>
      <w:r w:rsidR="00D625C7">
        <w:rPr>
          <w:rFonts w:ascii="Lato" w:hAnsi="Lato"/>
          <w:lang w:val="en-GB"/>
        </w:rPr>
        <w:t>.</w:t>
      </w:r>
      <w:r w:rsidR="00FD6F22">
        <w:rPr>
          <w:rFonts w:ascii="Lato" w:hAnsi="Lato"/>
          <w:lang w:val="en-GB"/>
        </w:rPr>
        <w:t xml:space="preserve"> In this context Poland continues to </w:t>
      </w:r>
      <w:r w:rsidR="00502C93">
        <w:rPr>
          <w:rFonts w:ascii="Lato" w:hAnsi="Lato"/>
          <w:lang w:val="en-GB"/>
        </w:rPr>
        <w:t>encourage further</w:t>
      </w:r>
      <w:r w:rsidR="00D625C7">
        <w:rPr>
          <w:rFonts w:ascii="Lato" w:hAnsi="Lato"/>
          <w:lang w:val="en-GB"/>
        </w:rPr>
        <w:t xml:space="preserve"> efforts to prevent and punish torture and </w:t>
      </w:r>
      <w:r w:rsidR="00FD6F22">
        <w:rPr>
          <w:rFonts w:ascii="Lato" w:hAnsi="Lato"/>
          <w:lang w:val="en-GB"/>
        </w:rPr>
        <w:t xml:space="preserve">to </w:t>
      </w:r>
      <w:r w:rsidR="00D625C7">
        <w:rPr>
          <w:rFonts w:ascii="Lato" w:hAnsi="Lato"/>
          <w:lang w:val="en-GB"/>
        </w:rPr>
        <w:t xml:space="preserve">ratify </w:t>
      </w:r>
      <w:r w:rsidR="00FD6F22" w:rsidRPr="00A20400">
        <w:rPr>
          <w:rFonts w:ascii="Lato" w:hAnsi="Lato"/>
          <w:lang w:val="en-GB"/>
        </w:rPr>
        <w:t>the Optional Protocol to the Convention against Torture and Other Cruel, Inhuman or Degrading T</w:t>
      </w:r>
      <w:r w:rsidR="00FD6F22">
        <w:rPr>
          <w:rFonts w:ascii="Lato" w:hAnsi="Lato"/>
          <w:lang w:val="en-GB"/>
        </w:rPr>
        <w:t xml:space="preserve">reatment or Punishment (OP-CAT). </w:t>
      </w:r>
    </w:p>
    <w:p w14:paraId="2C73675A" w14:textId="49E8B259" w:rsidR="007B0794" w:rsidRPr="00B5091A" w:rsidRDefault="00AD71BA" w:rsidP="00AD71BA">
      <w:pPr>
        <w:pStyle w:val="NormalnyWeb"/>
        <w:spacing w:after="120" w:line="276" w:lineRule="auto"/>
        <w:jc w:val="both"/>
        <w:rPr>
          <w:rFonts w:ascii="Lato" w:hAnsi="Lato"/>
          <w:lang w:val="en-GB"/>
        </w:rPr>
      </w:pPr>
      <w:r>
        <w:rPr>
          <w:rFonts w:ascii="Lato" w:hAnsi="Lato"/>
          <w:lang w:val="en-GB"/>
        </w:rPr>
        <w:t>The delegation of Poland</w:t>
      </w:r>
      <w:r w:rsidRPr="00AD71BA">
        <w:rPr>
          <w:rFonts w:ascii="Lato" w:hAnsi="Lato"/>
          <w:lang w:val="en-GB"/>
        </w:rPr>
        <w:t xml:space="preserve"> </w:t>
      </w:r>
      <w:r w:rsidR="007B0794">
        <w:rPr>
          <w:rFonts w:ascii="Lato" w:hAnsi="Lato"/>
          <w:lang w:val="en-GB"/>
        </w:rPr>
        <w:t>wish</w:t>
      </w:r>
      <w:r>
        <w:rPr>
          <w:rFonts w:ascii="Lato" w:hAnsi="Lato"/>
          <w:lang w:val="en-GB"/>
        </w:rPr>
        <w:t>es</w:t>
      </w:r>
      <w:r w:rsidR="007B0794">
        <w:rPr>
          <w:rFonts w:ascii="Lato" w:hAnsi="Lato"/>
          <w:lang w:val="en-GB"/>
        </w:rPr>
        <w:t xml:space="preserve"> the delegation of </w:t>
      </w:r>
      <w:r w:rsidR="001674FD">
        <w:rPr>
          <w:rFonts w:ascii="Lato" w:hAnsi="Lato"/>
          <w:lang w:val="en-GB"/>
        </w:rPr>
        <w:t xml:space="preserve">Pakistan </w:t>
      </w:r>
      <w:r w:rsidR="007B0794">
        <w:rPr>
          <w:rFonts w:ascii="Lato" w:hAnsi="Lato"/>
          <w:lang w:val="en-GB"/>
        </w:rPr>
        <w:t xml:space="preserve">a successful UPR. </w:t>
      </w:r>
    </w:p>
    <w:p w14:paraId="6250BA7D" w14:textId="77777777" w:rsidR="00A06F49" w:rsidRPr="00B5091A" w:rsidRDefault="009D49F6" w:rsidP="009D49F6">
      <w:pPr>
        <w:pStyle w:val="NormalnyWeb"/>
        <w:spacing w:before="0" w:beforeAutospacing="0" w:after="120" w:afterAutospacing="0" w:line="276" w:lineRule="auto"/>
        <w:jc w:val="both"/>
        <w:rPr>
          <w:rFonts w:ascii="Lato" w:hAnsi="Lato"/>
          <w:i/>
          <w:lang w:val="en-GB"/>
        </w:rPr>
      </w:pPr>
      <w:r w:rsidRPr="00B5091A">
        <w:rPr>
          <w:rFonts w:ascii="Lato" w:hAnsi="Lato"/>
          <w:i/>
          <w:lang w:val="en-GB"/>
        </w:rPr>
        <w:t>Thank you.</w:t>
      </w:r>
    </w:p>
    <w:sectPr w:rsidR="00A06F49" w:rsidRPr="00B5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44A87"/>
    <w:multiLevelType w:val="hybridMultilevel"/>
    <w:tmpl w:val="3FFE4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55637"/>
    <w:multiLevelType w:val="hybridMultilevel"/>
    <w:tmpl w:val="8C647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928E5"/>
    <w:multiLevelType w:val="hybridMultilevel"/>
    <w:tmpl w:val="B9A69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F6"/>
    <w:rsid w:val="000279CF"/>
    <w:rsid w:val="00032D4B"/>
    <w:rsid w:val="000420BA"/>
    <w:rsid w:val="0004242C"/>
    <w:rsid w:val="00073FBE"/>
    <w:rsid w:val="001112F7"/>
    <w:rsid w:val="00115262"/>
    <w:rsid w:val="001674FD"/>
    <w:rsid w:val="001740F6"/>
    <w:rsid w:val="00181FB6"/>
    <w:rsid w:val="001C019E"/>
    <w:rsid w:val="001E2A87"/>
    <w:rsid w:val="00210EDB"/>
    <w:rsid w:val="00235CC7"/>
    <w:rsid w:val="002824BB"/>
    <w:rsid w:val="002B6A2D"/>
    <w:rsid w:val="002D0D1D"/>
    <w:rsid w:val="0032078B"/>
    <w:rsid w:val="00381F9C"/>
    <w:rsid w:val="003821FF"/>
    <w:rsid w:val="00395325"/>
    <w:rsid w:val="003A2C8B"/>
    <w:rsid w:val="004B058F"/>
    <w:rsid w:val="004F21A3"/>
    <w:rsid w:val="00502C93"/>
    <w:rsid w:val="0052551F"/>
    <w:rsid w:val="00533648"/>
    <w:rsid w:val="005B5F3D"/>
    <w:rsid w:val="005C5612"/>
    <w:rsid w:val="005F6AD5"/>
    <w:rsid w:val="00602BB5"/>
    <w:rsid w:val="00605A1B"/>
    <w:rsid w:val="00621A56"/>
    <w:rsid w:val="006411B3"/>
    <w:rsid w:val="006438C9"/>
    <w:rsid w:val="00651287"/>
    <w:rsid w:val="00666718"/>
    <w:rsid w:val="006856DC"/>
    <w:rsid w:val="00687430"/>
    <w:rsid w:val="006A582F"/>
    <w:rsid w:val="006E5F5B"/>
    <w:rsid w:val="006F3D89"/>
    <w:rsid w:val="00733718"/>
    <w:rsid w:val="00740626"/>
    <w:rsid w:val="0075154A"/>
    <w:rsid w:val="007B0794"/>
    <w:rsid w:val="007E4E92"/>
    <w:rsid w:val="00803ED4"/>
    <w:rsid w:val="008378DF"/>
    <w:rsid w:val="0085393B"/>
    <w:rsid w:val="00863924"/>
    <w:rsid w:val="00886C3B"/>
    <w:rsid w:val="00897E30"/>
    <w:rsid w:val="008A1427"/>
    <w:rsid w:val="008A7F3D"/>
    <w:rsid w:val="00902B4F"/>
    <w:rsid w:val="00917982"/>
    <w:rsid w:val="009331B6"/>
    <w:rsid w:val="009D49F6"/>
    <w:rsid w:val="00A06F49"/>
    <w:rsid w:val="00A20400"/>
    <w:rsid w:val="00AB4944"/>
    <w:rsid w:val="00AD71BA"/>
    <w:rsid w:val="00B5091A"/>
    <w:rsid w:val="00B572FB"/>
    <w:rsid w:val="00BF1C49"/>
    <w:rsid w:val="00C24912"/>
    <w:rsid w:val="00C46CA2"/>
    <w:rsid w:val="00CC2718"/>
    <w:rsid w:val="00CC3748"/>
    <w:rsid w:val="00D02227"/>
    <w:rsid w:val="00D04344"/>
    <w:rsid w:val="00D236D6"/>
    <w:rsid w:val="00D625C7"/>
    <w:rsid w:val="00D84FBD"/>
    <w:rsid w:val="00DB1345"/>
    <w:rsid w:val="00DE5729"/>
    <w:rsid w:val="00F42FB3"/>
    <w:rsid w:val="00F65CC7"/>
    <w:rsid w:val="00FA3CC1"/>
    <w:rsid w:val="00FD6F22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3B62"/>
  <w15:chartTrackingRefBased/>
  <w15:docId w15:val="{AE9F0CFE-5BDA-4144-95C3-68E1BE39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9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49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8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8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8D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8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8D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8DF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022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0067C4-05CB-4DB1-B9B2-BC6D35E94836}"/>
</file>

<file path=customXml/itemProps2.xml><?xml version="1.0" encoding="utf-8"?>
<ds:datastoreItem xmlns:ds="http://schemas.openxmlformats.org/officeDocument/2006/customXml" ds:itemID="{7C171B8C-F9DD-4D0E-BDC6-16AE59A1557C}"/>
</file>

<file path=customXml/itemProps3.xml><?xml version="1.0" encoding="utf-8"?>
<ds:datastoreItem xmlns:ds="http://schemas.openxmlformats.org/officeDocument/2006/customXml" ds:itemID="{9B949798-569B-49EA-9D12-7E664C8BBC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Poland</dc:creator>
  <cp:keywords/>
  <dc:description/>
  <cp:lastModifiedBy>Flera Wojciech</cp:lastModifiedBy>
  <cp:revision>2</cp:revision>
  <dcterms:created xsi:type="dcterms:W3CDTF">2023-01-30T07:21:00Z</dcterms:created>
  <dcterms:modified xsi:type="dcterms:W3CDTF">2023-01-30T07:21:00Z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