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B52D"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STATEMENT DELIVERED BY THE REPUBLIC OF THE GAMBIA DURING THE REVIEW OF THE UPR REPORT OF GABON AT THE 42ND SESSION OF THE UPR WORKING GROUP</w:t>
      </w:r>
    </w:p>
    <w:p w14:paraId="70F86360"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23 JANUARY-3 FEBRUARY 2023</w:t>
      </w:r>
    </w:p>
    <w:p w14:paraId="04094686"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24 JANUARY 2023- 09:00AM-12:30PM</w:t>
      </w:r>
    </w:p>
    <w:p w14:paraId="72E344D7"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 xml:space="preserve">Thank </w:t>
      </w:r>
      <w:proofErr w:type="gramStart"/>
      <w:r w:rsidRPr="00B91354">
        <w:rPr>
          <w:rFonts w:ascii="Times New Roman" w:hAnsi="Times New Roman" w:cs="Times New Roman"/>
          <w:b/>
          <w:bCs/>
          <w:sz w:val="24"/>
          <w:szCs w:val="24"/>
        </w:rPr>
        <w:t>you Mr Vice President</w:t>
      </w:r>
      <w:proofErr w:type="gramEnd"/>
      <w:r w:rsidRPr="00B91354">
        <w:rPr>
          <w:rFonts w:ascii="Times New Roman" w:hAnsi="Times New Roman" w:cs="Times New Roman"/>
          <w:b/>
          <w:bCs/>
          <w:sz w:val="24"/>
          <w:szCs w:val="24"/>
        </w:rPr>
        <w:t>,</w:t>
      </w:r>
    </w:p>
    <w:p w14:paraId="13D4D4DC"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 xml:space="preserve">The Gambia warmly welcomes the distinguished delegation of Gabon and thank them for their continued and constructive engagement with the Universal Periodic Review mechanism. </w:t>
      </w:r>
    </w:p>
    <w:p w14:paraId="66F6ACFF"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We wish to commend Gabon for the initiative to promote respect for women’s rights and gender equality, through the adoption of the Strategy called ‘’Gabon Egalite’’ to promote women’s rights and reduce gender inequality.</w:t>
      </w:r>
    </w:p>
    <w:p w14:paraId="2057B1DE" w14:textId="77777777" w:rsidR="00B91354" w:rsidRPr="00B91354" w:rsidRDefault="00B91354" w:rsidP="00B91354">
      <w:pPr>
        <w:rPr>
          <w:rFonts w:ascii="Times New Roman" w:hAnsi="Times New Roman" w:cs="Times New Roman"/>
          <w:b/>
          <w:bCs/>
          <w:sz w:val="24"/>
          <w:szCs w:val="24"/>
        </w:rPr>
      </w:pPr>
      <w:proofErr w:type="gramStart"/>
      <w:r w:rsidRPr="00B91354">
        <w:rPr>
          <w:rFonts w:ascii="Times New Roman" w:hAnsi="Times New Roman" w:cs="Times New Roman"/>
          <w:b/>
          <w:bCs/>
          <w:sz w:val="24"/>
          <w:szCs w:val="24"/>
        </w:rPr>
        <w:t>Mr  Vice</w:t>
      </w:r>
      <w:proofErr w:type="gramEnd"/>
      <w:r w:rsidRPr="00B91354">
        <w:rPr>
          <w:rFonts w:ascii="Times New Roman" w:hAnsi="Times New Roman" w:cs="Times New Roman"/>
          <w:b/>
          <w:bCs/>
          <w:sz w:val="24"/>
          <w:szCs w:val="24"/>
        </w:rPr>
        <w:t xml:space="preserve"> President,</w:t>
      </w:r>
    </w:p>
    <w:p w14:paraId="5F4F5575"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The Gambia would like to make the following recommendations to the delegation of Gabon;</w:t>
      </w:r>
    </w:p>
    <w:p w14:paraId="018E521C"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1.</w:t>
      </w:r>
      <w:r w:rsidRPr="00B91354">
        <w:rPr>
          <w:rFonts w:ascii="Times New Roman" w:hAnsi="Times New Roman" w:cs="Times New Roman"/>
          <w:b/>
          <w:bCs/>
          <w:sz w:val="24"/>
          <w:szCs w:val="24"/>
        </w:rPr>
        <w:tab/>
        <w:t xml:space="preserve">That Gabon put in place a formal anti-trafficking plan to meet the minimum standards to eliminate human trafficking in the country. </w:t>
      </w:r>
    </w:p>
    <w:p w14:paraId="4BF09F2A"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2.</w:t>
      </w:r>
      <w:r w:rsidRPr="00B91354">
        <w:rPr>
          <w:rFonts w:ascii="Times New Roman" w:hAnsi="Times New Roman" w:cs="Times New Roman"/>
          <w:b/>
          <w:bCs/>
          <w:sz w:val="24"/>
          <w:szCs w:val="24"/>
        </w:rPr>
        <w:tab/>
        <w:t xml:space="preserve">That Gabon strengthens its marriage laws by raising the minimum age of marriage for both girls and boys to eighteen to protect girls from child marriage. </w:t>
      </w:r>
    </w:p>
    <w:p w14:paraId="6916E16D" w14:textId="77777777" w:rsidR="00B91354" w:rsidRPr="00B91354" w:rsidRDefault="00B91354" w:rsidP="00B91354">
      <w:pPr>
        <w:rPr>
          <w:rFonts w:ascii="Times New Roman" w:hAnsi="Times New Roman" w:cs="Times New Roman"/>
          <w:b/>
          <w:bCs/>
          <w:sz w:val="24"/>
          <w:szCs w:val="24"/>
        </w:rPr>
      </w:pPr>
      <w:proofErr w:type="gramStart"/>
      <w:r w:rsidRPr="00B91354">
        <w:rPr>
          <w:rFonts w:ascii="Times New Roman" w:hAnsi="Times New Roman" w:cs="Times New Roman"/>
          <w:b/>
          <w:bCs/>
          <w:sz w:val="24"/>
          <w:szCs w:val="24"/>
        </w:rPr>
        <w:t>Mr  Vice</w:t>
      </w:r>
      <w:proofErr w:type="gramEnd"/>
      <w:r w:rsidRPr="00B91354">
        <w:rPr>
          <w:rFonts w:ascii="Times New Roman" w:hAnsi="Times New Roman" w:cs="Times New Roman"/>
          <w:b/>
          <w:bCs/>
          <w:sz w:val="24"/>
          <w:szCs w:val="24"/>
        </w:rPr>
        <w:t xml:space="preserve"> President,</w:t>
      </w:r>
    </w:p>
    <w:p w14:paraId="2DD30FBB"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In conclusion, The Gambia wishes the distinguished delegation of Gabon a successful review and fruitful deliberations.</w:t>
      </w:r>
    </w:p>
    <w:p w14:paraId="150F3973" w14:textId="77777777" w:rsidR="00B91354" w:rsidRPr="00B91354" w:rsidRDefault="00B91354" w:rsidP="00B91354">
      <w:pPr>
        <w:rPr>
          <w:rFonts w:ascii="Times New Roman" w:hAnsi="Times New Roman" w:cs="Times New Roman"/>
          <w:b/>
          <w:bCs/>
          <w:sz w:val="24"/>
          <w:szCs w:val="24"/>
        </w:rPr>
      </w:pPr>
      <w:r w:rsidRPr="00B91354">
        <w:rPr>
          <w:rFonts w:ascii="Times New Roman" w:hAnsi="Times New Roman" w:cs="Times New Roman"/>
          <w:b/>
          <w:bCs/>
          <w:sz w:val="24"/>
          <w:szCs w:val="24"/>
        </w:rPr>
        <w:t>Thank you.</w:t>
      </w:r>
    </w:p>
    <w:p w14:paraId="041BB351" w14:textId="77777777" w:rsidR="00B91354" w:rsidRPr="00B91354" w:rsidRDefault="00B91354" w:rsidP="00B91354">
      <w:pPr>
        <w:rPr>
          <w:rFonts w:ascii="Times New Roman" w:hAnsi="Times New Roman" w:cs="Times New Roman"/>
          <w:b/>
          <w:bCs/>
          <w:sz w:val="24"/>
          <w:szCs w:val="24"/>
        </w:rPr>
      </w:pPr>
    </w:p>
    <w:p w14:paraId="35BAE94B" w14:textId="77777777" w:rsidR="00B91354" w:rsidRPr="00B91354" w:rsidRDefault="00B91354" w:rsidP="00B91354">
      <w:pPr>
        <w:rPr>
          <w:rFonts w:ascii="Times New Roman" w:hAnsi="Times New Roman" w:cs="Times New Roman"/>
          <w:b/>
          <w:bCs/>
          <w:sz w:val="24"/>
          <w:szCs w:val="24"/>
        </w:rPr>
      </w:pPr>
    </w:p>
    <w:p w14:paraId="1808E619" w14:textId="77777777" w:rsidR="00EB40CC" w:rsidRPr="00EB40CC" w:rsidRDefault="00EB40CC" w:rsidP="00EB40CC">
      <w:pPr>
        <w:rPr>
          <w:rFonts w:ascii="Times New Roman" w:hAnsi="Times New Roman" w:cs="Times New Roman"/>
          <w:b/>
          <w:bCs/>
          <w:sz w:val="24"/>
          <w:szCs w:val="24"/>
        </w:rPr>
      </w:pPr>
    </w:p>
    <w:p w14:paraId="28701BE9" w14:textId="77777777" w:rsidR="00EB40CC" w:rsidRPr="00EB40CC" w:rsidRDefault="00EB40CC" w:rsidP="00EB40CC">
      <w:pPr>
        <w:rPr>
          <w:rFonts w:ascii="Times New Roman" w:hAnsi="Times New Roman" w:cs="Times New Roman"/>
          <w:b/>
          <w:bCs/>
          <w:sz w:val="24"/>
          <w:szCs w:val="24"/>
        </w:rPr>
      </w:pPr>
    </w:p>
    <w:p w14:paraId="6FEB706A" w14:textId="77777777" w:rsidR="00EB40CC" w:rsidRPr="00EB40CC" w:rsidRDefault="00EB40CC" w:rsidP="00EB40CC">
      <w:pPr>
        <w:rPr>
          <w:rFonts w:ascii="Times New Roman" w:hAnsi="Times New Roman" w:cs="Times New Roman"/>
          <w:b/>
          <w:bCs/>
          <w:sz w:val="24"/>
          <w:szCs w:val="24"/>
        </w:rPr>
      </w:pPr>
    </w:p>
    <w:p w14:paraId="36448A3F" w14:textId="77777777" w:rsidR="00EB40CC" w:rsidRPr="00EB40CC" w:rsidRDefault="00EB40CC" w:rsidP="00EB40CC">
      <w:pPr>
        <w:rPr>
          <w:rFonts w:ascii="Times New Roman" w:hAnsi="Times New Roman" w:cs="Times New Roman"/>
          <w:b/>
          <w:bCs/>
          <w:sz w:val="24"/>
          <w:szCs w:val="24"/>
        </w:rPr>
      </w:pPr>
    </w:p>
    <w:p w14:paraId="0EE7C810" w14:textId="5507E65F" w:rsidR="00131C65" w:rsidRPr="00EB40CC" w:rsidRDefault="00131C65" w:rsidP="00EB40CC"/>
    <w:sectPr w:rsidR="00131C65" w:rsidRPr="00EB40CC"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6E7C" w14:textId="77777777" w:rsidR="009C5810" w:rsidRDefault="009C5810" w:rsidP="008E6AA9">
      <w:pPr>
        <w:spacing w:after="0" w:line="240" w:lineRule="auto"/>
      </w:pPr>
      <w:r>
        <w:separator/>
      </w:r>
    </w:p>
  </w:endnote>
  <w:endnote w:type="continuationSeparator" w:id="0">
    <w:p w14:paraId="76D91791" w14:textId="77777777" w:rsidR="009C5810" w:rsidRDefault="009C5810"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280C" w14:textId="77777777" w:rsidR="009C5810" w:rsidRDefault="009C5810" w:rsidP="008E6AA9">
      <w:pPr>
        <w:spacing w:after="0" w:line="240" w:lineRule="auto"/>
      </w:pPr>
      <w:r>
        <w:separator/>
      </w:r>
    </w:p>
  </w:footnote>
  <w:footnote w:type="continuationSeparator" w:id="0">
    <w:p w14:paraId="779C470A" w14:textId="77777777" w:rsidR="009C5810" w:rsidRDefault="009C5810"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C5810"/>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A6FCA-54A7-48EA-AFCA-0A26AFDDFF9D}"/>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490A1EC7-7944-4EA4-88A3-A859FC4C116F}"/>
</file>

<file path=customXml/itemProps4.xml><?xml version="1.0" encoding="utf-8"?>
<ds:datastoreItem xmlns:ds="http://schemas.openxmlformats.org/officeDocument/2006/customXml" ds:itemID="{AEFB60C6-D678-4759-A28E-0CB9D2675295}"/>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2023-01-19T22:33:00Z</dcterms:created>
  <dcterms:modified xsi:type="dcterms:W3CDTF">2023-01-19T22:33:00Z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