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25596A70" w:rsidR="003D419D" w:rsidRPr="00D62644" w:rsidRDefault="00F3705E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Cuarto</w:t>
      </w:r>
      <w:r w:rsidR="003D419D" w:rsidRPr="00D62644">
        <w:rPr>
          <w:rFonts w:ascii="Arial" w:hAnsi="Arial" w:cs="Arial"/>
          <w:szCs w:val="22"/>
        </w:rPr>
        <w:t xml:space="preserve"> Ciclo del Examen Periódico Universal </w:t>
      </w:r>
    </w:p>
    <w:p w14:paraId="297CBC6B" w14:textId="74DCFA79" w:rsidR="003D419D" w:rsidRPr="00D62644" w:rsidRDefault="00F54B4A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4</w:t>
      </w:r>
      <w:r w:rsidR="009C7761" w:rsidRPr="00D62644">
        <w:rPr>
          <w:rFonts w:ascii="Arial" w:hAnsi="Arial" w:cs="Arial"/>
          <w:szCs w:val="22"/>
        </w:rPr>
        <w:t>2</w:t>
      </w:r>
      <w:r w:rsidR="003D419D" w:rsidRPr="00D62644">
        <w:rPr>
          <w:rFonts w:ascii="Arial" w:hAnsi="Arial" w:cs="Arial"/>
          <w:szCs w:val="22"/>
        </w:rPr>
        <w:t>º Sesión del Grupo de Trabajo</w:t>
      </w:r>
    </w:p>
    <w:p w14:paraId="31551C5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292D8D7A" w14:textId="332BCB52" w:rsidR="003D419D" w:rsidRPr="00D62644" w:rsidRDefault="00820FB2" w:rsidP="003D419D">
      <w:pPr>
        <w:pStyle w:val="Textosinforma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Japón</w:t>
      </w:r>
    </w:p>
    <w:p w14:paraId="5399408F" w14:textId="57ECD490" w:rsidR="003D419D" w:rsidRPr="00D62644" w:rsidRDefault="00820FB2" w:rsidP="003D419D">
      <w:pPr>
        <w:pStyle w:val="Textosinforma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</w:t>
      </w:r>
      <w:r w:rsidR="009C7761" w:rsidRPr="00D62644">
        <w:rPr>
          <w:rFonts w:ascii="Arial" w:hAnsi="Arial" w:cs="Arial"/>
          <w:szCs w:val="22"/>
        </w:rPr>
        <w:t xml:space="preserve"> de enero de 2023</w:t>
      </w:r>
    </w:p>
    <w:p w14:paraId="394E937A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167C8DE2" w14:textId="64A91D97" w:rsidR="003D419D" w:rsidRPr="00D62644" w:rsidRDefault="003D419D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Intervención del Perú</w:t>
      </w:r>
      <w:r w:rsidR="00D44E43" w:rsidRPr="00D62644">
        <w:rPr>
          <w:rFonts w:ascii="Arial" w:hAnsi="Arial" w:cs="Arial"/>
          <w:szCs w:val="22"/>
        </w:rPr>
        <w:t xml:space="preserve"> </w:t>
      </w:r>
      <w:r w:rsidR="00FB2195">
        <w:rPr>
          <w:rFonts w:ascii="Arial" w:hAnsi="Arial" w:cs="Arial"/>
          <w:szCs w:val="22"/>
        </w:rPr>
        <w:t>(</w:t>
      </w:r>
      <w:r w:rsidR="00FB2195" w:rsidRPr="00FB2195">
        <w:rPr>
          <w:rFonts w:ascii="Arial" w:hAnsi="Arial" w:cs="Arial"/>
          <w:i/>
          <w:iCs/>
          <w:szCs w:val="22"/>
        </w:rPr>
        <w:t>1 minuto</w:t>
      </w:r>
      <w:r w:rsidR="00FB2195">
        <w:rPr>
          <w:rFonts w:ascii="Arial" w:hAnsi="Arial" w:cs="Arial"/>
          <w:szCs w:val="22"/>
        </w:rPr>
        <w:t>)</w:t>
      </w:r>
    </w:p>
    <w:p w14:paraId="435BD36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D4FB334" w:rsidR="003D419D" w:rsidRPr="00D62644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Presidente,</w:t>
      </w:r>
      <w:r w:rsidR="003D419D" w:rsidRPr="00D62644">
        <w:rPr>
          <w:rFonts w:ascii="Arial" w:hAnsi="Arial" w:cs="Arial"/>
          <w:sz w:val="26"/>
          <w:szCs w:val="26"/>
        </w:rPr>
        <w:t xml:space="preserve"> </w:t>
      </w:r>
    </w:p>
    <w:p w14:paraId="3AB4BEAC" w14:textId="77777777" w:rsidR="00D62644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8ECEEF8" w14:textId="0EB4EB13" w:rsidR="00D44E43" w:rsidRPr="00D62644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El Perú da </w:t>
      </w:r>
      <w:r w:rsidR="00F54B4A" w:rsidRPr="00D62644">
        <w:rPr>
          <w:rFonts w:ascii="Arial" w:hAnsi="Arial" w:cs="Arial"/>
          <w:sz w:val="26"/>
          <w:szCs w:val="26"/>
        </w:rPr>
        <w:t xml:space="preserve">la bienvenida a la delegación </w:t>
      </w:r>
      <w:r w:rsidR="00913DF4" w:rsidRPr="00D62644">
        <w:rPr>
          <w:rFonts w:ascii="Arial" w:hAnsi="Arial" w:cs="Arial"/>
          <w:sz w:val="26"/>
          <w:szCs w:val="26"/>
        </w:rPr>
        <w:t xml:space="preserve">de </w:t>
      </w:r>
      <w:r w:rsidR="00820FB2">
        <w:rPr>
          <w:rFonts w:ascii="Arial" w:hAnsi="Arial" w:cs="Arial"/>
          <w:sz w:val="26"/>
          <w:szCs w:val="26"/>
        </w:rPr>
        <w:t>Japón</w:t>
      </w:r>
      <w:r w:rsidR="00597A89" w:rsidRPr="00D62644">
        <w:rPr>
          <w:rFonts w:ascii="Arial" w:hAnsi="Arial" w:cs="Arial"/>
          <w:sz w:val="26"/>
          <w:szCs w:val="26"/>
        </w:rPr>
        <w:t xml:space="preserve"> </w:t>
      </w:r>
      <w:r w:rsidR="00E167D1" w:rsidRPr="00D62644">
        <w:rPr>
          <w:rFonts w:ascii="Arial" w:hAnsi="Arial" w:cs="Arial"/>
          <w:sz w:val="26"/>
          <w:szCs w:val="26"/>
        </w:rPr>
        <w:t xml:space="preserve">y </w:t>
      </w:r>
      <w:r w:rsidR="00CC6B3D">
        <w:rPr>
          <w:rFonts w:ascii="Arial" w:hAnsi="Arial" w:cs="Arial"/>
          <w:sz w:val="26"/>
          <w:szCs w:val="26"/>
        </w:rPr>
        <w:t xml:space="preserve">agradece la presentación de su informe nacional. </w:t>
      </w:r>
    </w:p>
    <w:p w14:paraId="66B2C1FD" w14:textId="7A4EF848" w:rsidR="007E1286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167D1" w:rsidRPr="00D62644">
        <w:rPr>
          <w:rFonts w:ascii="Arial" w:hAnsi="Arial" w:cs="Arial"/>
          <w:sz w:val="26"/>
          <w:szCs w:val="26"/>
        </w:rPr>
        <w:t>C</w:t>
      </w:r>
      <w:r w:rsidR="003D419D" w:rsidRPr="00D62644">
        <w:rPr>
          <w:rFonts w:ascii="Arial" w:hAnsi="Arial" w:cs="Arial"/>
          <w:sz w:val="26"/>
          <w:szCs w:val="26"/>
        </w:rPr>
        <w:t>on espíritu constructivo,</w:t>
      </w:r>
      <w:r w:rsidR="00CB1F08" w:rsidRPr="00D62644">
        <w:rPr>
          <w:rFonts w:ascii="Arial" w:hAnsi="Arial" w:cs="Arial"/>
          <w:sz w:val="26"/>
          <w:szCs w:val="26"/>
        </w:rPr>
        <w:t xml:space="preserve"> el Perú</w:t>
      </w:r>
      <w:r w:rsidR="007E1286" w:rsidRPr="00D62644">
        <w:rPr>
          <w:rFonts w:ascii="Arial" w:hAnsi="Arial" w:cs="Arial"/>
          <w:sz w:val="26"/>
          <w:szCs w:val="26"/>
        </w:rPr>
        <w:t xml:space="preserve"> recomienda:</w:t>
      </w:r>
    </w:p>
    <w:p w14:paraId="4297ED99" w14:textId="77777777" w:rsidR="00284DFB" w:rsidRDefault="00284DFB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7F55F7B" w14:textId="4A5003D8" w:rsidR="004F01E9" w:rsidRPr="00284DFB" w:rsidRDefault="00284DFB" w:rsidP="00146198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Continuar con </w:t>
      </w:r>
      <w:r w:rsidR="00146198" w:rsidRPr="00284DFB">
        <w:rPr>
          <w:rFonts w:ascii="Arial" w:hAnsi="Arial" w:cs="Arial"/>
          <w:sz w:val="26"/>
          <w:szCs w:val="26"/>
        </w:rPr>
        <w:t xml:space="preserve">esfuerzos para combatir la trata de personas, particularmente, </w:t>
      </w:r>
      <w:r w:rsidR="0013638A">
        <w:rPr>
          <w:rFonts w:ascii="Arial" w:hAnsi="Arial" w:cs="Arial"/>
          <w:sz w:val="26"/>
          <w:szCs w:val="26"/>
        </w:rPr>
        <w:t>con</w:t>
      </w:r>
      <w:r w:rsidR="0013638A" w:rsidRPr="00284DFB">
        <w:rPr>
          <w:rFonts w:ascii="Arial" w:hAnsi="Arial" w:cs="Arial"/>
          <w:sz w:val="26"/>
          <w:szCs w:val="26"/>
        </w:rPr>
        <w:t xml:space="preserve"> </w:t>
      </w:r>
      <w:r w:rsidR="00146198" w:rsidRPr="00284DFB">
        <w:rPr>
          <w:rFonts w:ascii="Arial" w:hAnsi="Arial" w:cs="Arial"/>
          <w:sz w:val="26"/>
          <w:szCs w:val="26"/>
        </w:rPr>
        <w:t>medidas dedicadas a reducir la impunidad e investigar los casos de</w:t>
      </w:r>
      <w:r w:rsidR="0013638A" w:rsidRPr="00284DFB">
        <w:rPr>
          <w:rFonts w:ascii="Arial" w:hAnsi="Arial" w:cs="Arial"/>
          <w:sz w:val="26"/>
          <w:szCs w:val="26"/>
        </w:rPr>
        <w:t xml:space="preserve"> </w:t>
      </w:r>
      <w:r w:rsidR="00146198" w:rsidRPr="00284DFB">
        <w:rPr>
          <w:rFonts w:ascii="Arial" w:hAnsi="Arial" w:cs="Arial"/>
          <w:sz w:val="26"/>
          <w:szCs w:val="26"/>
        </w:rPr>
        <w:t>trata de personas desde un enfoque centrado en las víctima</w:t>
      </w:r>
      <w:r w:rsidR="0062579A">
        <w:rPr>
          <w:rFonts w:ascii="Arial" w:hAnsi="Arial" w:cs="Arial"/>
          <w:sz w:val="26"/>
          <w:szCs w:val="26"/>
        </w:rPr>
        <w:t xml:space="preserve">s; </w:t>
      </w:r>
      <w:r w:rsidR="00146198" w:rsidRPr="00284DFB">
        <w:rPr>
          <w:rFonts w:ascii="Arial" w:hAnsi="Arial" w:cs="Arial"/>
          <w:sz w:val="26"/>
          <w:szCs w:val="26"/>
        </w:rPr>
        <w:t xml:space="preserve"> </w:t>
      </w:r>
    </w:p>
    <w:p w14:paraId="1AFBDC38" w14:textId="5632A2F3" w:rsidR="00146198" w:rsidRPr="00284DFB" w:rsidRDefault="00146198" w:rsidP="00146198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84DFB">
        <w:rPr>
          <w:rFonts w:ascii="Arial" w:hAnsi="Arial" w:cs="Arial"/>
          <w:sz w:val="26"/>
          <w:szCs w:val="26"/>
        </w:rPr>
        <w:t xml:space="preserve">Considerar </w:t>
      </w:r>
      <w:r w:rsidR="0013638A">
        <w:rPr>
          <w:rFonts w:ascii="Arial" w:hAnsi="Arial" w:cs="Arial"/>
          <w:sz w:val="26"/>
          <w:szCs w:val="26"/>
        </w:rPr>
        <w:t>emprender</w:t>
      </w:r>
      <w:r w:rsidR="0013638A" w:rsidRPr="00284DFB">
        <w:rPr>
          <w:rFonts w:ascii="Arial" w:hAnsi="Arial" w:cs="Arial"/>
          <w:sz w:val="26"/>
          <w:szCs w:val="26"/>
        </w:rPr>
        <w:t xml:space="preserve"> </w:t>
      </w:r>
      <w:r w:rsidRPr="00284DFB">
        <w:rPr>
          <w:rFonts w:ascii="Arial" w:hAnsi="Arial" w:cs="Arial"/>
          <w:sz w:val="26"/>
          <w:szCs w:val="26"/>
        </w:rPr>
        <w:t xml:space="preserve">las </w:t>
      </w:r>
      <w:r w:rsidR="0013638A">
        <w:rPr>
          <w:rFonts w:ascii="Arial" w:hAnsi="Arial" w:cs="Arial"/>
          <w:sz w:val="26"/>
          <w:szCs w:val="26"/>
        </w:rPr>
        <w:t>reformas legislativas</w:t>
      </w:r>
      <w:r w:rsidR="00C077DE">
        <w:rPr>
          <w:rFonts w:ascii="Arial" w:hAnsi="Arial" w:cs="Arial"/>
          <w:sz w:val="26"/>
          <w:szCs w:val="26"/>
        </w:rPr>
        <w:t xml:space="preserve"> </w:t>
      </w:r>
      <w:r w:rsidRPr="00284DFB">
        <w:rPr>
          <w:rFonts w:ascii="Arial" w:hAnsi="Arial" w:cs="Arial"/>
          <w:sz w:val="26"/>
          <w:szCs w:val="26"/>
        </w:rPr>
        <w:t xml:space="preserve">necesarias con miras a </w:t>
      </w:r>
      <w:r w:rsidR="00284DFB">
        <w:rPr>
          <w:rFonts w:ascii="Arial" w:hAnsi="Arial" w:cs="Arial"/>
          <w:sz w:val="26"/>
          <w:szCs w:val="26"/>
        </w:rPr>
        <w:t>alcanzar la plena</w:t>
      </w:r>
      <w:r w:rsidRPr="00284DFB">
        <w:rPr>
          <w:rFonts w:ascii="Arial" w:hAnsi="Arial" w:cs="Arial"/>
          <w:sz w:val="26"/>
          <w:szCs w:val="26"/>
        </w:rPr>
        <w:t xml:space="preserve"> igualdad de remuneración entre hombres y mujeres por un trabajo de igual valor</w:t>
      </w:r>
      <w:r w:rsidR="0062579A">
        <w:rPr>
          <w:rFonts w:ascii="Arial" w:hAnsi="Arial" w:cs="Arial"/>
          <w:sz w:val="26"/>
          <w:szCs w:val="26"/>
        </w:rPr>
        <w:t xml:space="preserve">; </w:t>
      </w:r>
    </w:p>
    <w:p w14:paraId="554CACBB" w14:textId="45C860B4" w:rsidR="00284DFB" w:rsidRDefault="00284DFB" w:rsidP="00F114A0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2579A">
        <w:rPr>
          <w:rFonts w:ascii="Arial" w:hAnsi="Arial" w:cs="Arial"/>
          <w:sz w:val="26"/>
          <w:szCs w:val="26"/>
        </w:rPr>
        <w:t>Intensificar</w:t>
      </w:r>
      <w:r w:rsidR="00146198" w:rsidRPr="0062579A">
        <w:rPr>
          <w:rFonts w:ascii="Arial" w:hAnsi="Arial" w:cs="Arial"/>
          <w:sz w:val="26"/>
          <w:szCs w:val="26"/>
        </w:rPr>
        <w:t xml:space="preserve"> los esfuerzos para eliminar la discriminación contra los ainus</w:t>
      </w:r>
      <w:r w:rsidRPr="0062579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2579A">
        <w:rPr>
          <w:rFonts w:ascii="Arial" w:hAnsi="Arial" w:cs="Arial"/>
          <w:sz w:val="26"/>
          <w:szCs w:val="26"/>
        </w:rPr>
        <w:t>ryukyus</w:t>
      </w:r>
      <w:proofErr w:type="spellEnd"/>
      <w:r w:rsidRPr="0062579A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62579A">
        <w:rPr>
          <w:rFonts w:ascii="Arial" w:hAnsi="Arial" w:cs="Arial"/>
          <w:sz w:val="26"/>
          <w:szCs w:val="26"/>
        </w:rPr>
        <w:t>okinawas</w:t>
      </w:r>
      <w:proofErr w:type="spellEnd"/>
      <w:r w:rsidR="00146198" w:rsidRPr="0062579A">
        <w:rPr>
          <w:rFonts w:ascii="Arial" w:hAnsi="Arial" w:cs="Arial"/>
          <w:sz w:val="26"/>
          <w:szCs w:val="26"/>
        </w:rPr>
        <w:t xml:space="preserve"> en el empleo, la educación y el acceso a los servicios; </w:t>
      </w:r>
      <w:r w:rsidRPr="0062579A">
        <w:rPr>
          <w:rFonts w:ascii="Arial" w:hAnsi="Arial" w:cs="Arial"/>
          <w:sz w:val="26"/>
          <w:szCs w:val="26"/>
        </w:rPr>
        <w:t xml:space="preserve">y </w:t>
      </w:r>
      <w:r w:rsidR="00146198" w:rsidRPr="0062579A">
        <w:rPr>
          <w:rFonts w:ascii="Arial" w:hAnsi="Arial" w:cs="Arial"/>
          <w:sz w:val="26"/>
          <w:szCs w:val="26"/>
        </w:rPr>
        <w:t xml:space="preserve">proteger sus derechos </w:t>
      </w:r>
      <w:r w:rsidRPr="0062579A">
        <w:rPr>
          <w:rFonts w:ascii="Arial" w:hAnsi="Arial" w:cs="Arial"/>
          <w:sz w:val="26"/>
          <w:szCs w:val="26"/>
        </w:rPr>
        <w:t>sobre la tierra y los recursos naturales</w:t>
      </w:r>
      <w:r w:rsidR="0062579A">
        <w:rPr>
          <w:rFonts w:ascii="Arial" w:hAnsi="Arial" w:cs="Arial"/>
          <w:sz w:val="26"/>
          <w:szCs w:val="26"/>
        </w:rPr>
        <w:t>.</w:t>
      </w:r>
    </w:p>
    <w:p w14:paraId="2D5F8D9C" w14:textId="77777777" w:rsidR="0062579A" w:rsidRPr="0062579A" w:rsidRDefault="0062579A" w:rsidP="0062579A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140254C" w14:textId="34950E27" w:rsidR="00F04E25" w:rsidRPr="00D62644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Deseamos </w:t>
      </w:r>
      <w:r w:rsidR="00F54B4A" w:rsidRPr="00D62644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D62644">
        <w:rPr>
          <w:rFonts w:ascii="Arial" w:hAnsi="Arial" w:cs="Arial"/>
          <w:sz w:val="26"/>
          <w:szCs w:val="26"/>
        </w:rPr>
        <w:t xml:space="preserve">en </w:t>
      </w:r>
      <w:r w:rsidR="00820FB2">
        <w:rPr>
          <w:rFonts w:ascii="Arial" w:hAnsi="Arial" w:cs="Arial"/>
          <w:sz w:val="26"/>
          <w:szCs w:val="26"/>
        </w:rPr>
        <w:t>Japón.</w:t>
      </w:r>
      <w:r w:rsidR="00162722" w:rsidRPr="00D62644">
        <w:rPr>
          <w:rFonts w:ascii="Arial" w:hAnsi="Arial" w:cs="Arial"/>
          <w:sz w:val="26"/>
          <w:szCs w:val="26"/>
        </w:rPr>
        <w:t xml:space="preserve"> </w:t>
      </w:r>
    </w:p>
    <w:p w14:paraId="476506E3" w14:textId="77777777" w:rsidR="004F01E9" w:rsidRDefault="004F01E9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4B5CEFB6" w:rsidR="003D419D" w:rsidRPr="00D62644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Muchas gracias.</w:t>
      </w:r>
    </w:p>
    <w:sectPr w:rsidR="003D419D" w:rsidRPr="00D626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5BE" w14:textId="77777777" w:rsidR="0040430E" w:rsidRDefault="0040430E" w:rsidP="0061046B">
      <w:pPr>
        <w:spacing w:after="0" w:line="240" w:lineRule="auto"/>
      </w:pPr>
      <w:r>
        <w:separator/>
      </w:r>
    </w:p>
  </w:endnote>
  <w:endnote w:type="continuationSeparator" w:id="0">
    <w:p w14:paraId="28C05EC1" w14:textId="77777777" w:rsidR="0040430E" w:rsidRDefault="0040430E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A273" w14:textId="77777777" w:rsidR="0040430E" w:rsidRDefault="0040430E" w:rsidP="0061046B">
      <w:pPr>
        <w:spacing w:after="0" w:line="240" w:lineRule="auto"/>
      </w:pPr>
      <w:r>
        <w:separator/>
      </w:r>
    </w:p>
  </w:footnote>
  <w:footnote w:type="continuationSeparator" w:id="0">
    <w:p w14:paraId="5CC4479C" w14:textId="77777777" w:rsidR="0040430E" w:rsidRDefault="0040430E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62579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D55"/>
    <w:multiLevelType w:val="hybridMultilevel"/>
    <w:tmpl w:val="BE2C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7D5"/>
    <w:multiLevelType w:val="hybridMultilevel"/>
    <w:tmpl w:val="BA723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890"/>
    <w:multiLevelType w:val="hybridMultilevel"/>
    <w:tmpl w:val="05E0B4FA"/>
    <w:lvl w:ilvl="0" w:tplc="B958FEB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046160">
    <w:abstractNumId w:val="12"/>
  </w:num>
  <w:num w:numId="2" w16cid:durableId="1283877191">
    <w:abstractNumId w:val="8"/>
  </w:num>
  <w:num w:numId="3" w16cid:durableId="1347634642">
    <w:abstractNumId w:val="4"/>
  </w:num>
  <w:num w:numId="4" w16cid:durableId="784545165">
    <w:abstractNumId w:val="17"/>
  </w:num>
  <w:num w:numId="5" w16cid:durableId="281036338">
    <w:abstractNumId w:val="7"/>
  </w:num>
  <w:num w:numId="6" w16cid:durableId="67730379">
    <w:abstractNumId w:val="6"/>
  </w:num>
  <w:num w:numId="7" w16cid:durableId="1408654198">
    <w:abstractNumId w:val="5"/>
  </w:num>
  <w:num w:numId="8" w16cid:durableId="286006756">
    <w:abstractNumId w:val="18"/>
  </w:num>
  <w:num w:numId="9" w16cid:durableId="338851715">
    <w:abstractNumId w:val="3"/>
  </w:num>
  <w:num w:numId="10" w16cid:durableId="960259134">
    <w:abstractNumId w:val="10"/>
  </w:num>
  <w:num w:numId="11" w16cid:durableId="2113819950">
    <w:abstractNumId w:val="13"/>
  </w:num>
  <w:num w:numId="12" w16cid:durableId="1041323690">
    <w:abstractNumId w:val="11"/>
  </w:num>
  <w:num w:numId="13" w16cid:durableId="609749724">
    <w:abstractNumId w:val="16"/>
  </w:num>
  <w:num w:numId="14" w16cid:durableId="171266766">
    <w:abstractNumId w:val="14"/>
  </w:num>
  <w:num w:numId="15" w16cid:durableId="1735663158">
    <w:abstractNumId w:val="15"/>
  </w:num>
  <w:num w:numId="16" w16cid:durableId="1853686787">
    <w:abstractNumId w:val="2"/>
  </w:num>
  <w:num w:numId="17" w16cid:durableId="1966504480">
    <w:abstractNumId w:val="1"/>
  </w:num>
  <w:num w:numId="18" w16cid:durableId="920597957">
    <w:abstractNumId w:val="19"/>
  </w:num>
  <w:num w:numId="19" w16cid:durableId="1791047636">
    <w:abstractNumId w:val="9"/>
  </w:num>
  <w:num w:numId="20" w16cid:durableId="168030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1489A"/>
    <w:rsid w:val="00027D9A"/>
    <w:rsid w:val="000423D2"/>
    <w:rsid w:val="00047BA6"/>
    <w:rsid w:val="000636C5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3638A"/>
    <w:rsid w:val="00141E3F"/>
    <w:rsid w:val="001425E8"/>
    <w:rsid w:val="00143069"/>
    <w:rsid w:val="00146198"/>
    <w:rsid w:val="001476EF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26310"/>
    <w:rsid w:val="0023676E"/>
    <w:rsid w:val="00260029"/>
    <w:rsid w:val="00263696"/>
    <w:rsid w:val="002668C1"/>
    <w:rsid w:val="00274BB8"/>
    <w:rsid w:val="00284DFB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5A36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0430E"/>
    <w:rsid w:val="004228F5"/>
    <w:rsid w:val="0042309E"/>
    <w:rsid w:val="00424318"/>
    <w:rsid w:val="00426C9F"/>
    <w:rsid w:val="00433A47"/>
    <w:rsid w:val="00435972"/>
    <w:rsid w:val="00437A61"/>
    <w:rsid w:val="004534C9"/>
    <w:rsid w:val="00480C66"/>
    <w:rsid w:val="004C2814"/>
    <w:rsid w:val="004C347F"/>
    <w:rsid w:val="004C7727"/>
    <w:rsid w:val="004D04AD"/>
    <w:rsid w:val="004E5F46"/>
    <w:rsid w:val="004F01E9"/>
    <w:rsid w:val="004F3929"/>
    <w:rsid w:val="0050225C"/>
    <w:rsid w:val="0053670F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A6C8E"/>
    <w:rsid w:val="005B10BA"/>
    <w:rsid w:val="005B2FD2"/>
    <w:rsid w:val="005B7A34"/>
    <w:rsid w:val="005C4F65"/>
    <w:rsid w:val="005D18B5"/>
    <w:rsid w:val="005D3CC6"/>
    <w:rsid w:val="005E2D5D"/>
    <w:rsid w:val="005E4FEB"/>
    <w:rsid w:val="005F600D"/>
    <w:rsid w:val="00604CC7"/>
    <w:rsid w:val="0061046B"/>
    <w:rsid w:val="006118BA"/>
    <w:rsid w:val="00612993"/>
    <w:rsid w:val="00617DAD"/>
    <w:rsid w:val="00622B25"/>
    <w:rsid w:val="0062579A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A68BE"/>
    <w:rsid w:val="007B39A0"/>
    <w:rsid w:val="007B5D0B"/>
    <w:rsid w:val="007C3C65"/>
    <w:rsid w:val="007E1286"/>
    <w:rsid w:val="007E5738"/>
    <w:rsid w:val="007F1AB1"/>
    <w:rsid w:val="00812808"/>
    <w:rsid w:val="00820FB2"/>
    <w:rsid w:val="00842026"/>
    <w:rsid w:val="0085075F"/>
    <w:rsid w:val="008651C8"/>
    <w:rsid w:val="00866DDC"/>
    <w:rsid w:val="008A0A94"/>
    <w:rsid w:val="008A69C6"/>
    <w:rsid w:val="008C4B1B"/>
    <w:rsid w:val="008E3C31"/>
    <w:rsid w:val="008E414D"/>
    <w:rsid w:val="008F3D8F"/>
    <w:rsid w:val="00904943"/>
    <w:rsid w:val="00912BED"/>
    <w:rsid w:val="00913D94"/>
    <w:rsid w:val="00913DF4"/>
    <w:rsid w:val="00916321"/>
    <w:rsid w:val="0094043C"/>
    <w:rsid w:val="009769DC"/>
    <w:rsid w:val="009856DE"/>
    <w:rsid w:val="00987792"/>
    <w:rsid w:val="009928B4"/>
    <w:rsid w:val="00993D13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9C7761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C0AC6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19CE"/>
    <w:rsid w:val="00B50E0E"/>
    <w:rsid w:val="00B8458F"/>
    <w:rsid w:val="00B90A9A"/>
    <w:rsid w:val="00B918DC"/>
    <w:rsid w:val="00BD27EE"/>
    <w:rsid w:val="00C077DE"/>
    <w:rsid w:val="00C1779B"/>
    <w:rsid w:val="00C34714"/>
    <w:rsid w:val="00C37916"/>
    <w:rsid w:val="00C45F0F"/>
    <w:rsid w:val="00C90E21"/>
    <w:rsid w:val="00C96429"/>
    <w:rsid w:val="00CA2A4E"/>
    <w:rsid w:val="00CB1853"/>
    <w:rsid w:val="00CB1F08"/>
    <w:rsid w:val="00CB71A8"/>
    <w:rsid w:val="00CC6B3D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2644"/>
    <w:rsid w:val="00D678B6"/>
    <w:rsid w:val="00DA1832"/>
    <w:rsid w:val="00DA196C"/>
    <w:rsid w:val="00DB0897"/>
    <w:rsid w:val="00DB3B5A"/>
    <w:rsid w:val="00DC7931"/>
    <w:rsid w:val="00DE3D19"/>
    <w:rsid w:val="00DE4E03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195"/>
    <w:rsid w:val="00FB2C5E"/>
    <w:rsid w:val="00FB5B92"/>
    <w:rsid w:val="00FC5050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31E2CA65-9A8A-4BA3-B624-DD07B5F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Revisin">
    <w:name w:val="Revision"/>
    <w:hidden/>
    <w:uiPriority w:val="99"/>
    <w:semiHidden/>
    <w:rsid w:val="00C0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69EFA-A2A4-4379-94BD-6C89D878610B}"/>
</file>

<file path=customXml/itemProps2.xml><?xml version="1.0" encoding="utf-8"?>
<ds:datastoreItem xmlns:ds="http://schemas.openxmlformats.org/officeDocument/2006/customXml" ds:itemID="{9ECD4863-3960-49B3-9138-9BD6598B7F1A}"/>
</file>

<file path=customXml/itemProps3.xml><?xml version="1.0" encoding="utf-8"?>
<ds:datastoreItem xmlns:ds="http://schemas.openxmlformats.org/officeDocument/2006/customXml" ds:itemID="{AE76258B-DA23-42B6-B0DB-D834BD0E7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7</cp:revision>
  <cp:lastPrinted>2016-09-16T09:41:00Z</cp:lastPrinted>
  <dcterms:created xsi:type="dcterms:W3CDTF">2023-01-12T11:36:00Z</dcterms:created>
  <dcterms:modified xsi:type="dcterms:W3CDTF">2023-01-23T12:37:00Z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