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9CAF" w14:textId="3E98ECA7" w:rsidR="003D419D" w:rsidRPr="00EE7A1E" w:rsidRDefault="00410755" w:rsidP="00122FCE">
      <w:pPr>
        <w:pStyle w:val="Textosinforma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Cuarto</w:t>
      </w:r>
      <w:r w:rsidR="003D419D" w:rsidRPr="00EE7A1E">
        <w:rPr>
          <w:rFonts w:ascii="Arial" w:hAnsi="Arial" w:cs="Arial"/>
          <w:szCs w:val="24"/>
        </w:rPr>
        <w:t xml:space="preserve"> Ciclo del Examen Periódico Universal</w:t>
      </w:r>
    </w:p>
    <w:p w14:paraId="297CBC6B" w14:textId="1DB0E4B0" w:rsidR="003D419D" w:rsidRPr="00EE7A1E" w:rsidRDefault="0075653D" w:rsidP="003D419D">
      <w:pPr>
        <w:pStyle w:val="Textosinformato"/>
        <w:jc w:val="center"/>
        <w:rPr>
          <w:rFonts w:ascii="Arial" w:hAnsi="Arial" w:cs="Arial"/>
          <w:szCs w:val="24"/>
        </w:rPr>
      </w:pPr>
      <w:r w:rsidRPr="00EE7A1E">
        <w:rPr>
          <w:rFonts w:ascii="Arial" w:hAnsi="Arial" w:cs="Arial"/>
          <w:szCs w:val="24"/>
        </w:rPr>
        <w:t>4</w:t>
      </w:r>
      <w:r w:rsidR="00410755">
        <w:rPr>
          <w:rFonts w:ascii="Arial" w:hAnsi="Arial" w:cs="Arial"/>
          <w:szCs w:val="24"/>
        </w:rPr>
        <w:t>2</w:t>
      </w:r>
      <w:r w:rsidR="003D419D" w:rsidRPr="00EE7A1E">
        <w:rPr>
          <w:rFonts w:ascii="Arial" w:hAnsi="Arial" w:cs="Arial"/>
          <w:szCs w:val="24"/>
        </w:rPr>
        <w:t>º Sesión del Grupo de Trabajo</w:t>
      </w:r>
    </w:p>
    <w:p w14:paraId="31551C5B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0"/>
          <w:szCs w:val="32"/>
        </w:rPr>
      </w:pPr>
    </w:p>
    <w:p w14:paraId="292D8D7A" w14:textId="51322039" w:rsidR="003D419D" w:rsidRPr="00EE7A1E" w:rsidRDefault="000448B0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SUIZA</w:t>
      </w:r>
    </w:p>
    <w:p w14:paraId="5399408F" w14:textId="4463565F" w:rsidR="003D419D" w:rsidRPr="00EE7A1E" w:rsidRDefault="00410755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</w:t>
      </w:r>
      <w:r w:rsidR="000448B0">
        <w:rPr>
          <w:rFonts w:ascii="Arial" w:hAnsi="Arial" w:cs="Arial"/>
          <w:sz w:val="24"/>
          <w:szCs w:val="26"/>
        </w:rPr>
        <w:t>7</w:t>
      </w:r>
      <w:r w:rsidR="0075653D" w:rsidRPr="00EE7A1E">
        <w:rPr>
          <w:rFonts w:ascii="Arial" w:hAnsi="Arial" w:cs="Arial"/>
          <w:sz w:val="24"/>
          <w:szCs w:val="26"/>
        </w:rPr>
        <w:t xml:space="preserve"> de </w:t>
      </w:r>
      <w:r>
        <w:rPr>
          <w:rFonts w:ascii="Arial" w:hAnsi="Arial" w:cs="Arial"/>
          <w:sz w:val="24"/>
          <w:szCs w:val="26"/>
        </w:rPr>
        <w:t>enero de 2023</w:t>
      </w:r>
    </w:p>
    <w:p w14:paraId="394E937A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</w:p>
    <w:p w14:paraId="167C8DE2" w14:textId="1F4A3990" w:rsidR="003D419D" w:rsidRPr="00EE7A1E" w:rsidRDefault="003D419D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 w:rsidRPr="00EE7A1E">
        <w:rPr>
          <w:rFonts w:ascii="Arial" w:hAnsi="Arial" w:cs="Arial"/>
          <w:sz w:val="24"/>
          <w:szCs w:val="26"/>
        </w:rPr>
        <w:t>Intervención del Perú</w:t>
      </w:r>
      <w:r w:rsidR="001079CC">
        <w:rPr>
          <w:rFonts w:ascii="Arial" w:hAnsi="Arial" w:cs="Arial"/>
          <w:sz w:val="24"/>
          <w:szCs w:val="26"/>
        </w:rPr>
        <w:t xml:space="preserve"> (</w:t>
      </w:r>
      <w:r w:rsidR="00AF6315">
        <w:rPr>
          <w:rFonts w:ascii="Arial" w:hAnsi="Arial" w:cs="Arial"/>
          <w:i/>
          <w:sz w:val="24"/>
          <w:szCs w:val="26"/>
        </w:rPr>
        <w:t>1 min</w:t>
      </w:r>
      <w:r w:rsidR="001079CC">
        <w:rPr>
          <w:rFonts w:ascii="Arial" w:hAnsi="Arial" w:cs="Arial"/>
          <w:sz w:val="24"/>
          <w:szCs w:val="26"/>
        </w:rPr>
        <w:t>)</w:t>
      </w:r>
    </w:p>
    <w:p w14:paraId="435BD36B" w14:textId="77777777" w:rsidR="003D419D" w:rsidRPr="004D1C7B" w:rsidRDefault="003D419D" w:rsidP="00B31DA3">
      <w:pPr>
        <w:pStyle w:val="Textosinformato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5A56AE2D" w14:textId="416C3E6E" w:rsidR="003D419D" w:rsidRDefault="00F04E25" w:rsidP="00A03E05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Presidente,</w:t>
      </w:r>
      <w:r w:rsidR="003D419D" w:rsidRPr="004D1C7B">
        <w:rPr>
          <w:rFonts w:ascii="Arial" w:hAnsi="Arial" w:cs="Arial"/>
          <w:sz w:val="26"/>
          <w:szCs w:val="26"/>
        </w:rPr>
        <w:t xml:space="preserve"> </w:t>
      </w:r>
    </w:p>
    <w:p w14:paraId="0F72FBC3" w14:textId="77777777" w:rsidR="00B31DA3" w:rsidRDefault="00B31DA3" w:rsidP="00A03E05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308B0F0D" w14:textId="79B3C02B" w:rsidR="00B128CD" w:rsidRDefault="00B35396" w:rsidP="00A03E05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 Perú </w:t>
      </w:r>
      <w:r w:rsidR="00555504">
        <w:rPr>
          <w:rFonts w:ascii="Arial" w:hAnsi="Arial" w:cs="Arial"/>
          <w:sz w:val="26"/>
          <w:szCs w:val="26"/>
        </w:rPr>
        <w:t xml:space="preserve">da </w:t>
      </w:r>
      <w:r w:rsidR="00AC2DA5">
        <w:rPr>
          <w:rFonts w:ascii="Arial" w:hAnsi="Arial" w:cs="Arial"/>
          <w:sz w:val="26"/>
          <w:szCs w:val="26"/>
        </w:rPr>
        <w:t>una cálida</w:t>
      </w:r>
      <w:r w:rsidR="00410755">
        <w:rPr>
          <w:rFonts w:ascii="Arial" w:hAnsi="Arial" w:cs="Arial"/>
          <w:sz w:val="26"/>
          <w:szCs w:val="26"/>
        </w:rPr>
        <w:t xml:space="preserve"> bienvenida a la delegación de </w:t>
      </w:r>
      <w:r w:rsidR="000448B0">
        <w:rPr>
          <w:rFonts w:ascii="Arial" w:hAnsi="Arial" w:cs="Arial"/>
          <w:sz w:val="26"/>
          <w:szCs w:val="26"/>
        </w:rPr>
        <w:t xml:space="preserve">Suiza y agradece la presentación de su informe nacional. </w:t>
      </w:r>
    </w:p>
    <w:p w14:paraId="15AE1B4C" w14:textId="77777777" w:rsidR="00B128CD" w:rsidRDefault="00B128CD" w:rsidP="00A03E05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8B143A4" w14:textId="77777777" w:rsidR="00526292" w:rsidRPr="00703186" w:rsidRDefault="00526292" w:rsidP="00A03E05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>Con espíritu constructivo, el Perú recomienda:</w:t>
      </w:r>
    </w:p>
    <w:p w14:paraId="360A1E93" w14:textId="77777777" w:rsidR="00F23BC4" w:rsidRPr="004D1C7B" w:rsidRDefault="00F23BC4" w:rsidP="00A03E05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17A66B70" w14:textId="21AAF306" w:rsidR="008F0FDE" w:rsidRPr="00961025" w:rsidRDefault="00CD3442" w:rsidP="00FB2398">
      <w:pPr>
        <w:pStyle w:val="Textosinformat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Incrementar esfuerzos destinados a </w:t>
      </w:r>
      <w:r w:rsidR="00961025" w:rsidRPr="00961025">
        <w:rPr>
          <w:rFonts w:ascii="Arial" w:hAnsi="Arial" w:cs="Arial"/>
          <w:sz w:val="26"/>
          <w:szCs w:val="26"/>
        </w:rPr>
        <w:t>promover la integración plena de las personas con discapacidad y las personas de edad al mercado laboral en igualdad de condiciones</w:t>
      </w:r>
      <w:r>
        <w:rPr>
          <w:rFonts w:ascii="Arial" w:hAnsi="Arial" w:cs="Arial"/>
          <w:sz w:val="26"/>
          <w:szCs w:val="26"/>
        </w:rPr>
        <w:t>;</w:t>
      </w:r>
      <w:r w:rsidR="00961025">
        <w:rPr>
          <w:rFonts w:ascii="Arial" w:hAnsi="Arial" w:cs="Arial"/>
          <w:sz w:val="26"/>
          <w:szCs w:val="26"/>
        </w:rPr>
        <w:t xml:space="preserve"> </w:t>
      </w:r>
    </w:p>
    <w:p w14:paraId="1D01BC15" w14:textId="3639DF9B" w:rsidR="008F0FDE" w:rsidRDefault="008F0FDE" w:rsidP="000448B0">
      <w:pPr>
        <w:pStyle w:val="Textosinformat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Reforzar la disponibilidad de servicios de atención a la primera infancia y de guardería, con miras a promover la participación de las mujeres en el empleo en condiciones de igualdad</w:t>
      </w:r>
      <w:r w:rsidR="00CD3442">
        <w:rPr>
          <w:rFonts w:ascii="Arial" w:hAnsi="Arial" w:cs="Arial"/>
          <w:sz w:val="26"/>
          <w:szCs w:val="26"/>
        </w:rPr>
        <w:t>;</w:t>
      </w:r>
      <w:r>
        <w:rPr>
          <w:rFonts w:ascii="Arial" w:hAnsi="Arial" w:cs="Arial"/>
          <w:sz w:val="26"/>
          <w:szCs w:val="26"/>
        </w:rPr>
        <w:t xml:space="preserve"> </w:t>
      </w:r>
    </w:p>
    <w:p w14:paraId="536A8042" w14:textId="65442083" w:rsidR="008F0FDE" w:rsidRDefault="00961025" w:rsidP="000448B0">
      <w:pPr>
        <w:pStyle w:val="Textosinformat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Continuar con esfuerzos en curso para luchar contra la discriminación que sufren los yeniches, los sintis, los manuches y los romaníes, y para facilitar el acceso a la educación de niños pertenecientes a dichas minorías</w:t>
      </w:r>
      <w:r w:rsidR="00CD3442">
        <w:rPr>
          <w:rFonts w:ascii="Arial" w:hAnsi="Arial" w:cs="Arial"/>
          <w:sz w:val="26"/>
          <w:szCs w:val="26"/>
        </w:rPr>
        <w:t>;</w:t>
      </w:r>
      <w:r>
        <w:rPr>
          <w:rFonts w:ascii="Arial" w:hAnsi="Arial" w:cs="Arial"/>
          <w:sz w:val="26"/>
          <w:szCs w:val="26"/>
        </w:rPr>
        <w:t xml:space="preserve"> </w:t>
      </w:r>
    </w:p>
    <w:p w14:paraId="73A2705C" w14:textId="39BD71AF" w:rsidR="000448B0" w:rsidRDefault="000448B0" w:rsidP="000448B0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9289D0C" w14:textId="6565FF5C" w:rsidR="00EE7A1E" w:rsidRDefault="000448B0" w:rsidP="00A03E05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</w:t>
      </w:r>
      <w:r w:rsidR="00526292" w:rsidRPr="00703186">
        <w:rPr>
          <w:rFonts w:ascii="Arial" w:hAnsi="Arial" w:cs="Arial"/>
          <w:sz w:val="26"/>
          <w:szCs w:val="26"/>
        </w:rPr>
        <w:t>eseamos que este nuevo ciclo del EPU continúe contribuyendo a la mejora de los derechos humanos en</w:t>
      </w:r>
      <w:r w:rsidR="00B128C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Suiza.</w:t>
      </w:r>
    </w:p>
    <w:p w14:paraId="0985A877" w14:textId="77777777" w:rsidR="00ED184A" w:rsidRDefault="00ED184A" w:rsidP="00A03E05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F1F64BC" w14:textId="679C943A" w:rsidR="006F3CA1" w:rsidRPr="004D1C7B" w:rsidRDefault="00526292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26292">
        <w:rPr>
          <w:rFonts w:ascii="Arial" w:hAnsi="Arial" w:cs="Arial"/>
          <w:sz w:val="26"/>
          <w:szCs w:val="26"/>
        </w:rPr>
        <w:t>Gracias.</w:t>
      </w:r>
    </w:p>
    <w:sectPr w:rsidR="006F3CA1" w:rsidRPr="004D1C7B" w:rsidSect="00256A8D">
      <w:headerReference w:type="default" r:id="rId8"/>
      <w:pgSz w:w="11906" w:h="16838" w:code="9"/>
      <w:pgMar w:top="1418" w:right="170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587A" w14:textId="77777777" w:rsidR="003B74A8" w:rsidRDefault="003B74A8" w:rsidP="0061046B">
      <w:pPr>
        <w:spacing w:after="0" w:line="240" w:lineRule="auto"/>
      </w:pPr>
      <w:r>
        <w:separator/>
      </w:r>
    </w:p>
  </w:endnote>
  <w:endnote w:type="continuationSeparator" w:id="0">
    <w:p w14:paraId="12B552C9" w14:textId="77777777" w:rsidR="003B74A8" w:rsidRDefault="003B74A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6504" w14:textId="77777777" w:rsidR="003B74A8" w:rsidRDefault="003B74A8" w:rsidP="0061046B">
      <w:pPr>
        <w:spacing w:after="0" w:line="240" w:lineRule="auto"/>
      </w:pPr>
      <w:r>
        <w:separator/>
      </w:r>
    </w:p>
  </w:footnote>
  <w:footnote w:type="continuationSeparator" w:id="0">
    <w:p w14:paraId="7BCA41F4" w14:textId="77777777" w:rsidR="003B74A8" w:rsidRDefault="003B74A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0448B0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1786D"/>
    <w:multiLevelType w:val="hybridMultilevel"/>
    <w:tmpl w:val="FB50DB7C"/>
    <w:lvl w:ilvl="0" w:tplc="42CC1A72">
      <w:start w:val="1"/>
      <w:numFmt w:val="decimal"/>
      <w:lvlText w:val="%1."/>
      <w:lvlJc w:val="left"/>
      <w:pPr>
        <w:ind w:left="1530" w:hanging="4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229310">
    <w:abstractNumId w:val="10"/>
  </w:num>
  <w:num w:numId="2" w16cid:durableId="1553232435">
    <w:abstractNumId w:val="7"/>
  </w:num>
  <w:num w:numId="3" w16cid:durableId="1840733789">
    <w:abstractNumId w:val="3"/>
  </w:num>
  <w:num w:numId="4" w16cid:durableId="1470321322">
    <w:abstractNumId w:val="16"/>
  </w:num>
  <w:num w:numId="5" w16cid:durableId="727384468">
    <w:abstractNumId w:val="6"/>
  </w:num>
  <w:num w:numId="6" w16cid:durableId="2109422845">
    <w:abstractNumId w:val="5"/>
  </w:num>
  <w:num w:numId="7" w16cid:durableId="715352918">
    <w:abstractNumId w:val="4"/>
  </w:num>
  <w:num w:numId="8" w16cid:durableId="391736224">
    <w:abstractNumId w:val="18"/>
  </w:num>
  <w:num w:numId="9" w16cid:durableId="1169639383">
    <w:abstractNumId w:val="2"/>
  </w:num>
  <w:num w:numId="10" w16cid:durableId="417097040">
    <w:abstractNumId w:val="8"/>
  </w:num>
  <w:num w:numId="11" w16cid:durableId="434711194">
    <w:abstractNumId w:val="12"/>
  </w:num>
  <w:num w:numId="12" w16cid:durableId="217594522">
    <w:abstractNumId w:val="9"/>
  </w:num>
  <w:num w:numId="13" w16cid:durableId="280307045">
    <w:abstractNumId w:val="15"/>
  </w:num>
  <w:num w:numId="14" w16cid:durableId="204876024">
    <w:abstractNumId w:val="13"/>
  </w:num>
  <w:num w:numId="15" w16cid:durableId="2000500463">
    <w:abstractNumId w:val="14"/>
  </w:num>
  <w:num w:numId="16" w16cid:durableId="129321379">
    <w:abstractNumId w:val="1"/>
  </w:num>
  <w:num w:numId="17" w16cid:durableId="105588054">
    <w:abstractNumId w:val="11"/>
  </w:num>
  <w:num w:numId="18" w16cid:durableId="260528400">
    <w:abstractNumId w:val="0"/>
  </w:num>
  <w:num w:numId="19" w16cid:durableId="9396775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222"/>
    <w:rsid w:val="00004003"/>
    <w:rsid w:val="00027D9A"/>
    <w:rsid w:val="000314CC"/>
    <w:rsid w:val="000448B0"/>
    <w:rsid w:val="000519A5"/>
    <w:rsid w:val="00064E5B"/>
    <w:rsid w:val="00080F76"/>
    <w:rsid w:val="000940D2"/>
    <w:rsid w:val="000E2CE6"/>
    <w:rsid w:val="000E39D8"/>
    <w:rsid w:val="001079CC"/>
    <w:rsid w:val="00112971"/>
    <w:rsid w:val="00117784"/>
    <w:rsid w:val="00120D4F"/>
    <w:rsid w:val="00122FCE"/>
    <w:rsid w:val="00130397"/>
    <w:rsid w:val="001425E8"/>
    <w:rsid w:val="00143069"/>
    <w:rsid w:val="001476EF"/>
    <w:rsid w:val="00161906"/>
    <w:rsid w:val="00167904"/>
    <w:rsid w:val="00174912"/>
    <w:rsid w:val="0018525F"/>
    <w:rsid w:val="00195B45"/>
    <w:rsid w:val="00195C89"/>
    <w:rsid w:val="001A005A"/>
    <w:rsid w:val="001A633E"/>
    <w:rsid w:val="001B1FBC"/>
    <w:rsid w:val="001C51B3"/>
    <w:rsid w:val="001D369D"/>
    <w:rsid w:val="001E6E92"/>
    <w:rsid w:val="00201E9A"/>
    <w:rsid w:val="00207B03"/>
    <w:rsid w:val="00210786"/>
    <w:rsid w:val="0023676E"/>
    <w:rsid w:val="00252CAF"/>
    <w:rsid w:val="00254AF0"/>
    <w:rsid w:val="00256A8D"/>
    <w:rsid w:val="002668C1"/>
    <w:rsid w:val="00274BB8"/>
    <w:rsid w:val="00283C6E"/>
    <w:rsid w:val="00285EF9"/>
    <w:rsid w:val="002B300E"/>
    <w:rsid w:val="002C09A8"/>
    <w:rsid w:val="002D32AB"/>
    <w:rsid w:val="002F609E"/>
    <w:rsid w:val="003040CF"/>
    <w:rsid w:val="003125D5"/>
    <w:rsid w:val="003243A1"/>
    <w:rsid w:val="00326A56"/>
    <w:rsid w:val="00334156"/>
    <w:rsid w:val="00344369"/>
    <w:rsid w:val="003670AE"/>
    <w:rsid w:val="00371591"/>
    <w:rsid w:val="003741C5"/>
    <w:rsid w:val="00391B05"/>
    <w:rsid w:val="003939DD"/>
    <w:rsid w:val="00397F8B"/>
    <w:rsid w:val="003A12C6"/>
    <w:rsid w:val="003B2DBA"/>
    <w:rsid w:val="003B74A8"/>
    <w:rsid w:val="003C20C1"/>
    <w:rsid w:val="003D419D"/>
    <w:rsid w:val="004005B1"/>
    <w:rsid w:val="00401FC1"/>
    <w:rsid w:val="00410755"/>
    <w:rsid w:val="0042309E"/>
    <w:rsid w:val="00424318"/>
    <w:rsid w:val="00433A47"/>
    <w:rsid w:val="00446D0F"/>
    <w:rsid w:val="00486254"/>
    <w:rsid w:val="004C1541"/>
    <w:rsid w:val="004C7727"/>
    <w:rsid w:val="004D1C7B"/>
    <w:rsid w:val="004F2854"/>
    <w:rsid w:val="004F3929"/>
    <w:rsid w:val="004F3CCC"/>
    <w:rsid w:val="004F6A03"/>
    <w:rsid w:val="0050225C"/>
    <w:rsid w:val="00526292"/>
    <w:rsid w:val="0053670F"/>
    <w:rsid w:val="00555504"/>
    <w:rsid w:val="00584DCF"/>
    <w:rsid w:val="00585BB7"/>
    <w:rsid w:val="00586102"/>
    <w:rsid w:val="005862B7"/>
    <w:rsid w:val="00591D56"/>
    <w:rsid w:val="00594AE8"/>
    <w:rsid w:val="005A39B0"/>
    <w:rsid w:val="005B2FD2"/>
    <w:rsid w:val="005D3BA5"/>
    <w:rsid w:val="005E7D22"/>
    <w:rsid w:val="005F199A"/>
    <w:rsid w:val="005F600D"/>
    <w:rsid w:val="00604CC7"/>
    <w:rsid w:val="006101F0"/>
    <w:rsid w:val="0061046B"/>
    <w:rsid w:val="006118BA"/>
    <w:rsid w:val="00617DAD"/>
    <w:rsid w:val="00622A8B"/>
    <w:rsid w:val="00647BFE"/>
    <w:rsid w:val="006626C2"/>
    <w:rsid w:val="0066291B"/>
    <w:rsid w:val="00674B59"/>
    <w:rsid w:val="006766D3"/>
    <w:rsid w:val="00686D7D"/>
    <w:rsid w:val="006A32A2"/>
    <w:rsid w:val="006B2246"/>
    <w:rsid w:val="006C391C"/>
    <w:rsid w:val="006C3F39"/>
    <w:rsid w:val="006D3257"/>
    <w:rsid w:val="006D3ADC"/>
    <w:rsid w:val="006D5678"/>
    <w:rsid w:val="006E2690"/>
    <w:rsid w:val="006F26FD"/>
    <w:rsid w:val="006F3CA1"/>
    <w:rsid w:val="00703186"/>
    <w:rsid w:val="0070519C"/>
    <w:rsid w:val="007233BF"/>
    <w:rsid w:val="007440CE"/>
    <w:rsid w:val="0075653D"/>
    <w:rsid w:val="00773D72"/>
    <w:rsid w:val="00782A89"/>
    <w:rsid w:val="00784522"/>
    <w:rsid w:val="00786F1B"/>
    <w:rsid w:val="007B5D0B"/>
    <w:rsid w:val="007F1093"/>
    <w:rsid w:val="007F4874"/>
    <w:rsid w:val="0085075F"/>
    <w:rsid w:val="008651C8"/>
    <w:rsid w:val="00867ED1"/>
    <w:rsid w:val="008A69C6"/>
    <w:rsid w:val="008B6D34"/>
    <w:rsid w:val="008C4B1B"/>
    <w:rsid w:val="008E414D"/>
    <w:rsid w:val="008F0FDE"/>
    <w:rsid w:val="008F3D8F"/>
    <w:rsid w:val="0090110C"/>
    <w:rsid w:val="00916321"/>
    <w:rsid w:val="00934F36"/>
    <w:rsid w:val="00961025"/>
    <w:rsid w:val="00987792"/>
    <w:rsid w:val="009907F5"/>
    <w:rsid w:val="00993DAA"/>
    <w:rsid w:val="0099698E"/>
    <w:rsid w:val="009A1852"/>
    <w:rsid w:val="009A276F"/>
    <w:rsid w:val="009A33FF"/>
    <w:rsid w:val="009A5228"/>
    <w:rsid w:val="009C5232"/>
    <w:rsid w:val="009F12E2"/>
    <w:rsid w:val="009F5515"/>
    <w:rsid w:val="00A03048"/>
    <w:rsid w:val="00A03E05"/>
    <w:rsid w:val="00A36340"/>
    <w:rsid w:val="00A401C6"/>
    <w:rsid w:val="00A545DC"/>
    <w:rsid w:val="00A7229C"/>
    <w:rsid w:val="00A738A4"/>
    <w:rsid w:val="00A912C1"/>
    <w:rsid w:val="00AA1B2C"/>
    <w:rsid w:val="00AA3155"/>
    <w:rsid w:val="00AA3B38"/>
    <w:rsid w:val="00AC2DA5"/>
    <w:rsid w:val="00AC3A06"/>
    <w:rsid w:val="00AD2575"/>
    <w:rsid w:val="00AE6224"/>
    <w:rsid w:val="00AF335D"/>
    <w:rsid w:val="00AF6315"/>
    <w:rsid w:val="00B0002D"/>
    <w:rsid w:val="00B128CD"/>
    <w:rsid w:val="00B20125"/>
    <w:rsid w:val="00B20329"/>
    <w:rsid w:val="00B22466"/>
    <w:rsid w:val="00B26CBE"/>
    <w:rsid w:val="00B31DA3"/>
    <w:rsid w:val="00B35396"/>
    <w:rsid w:val="00B8458F"/>
    <w:rsid w:val="00B918DC"/>
    <w:rsid w:val="00B96271"/>
    <w:rsid w:val="00BC2F57"/>
    <w:rsid w:val="00BD27EE"/>
    <w:rsid w:val="00BD5550"/>
    <w:rsid w:val="00BE70E8"/>
    <w:rsid w:val="00BF0B55"/>
    <w:rsid w:val="00BF53E3"/>
    <w:rsid w:val="00C45F0F"/>
    <w:rsid w:val="00CB0DE6"/>
    <w:rsid w:val="00CB1F08"/>
    <w:rsid w:val="00CD3442"/>
    <w:rsid w:val="00D0688C"/>
    <w:rsid w:val="00D319C9"/>
    <w:rsid w:val="00D354DA"/>
    <w:rsid w:val="00D41AAB"/>
    <w:rsid w:val="00D439D0"/>
    <w:rsid w:val="00D50530"/>
    <w:rsid w:val="00D52222"/>
    <w:rsid w:val="00D97B6B"/>
    <w:rsid w:val="00DA3257"/>
    <w:rsid w:val="00DA7824"/>
    <w:rsid w:val="00DC4B60"/>
    <w:rsid w:val="00DC7931"/>
    <w:rsid w:val="00DE3D19"/>
    <w:rsid w:val="00DF4FD4"/>
    <w:rsid w:val="00E05D27"/>
    <w:rsid w:val="00E16280"/>
    <w:rsid w:val="00E24ED4"/>
    <w:rsid w:val="00E40AD9"/>
    <w:rsid w:val="00E53FE6"/>
    <w:rsid w:val="00E55E4C"/>
    <w:rsid w:val="00E71484"/>
    <w:rsid w:val="00E71F88"/>
    <w:rsid w:val="00E84F03"/>
    <w:rsid w:val="00EC7229"/>
    <w:rsid w:val="00ED184A"/>
    <w:rsid w:val="00EE7A1E"/>
    <w:rsid w:val="00F04E25"/>
    <w:rsid w:val="00F15340"/>
    <w:rsid w:val="00F23BC4"/>
    <w:rsid w:val="00F829CA"/>
    <w:rsid w:val="00F90FDA"/>
    <w:rsid w:val="00FA3301"/>
    <w:rsid w:val="00FB0A2F"/>
    <w:rsid w:val="00FB0B74"/>
    <w:rsid w:val="00FB1D94"/>
    <w:rsid w:val="00FB2C5E"/>
    <w:rsid w:val="00FB5B92"/>
    <w:rsid w:val="00FB69C3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2C72AE3E-BB78-4633-B915-1C0B632C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D9A73-C236-4FAE-A393-197A1976429F}"/>
</file>

<file path=customXml/itemProps2.xml><?xml version="1.0" encoding="utf-8"?>
<ds:datastoreItem xmlns:ds="http://schemas.openxmlformats.org/officeDocument/2006/customXml" ds:itemID="{E35163E4-D8C2-4DE7-9B29-615303E4F4AB}"/>
</file>

<file path=customXml/itemProps3.xml><?xml version="1.0" encoding="utf-8"?>
<ds:datastoreItem xmlns:ds="http://schemas.openxmlformats.org/officeDocument/2006/customXml" ds:itemID="{A9B4C034-1F45-4974-A997-A82DEC1E37E7}"/>
</file>

<file path=customXml/itemProps4.xml><?xml version="1.0" encoding="utf-8"?>
<ds:datastoreItem xmlns:ds="http://schemas.openxmlformats.org/officeDocument/2006/customXml" ds:itemID="{B0A7BC93-CD13-444D-9F96-41EFFD2F8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9</cp:revision>
  <cp:lastPrinted>2022-11-02T17:38:00Z</cp:lastPrinted>
  <dcterms:created xsi:type="dcterms:W3CDTF">2023-01-12T17:07:00Z</dcterms:created>
  <dcterms:modified xsi:type="dcterms:W3CDTF">2023-01-23T12:32:00Z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