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94" w:rsidRDefault="00F96D94" w:rsidP="00F96D94">
      <w:pPr>
        <w:pStyle w:val="Ttulo2"/>
      </w:pPr>
      <w:r>
        <w:rPr>
          <w:noProof/>
          <w:lang w:val="en-US"/>
        </w:rPr>
        <w:drawing>
          <wp:inline distT="0" distB="0" distL="0" distR="0" wp14:anchorId="40DFA53A" wp14:editId="5ED275B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D94" w:rsidRDefault="00F96D94" w:rsidP="00F9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F96D94" w:rsidRPr="008E4EB9" w:rsidRDefault="00B4127E" w:rsidP="0070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ZAMBIA</w:t>
      </w:r>
    </w:p>
    <w:p w:rsidR="00F96D94" w:rsidRDefault="00B4127E" w:rsidP="00F96D94">
      <w:pPr>
        <w:pStyle w:val="Ttulo2"/>
      </w:pPr>
      <w:bookmarkStart w:id="0" w:name="_gjdgxs" w:colFirst="0" w:colLast="0"/>
      <w:bookmarkEnd w:id="0"/>
      <w:r>
        <w:t xml:space="preserve"> (Geneva, January 30</w:t>
      </w:r>
      <w:r w:rsidR="007005A7" w:rsidRPr="007005A7">
        <w:rPr>
          <w:vertAlign w:val="superscript"/>
        </w:rPr>
        <w:t>th</w:t>
      </w:r>
      <w:r w:rsidR="007005A7">
        <w:t xml:space="preserve"> </w:t>
      </w:r>
      <w:r w:rsidR="00F96D94">
        <w:t>2023)</w:t>
      </w:r>
    </w:p>
    <w:p w:rsidR="00F96D94" w:rsidRDefault="00F96D94" w:rsidP="00F9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94" w:rsidRDefault="00F96D94" w:rsidP="00F96D94">
      <w:pPr>
        <w:pStyle w:val="Ttulo2"/>
      </w:pPr>
      <w:bookmarkStart w:id="1" w:name="_30j0zll" w:colFirst="0" w:colLast="0"/>
      <w:bookmarkEnd w:id="1"/>
      <w:r>
        <w:t>STATEMENT OF BRAZIL</w:t>
      </w:r>
    </w:p>
    <w:p w:rsidR="00852AC5" w:rsidRDefault="007005A7" w:rsidP="00B412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005A7">
        <w:rPr>
          <w:rFonts w:ascii="Times New Roman" w:hAnsi="Times New Roman" w:cs="Times New Roman"/>
          <w:sz w:val="40"/>
          <w:szCs w:val="40"/>
        </w:rPr>
        <w:tab/>
      </w:r>
    </w:p>
    <w:p w:rsidR="00F501FB" w:rsidRDefault="00F501FB" w:rsidP="003266F8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:rsidR="00A858BF" w:rsidRPr="0071055B" w:rsidRDefault="00852AC5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A858BF" w:rsidRPr="0071055B">
        <w:rPr>
          <w:rFonts w:ascii="Times New Roman" w:hAnsi="Times New Roman" w:cs="Times New Roman"/>
          <w:sz w:val="37"/>
          <w:szCs w:val="37"/>
        </w:rPr>
        <w:t>Brazil welcomes the delegation of Zambia.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>We congratulate Zambia on the National Child Policy, the enactment of the Children`s Code Act and the implementation of the Integrated National Registration Information System.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037B6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>Brazil also commends Zambia for the improvements in the Justice system, including the establishment of specialized gender-based violence courts</w:t>
      </w:r>
      <w:r>
        <w:rPr>
          <w:rFonts w:ascii="Times New Roman" w:hAnsi="Times New Roman" w:cs="Times New Roman"/>
          <w:sz w:val="37"/>
          <w:szCs w:val="37"/>
        </w:rPr>
        <w:t>,</w:t>
      </w: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>
        <w:rPr>
          <w:rFonts w:ascii="Times New Roman" w:hAnsi="Times New Roman" w:cs="Times New Roman"/>
          <w:sz w:val="37"/>
          <w:szCs w:val="37"/>
        </w:rPr>
        <w:t>new</w:t>
      </w:r>
      <w:r w:rsidRPr="0071055B">
        <w:rPr>
          <w:rFonts w:ascii="Times New Roman" w:hAnsi="Times New Roman" w:cs="Times New Roman"/>
          <w:sz w:val="37"/>
          <w:szCs w:val="37"/>
        </w:rPr>
        <w:t xml:space="preserve"> correctional facilities, the incorporation of the Mandela Rules into national legislation with th</w:t>
      </w:r>
      <w:r>
        <w:rPr>
          <w:rFonts w:ascii="Times New Roman" w:hAnsi="Times New Roman" w:cs="Times New Roman"/>
          <w:sz w:val="37"/>
          <w:szCs w:val="37"/>
        </w:rPr>
        <w:t>e 2021 Correctional Service Act</w:t>
      </w:r>
      <w:r w:rsidRPr="00037B6B">
        <w:rPr>
          <w:rFonts w:ascii="Times New Roman" w:hAnsi="Times New Roman" w:cs="Times New Roman"/>
          <w:sz w:val="37"/>
          <w:szCs w:val="37"/>
        </w:rPr>
        <w:t xml:space="preserve">, and for the abolition of the death penalty last month. 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>We praise Zambia for expanding economic, social and cultural rights by providing free education and cash transfers, expanding its health care workforce and increasing the health care budget.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>In the spirit of constructive dialogue, Brazil recommends that Zambia: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714DEE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trike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lastRenderedPageBreak/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 xml:space="preserve">1. </w:t>
      </w:r>
      <w:proofErr w:type="gramStart"/>
      <w:r w:rsidRPr="0071055B">
        <w:rPr>
          <w:rFonts w:ascii="Times New Roman" w:hAnsi="Times New Roman" w:cs="Times New Roman"/>
          <w:sz w:val="37"/>
          <w:szCs w:val="37"/>
        </w:rPr>
        <w:t>ratifies</w:t>
      </w:r>
      <w:proofErr w:type="gramEnd"/>
      <w:r w:rsidRPr="0071055B">
        <w:rPr>
          <w:rFonts w:ascii="Times New Roman" w:hAnsi="Times New Roman" w:cs="Times New Roman"/>
          <w:sz w:val="37"/>
          <w:szCs w:val="37"/>
        </w:rPr>
        <w:t xml:space="preserve"> the Second Optional</w:t>
      </w:r>
      <w:r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>Protocol to the ICCPR; and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71055B" w:rsidRDefault="00A858BF" w:rsidP="00A858BF">
      <w:pPr>
        <w:spacing w:after="0" w:line="240" w:lineRule="auto"/>
        <w:ind w:right="4" w:firstLine="720"/>
        <w:jc w:val="both"/>
        <w:rPr>
          <w:rFonts w:ascii="Times New Roman" w:hAnsi="Times New Roman" w:cs="Times New Roman"/>
          <w:sz w:val="37"/>
          <w:szCs w:val="37"/>
        </w:rPr>
      </w:pPr>
      <w:r>
        <w:rPr>
          <w:rFonts w:ascii="Times New Roman" w:hAnsi="Times New Roman" w:cs="Times New Roman"/>
          <w:sz w:val="37"/>
          <w:szCs w:val="37"/>
        </w:rPr>
        <w:t xml:space="preserve">2. </w:t>
      </w:r>
      <w:proofErr w:type="gramStart"/>
      <w:r>
        <w:rPr>
          <w:rFonts w:ascii="Times New Roman" w:hAnsi="Times New Roman" w:cs="Times New Roman"/>
          <w:sz w:val="37"/>
          <w:szCs w:val="37"/>
        </w:rPr>
        <w:t>e</w:t>
      </w:r>
      <w:r w:rsidRPr="0071055B">
        <w:rPr>
          <w:rFonts w:ascii="Times New Roman" w:hAnsi="Times New Roman" w:cs="Times New Roman"/>
          <w:sz w:val="37"/>
          <w:szCs w:val="37"/>
        </w:rPr>
        <w:t>nacts</w:t>
      </w:r>
      <w:proofErr w:type="gramEnd"/>
      <w:r w:rsidRPr="0071055B">
        <w:rPr>
          <w:rFonts w:ascii="Times New Roman" w:hAnsi="Times New Roman" w:cs="Times New Roman"/>
          <w:sz w:val="37"/>
          <w:szCs w:val="37"/>
        </w:rPr>
        <w:t xml:space="preserve"> legislation of access to information, in</w:t>
      </w:r>
      <w:r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>line with international human rights standards.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>We wish Zambia a successful review.</w:t>
      </w:r>
    </w:p>
    <w:p w:rsidR="00A858BF" w:rsidRPr="0071055B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</w:p>
    <w:p w:rsidR="00A858BF" w:rsidRPr="008F34AD" w:rsidRDefault="00A858BF" w:rsidP="00A858BF">
      <w:pPr>
        <w:spacing w:after="0" w:line="240" w:lineRule="auto"/>
        <w:ind w:right="4"/>
        <w:jc w:val="both"/>
        <w:rPr>
          <w:rFonts w:ascii="Times New Roman" w:hAnsi="Times New Roman" w:cs="Times New Roman"/>
          <w:sz w:val="37"/>
          <w:szCs w:val="37"/>
        </w:rPr>
      </w:pPr>
      <w:r w:rsidRPr="0071055B">
        <w:rPr>
          <w:rFonts w:ascii="Times New Roman" w:hAnsi="Times New Roman" w:cs="Times New Roman"/>
          <w:sz w:val="37"/>
          <w:szCs w:val="37"/>
        </w:rPr>
        <w:t xml:space="preserve"> </w:t>
      </w:r>
      <w:r w:rsidRPr="0071055B">
        <w:rPr>
          <w:rFonts w:ascii="Times New Roman" w:hAnsi="Times New Roman" w:cs="Times New Roman"/>
          <w:sz w:val="37"/>
          <w:szCs w:val="37"/>
        </w:rPr>
        <w:tab/>
        <w:t>Thank you.</w:t>
      </w:r>
    </w:p>
    <w:p w:rsidR="00A858BF" w:rsidRDefault="00A858BF" w:rsidP="00A858BF">
      <w:pPr>
        <w:spacing w:after="0" w:line="240" w:lineRule="auto"/>
        <w:ind w:right="571"/>
        <w:jc w:val="both"/>
        <w:rPr>
          <w:sz w:val="38"/>
          <w:szCs w:val="38"/>
        </w:rPr>
      </w:pPr>
    </w:p>
    <w:p w:rsidR="00D02472" w:rsidRPr="00B4127E" w:rsidRDefault="00D02472" w:rsidP="00A858BF">
      <w:pPr>
        <w:spacing w:after="0" w:line="240" w:lineRule="auto"/>
        <w:ind w:right="571"/>
        <w:jc w:val="both"/>
        <w:rPr>
          <w:sz w:val="38"/>
          <w:szCs w:val="38"/>
        </w:rPr>
      </w:pPr>
      <w:bookmarkStart w:id="2" w:name="_GoBack"/>
      <w:bookmarkEnd w:id="2"/>
    </w:p>
    <w:p w:rsidR="00A837AD" w:rsidRPr="00B4127E" w:rsidRDefault="00A837AD" w:rsidP="003266F8">
      <w:pPr>
        <w:spacing w:after="0" w:line="240" w:lineRule="auto"/>
        <w:ind w:right="571"/>
        <w:jc w:val="both"/>
        <w:rPr>
          <w:sz w:val="38"/>
          <w:szCs w:val="38"/>
        </w:rPr>
      </w:pPr>
    </w:p>
    <w:sectPr w:rsidR="00A837AD" w:rsidRPr="00B4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4"/>
    <w:rsid w:val="00000CF8"/>
    <w:rsid w:val="001427B6"/>
    <w:rsid w:val="003266F8"/>
    <w:rsid w:val="006C3938"/>
    <w:rsid w:val="007005A7"/>
    <w:rsid w:val="007E1B20"/>
    <w:rsid w:val="00852AC5"/>
    <w:rsid w:val="009422CB"/>
    <w:rsid w:val="009C5385"/>
    <w:rsid w:val="00A837AD"/>
    <w:rsid w:val="00A858BF"/>
    <w:rsid w:val="00B4127E"/>
    <w:rsid w:val="00C959F4"/>
    <w:rsid w:val="00D02472"/>
    <w:rsid w:val="00D53F71"/>
    <w:rsid w:val="00F501FB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E070-ECF0-40F2-8350-4820FF3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D94"/>
    <w:rPr>
      <w:rFonts w:ascii="Calibri" w:eastAsia="Calibri" w:hAnsi="Calibri" w:cs="Calibri"/>
      <w:lang w:val="en-GB"/>
    </w:rPr>
  </w:style>
  <w:style w:type="paragraph" w:styleId="Ttulo2">
    <w:name w:val="heading 2"/>
    <w:basedOn w:val="Normal"/>
    <w:next w:val="Normal"/>
    <w:link w:val="Ttulo2Char"/>
    <w:rsid w:val="00F96D94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6D94"/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0A57A-3E0F-4665-9DBD-4E7D91E95594}"/>
</file>

<file path=customXml/itemProps2.xml><?xml version="1.0" encoding="utf-8"?>
<ds:datastoreItem xmlns:ds="http://schemas.openxmlformats.org/officeDocument/2006/customXml" ds:itemID="{A03C7250-9007-47F6-B6EC-62A5757E93B7}"/>
</file>

<file path=customXml/itemProps3.xml><?xml version="1.0" encoding="utf-8"?>
<ds:datastoreItem xmlns:ds="http://schemas.openxmlformats.org/officeDocument/2006/customXml" ds:itemID="{DD912E9F-B790-4467-B07B-6C91B8EED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5</cp:revision>
  <dcterms:created xsi:type="dcterms:W3CDTF">2023-01-30T09:15:00Z</dcterms:created>
  <dcterms:modified xsi:type="dcterms:W3CDTF">2023-01-30T09:16:00Z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