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7AD6" w14:textId="77777777" w:rsidR="00E376EE" w:rsidRPr="00AF6984" w:rsidRDefault="00E376EE" w:rsidP="00E376E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21B7C2E9" wp14:editId="21BD3A24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24 janvier 2022</w:t>
      </w:r>
    </w:p>
    <w:p w14:paraId="6FA94958" w14:textId="77777777" w:rsidR="00E376EE" w:rsidRPr="00AF6984" w:rsidRDefault="00E376EE" w:rsidP="00E376E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4C6F9A7F" w14:textId="77777777" w:rsidR="00E376EE" w:rsidRPr="00AF6984" w:rsidRDefault="00E376EE" w:rsidP="00E376E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7086D8C5" w14:textId="77777777" w:rsidR="00E376EE" w:rsidRPr="00AF6984" w:rsidRDefault="00E376EE" w:rsidP="00E376E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0036E738" w14:textId="77777777" w:rsidR="00E376EE" w:rsidRPr="00AF6984" w:rsidRDefault="00E376EE" w:rsidP="00E376E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55510750" w14:textId="77777777" w:rsidR="00E376EE" w:rsidRPr="00AF6984" w:rsidRDefault="00E376EE" w:rsidP="00E376EE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20927C34" w14:textId="77777777" w:rsidR="00E376EE" w:rsidRPr="00AF6984" w:rsidRDefault="00E376EE" w:rsidP="00E376EE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2EB3AD96" w14:textId="77777777" w:rsidR="00E376EE" w:rsidRPr="00AF6984" w:rsidRDefault="00E376EE" w:rsidP="00E376EE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3E170D0A" w14:textId="77777777" w:rsidR="00E376EE" w:rsidRPr="00570F94" w:rsidRDefault="00E376EE" w:rsidP="00E376EE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42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23 janvier au 03 février 2023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155BFF4B" w14:textId="77777777" w:rsidR="00E376EE" w:rsidRDefault="00E376EE" w:rsidP="00E376EE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EL DE LA REPUBLIQUE DU GHANA</w:t>
      </w:r>
    </w:p>
    <w:p w14:paraId="055D9EBD" w14:textId="77777777" w:rsidR="00E376EE" w:rsidRPr="000938F8" w:rsidRDefault="00E376EE" w:rsidP="00E376EE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739F7EDD" w14:textId="18767D72" w:rsidR="00E376EE" w:rsidRPr="00AF6984" w:rsidRDefault="00E376EE" w:rsidP="00E376EE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la chaleureuse bienvenue à la délégation de la République du Ghana à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cette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42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et la remercie pour </w:t>
      </w:r>
      <w:r w:rsidR="0040096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la présentation de son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rapport national reflétant les efforts consentis par son </w:t>
      </w:r>
      <w:r w:rsidR="00881EB6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G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ouvernement pour honorer ses </w:t>
      </w:r>
      <w:r w:rsidR="002B28F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engagements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en matière de droits de l’homme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. </w:t>
      </w:r>
    </w:p>
    <w:p w14:paraId="48D2EC0E" w14:textId="7B0BA523" w:rsidR="00E376EE" w:rsidRDefault="00E376EE" w:rsidP="00E376EE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Ma délégation note avec satisfaction </w:t>
      </w:r>
      <w:r w:rsidR="002B28F4">
        <w:rPr>
          <w:rFonts w:ascii="Cambria" w:eastAsia="Georgia" w:hAnsi="Cambria" w:cs="Georgia"/>
          <w:sz w:val="28"/>
          <w:szCs w:val="28"/>
          <w:lang w:val="fr-CH" w:eastAsia="fr-CH"/>
        </w:rPr>
        <w:t>l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es progrès accomplis par le Ghana dans les domaines de l’éducation, de la santé, de l’égalité des sexes</w:t>
      </w:r>
      <w:r w:rsidR="00D953EC">
        <w:rPr>
          <w:rFonts w:ascii="Cambria" w:eastAsia="Georgia" w:hAnsi="Cambria" w:cs="Georgia"/>
          <w:sz w:val="28"/>
          <w:szCs w:val="28"/>
          <w:lang w:val="fr-CH" w:eastAsia="fr-CH"/>
        </w:rPr>
        <w:t xml:space="preserve"> et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881EB6">
        <w:rPr>
          <w:rFonts w:ascii="Cambria" w:eastAsia="Georgia" w:hAnsi="Cambria" w:cs="Georgia"/>
          <w:sz w:val="28"/>
          <w:szCs w:val="28"/>
          <w:lang w:val="fr-CH" w:eastAsia="fr-CH"/>
        </w:rPr>
        <w:t xml:space="preserve">de 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la protection des personnes vulnérables</w:t>
      </w:r>
      <w:r w:rsidR="000B506B"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</w:p>
    <w:p w14:paraId="5EB6B405" w14:textId="77777777" w:rsidR="00E376EE" w:rsidRDefault="00E376EE" w:rsidP="00E376EE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Tout en </w:t>
      </w:r>
      <w:r w:rsidR="002B28F4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l’</w:t>
      </w: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encourageant à poursuivre les initiatives actuelles,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le Sénégal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voudrait</w:t>
      </w:r>
      <w:r w:rsidR="002B28F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, dans un esprit constructif soumettre à la délégation ghanéenne 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>les recommandations suivantes :</w:t>
      </w:r>
    </w:p>
    <w:p w14:paraId="222502FA" w14:textId="7467AE38" w:rsidR="00E376EE" w:rsidRPr="00862C48" w:rsidRDefault="00862C48" w:rsidP="00862C4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FR"/>
        </w:rPr>
      </w:pPr>
      <w:r w:rsidRPr="00862C48">
        <w:rPr>
          <w:rFonts w:ascii="Cambria" w:hAnsi="Cambria"/>
          <w:sz w:val="28"/>
          <w:szCs w:val="28"/>
          <w:lang w:val="fr-FR"/>
        </w:rPr>
        <w:t xml:space="preserve">Intensifier les efforts pour garantir l’accès </w:t>
      </w:r>
      <w:r>
        <w:rPr>
          <w:rFonts w:ascii="Cambria" w:hAnsi="Cambria"/>
          <w:sz w:val="28"/>
          <w:szCs w:val="28"/>
          <w:lang w:val="fr-FR"/>
        </w:rPr>
        <w:t>à l’</w:t>
      </w:r>
      <w:r w:rsidR="00881EB6">
        <w:rPr>
          <w:rFonts w:ascii="Cambria" w:hAnsi="Cambria"/>
          <w:sz w:val="28"/>
          <w:szCs w:val="28"/>
          <w:lang w:val="fr-FR"/>
        </w:rPr>
        <w:t>é</w:t>
      </w:r>
      <w:r>
        <w:rPr>
          <w:rFonts w:ascii="Cambria" w:hAnsi="Cambria"/>
          <w:sz w:val="28"/>
          <w:szCs w:val="28"/>
          <w:lang w:val="fr-FR"/>
        </w:rPr>
        <w:t xml:space="preserve">ducation de base à tous les enfants, notamment </w:t>
      </w:r>
      <w:r w:rsidR="00D953EC">
        <w:rPr>
          <w:rFonts w:ascii="Cambria" w:hAnsi="Cambria"/>
          <w:sz w:val="28"/>
          <w:szCs w:val="28"/>
          <w:lang w:val="fr-FR"/>
        </w:rPr>
        <w:t xml:space="preserve">ceux en situation de vulnérabilité </w:t>
      </w:r>
      <w:r w:rsidR="00E376EE" w:rsidRPr="00862C48">
        <w:rPr>
          <w:rFonts w:ascii="Cambria" w:hAnsi="Cambria"/>
          <w:sz w:val="28"/>
          <w:szCs w:val="28"/>
          <w:lang w:val="fr-FR"/>
        </w:rPr>
        <w:t>;</w:t>
      </w:r>
    </w:p>
    <w:p w14:paraId="00EFFE86" w14:textId="77777777" w:rsidR="00E376EE" w:rsidRPr="00903E3D" w:rsidRDefault="00E376EE" w:rsidP="00E376EE">
      <w:pPr>
        <w:pStyle w:val="Paragraphedeliste"/>
        <w:widowControl w:val="0"/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</w:p>
    <w:p w14:paraId="12041C05" w14:textId="77777777" w:rsidR="00E376EE" w:rsidRPr="00B822A3" w:rsidRDefault="00E376EE" w:rsidP="00E376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>Renforcer la stratégie nationale</w:t>
      </w:r>
      <w:r w:rsidRPr="00B822A3">
        <w:rPr>
          <w:rFonts w:ascii="Cambria" w:hAnsi="Cambria"/>
          <w:sz w:val="28"/>
          <w:szCs w:val="28"/>
          <w:lang w:val="fr-CH"/>
        </w:rPr>
        <w:t xml:space="preserve"> </w:t>
      </w:r>
      <w:r w:rsidR="002B28F4">
        <w:rPr>
          <w:rFonts w:ascii="Cambria" w:hAnsi="Cambria"/>
          <w:sz w:val="28"/>
          <w:szCs w:val="28"/>
          <w:lang w:val="fr-CH"/>
        </w:rPr>
        <w:t xml:space="preserve">de lutte contre </w:t>
      </w:r>
      <w:r>
        <w:rPr>
          <w:rFonts w:ascii="Cambria" w:hAnsi="Cambria"/>
          <w:sz w:val="28"/>
          <w:szCs w:val="28"/>
          <w:lang w:val="fr-CH"/>
        </w:rPr>
        <w:t xml:space="preserve">toute </w:t>
      </w:r>
      <w:r w:rsidR="002B28F4">
        <w:rPr>
          <w:rFonts w:ascii="Cambria" w:hAnsi="Cambria"/>
          <w:sz w:val="28"/>
          <w:szCs w:val="28"/>
          <w:lang w:val="fr-CH"/>
        </w:rPr>
        <w:t xml:space="preserve">forme de </w:t>
      </w:r>
      <w:r>
        <w:rPr>
          <w:rFonts w:ascii="Cambria" w:hAnsi="Cambria"/>
          <w:sz w:val="28"/>
          <w:szCs w:val="28"/>
          <w:lang w:val="fr-CH"/>
        </w:rPr>
        <w:t xml:space="preserve">discrimination à l’égard des femmes dans la sphère sociale. </w:t>
      </w:r>
    </w:p>
    <w:p w14:paraId="42B3AE47" w14:textId="77777777" w:rsidR="00E376EE" w:rsidRPr="00B37951" w:rsidRDefault="00E376EE" w:rsidP="00E376EE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 Sénégal souhaite plein succès à la République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du Ghana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dans la mise en œuvre des recommandations acceptées.</w:t>
      </w:r>
    </w:p>
    <w:p w14:paraId="0231C38F" w14:textId="77777777" w:rsidR="00E376EE" w:rsidRPr="002121DF" w:rsidRDefault="00E376EE" w:rsidP="00E376EE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4A27F401" w14:textId="77777777" w:rsidR="00E376EE" w:rsidRDefault="00E376EE" w:rsidP="00E376EE"/>
    <w:p w14:paraId="79C8A6E6" w14:textId="77777777" w:rsidR="009131AA" w:rsidRDefault="009131AA"/>
    <w:sectPr w:rsidR="0091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8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EE"/>
    <w:rsid w:val="000B506B"/>
    <w:rsid w:val="002B28F4"/>
    <w:rsid w:val="0040096C"/>
    <w:rsid w:val="00862C48"/>
    <w:rsid w:val="00864027"/>
    <w:rsid w:val="00881EB6"/>
    <w:rsid w:val="009131AA"/>
    <w:rsid w:val="009F256F"/>
    <w:rsid w:val="00D953EC"/>
    <w:rsid w:val="00E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2A94"/>
  <w15:chartTrackingRefBased/>
  <w15:docId w15:val="{191BE8D4-5388-CE49-A7F9-CBE19F1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EE"/>
    <w:pPr>
      <w:spacing w:after="160" w:line="259" w:lineRule="auto"/>
    </w:pPr>
    <w:rPr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0412E-2052-4D0D-A15B-DC926049DCA9}"/>
</file>

<file path=customXml/itemProps2.xml><?xml version="1.0" encoding="utf-8"?>
<ds:datastoreItem xmlns:ds="http://schemas.openxmlformats.org/officeDocument/2006/customXml" ds:itemID="{F47175A6-3902-4260-BA2E-60800B21749B}"/>
</file>

<file path=customXml/itemProps3.xml><?xml version="1.0" encoding="utf-8"?>
<ds:datastoreItem xmlns:ds="http://schemas.openxmlformats.org/officeDocument/2006/customXml" ds:itemID="{626358A0-7232-4287-BC59-B0C673EA7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Safi�tou BA</dc:creator>
  <cp:keywords/>
  <dc:description/>
  <cp:lastModifiedBy>Mission Permanente Sénégal</cp:lastModifiedBy>
  <cp:revision>3</cp:revision>
  <dcterms:created xsi:type="dcterms:W3CDTF">2023-01-23T21:06:00Z</dcterms:created>
  <dcterms:modified xsi:type="dcterms:W3CDTF">2023-01-23T21:07:00Z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