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C43617" w:rsidRPr="006B6BF6">
        <w:rPr>
          <w:rFonts w:ascii="Times New Roman" w:hAnsi="Times New Roman" w:cs="Times New Roman"/>
          <w:b/>
          <w:sz w:val="28"/>
          <w:szCs w:val="28"/>
        </w:rPr>
        <w:t>Argentina</w:t>
      </w:r>
    </w:p>
    <w:p w:rsidR="009E06E3" w:rsidRPr="006B6BF6" w:rsidRDefault="00C43617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BF6">
        <w:rPr>
          <w:rFonts w:ascii="Times New Roman" w:hAnsi="Times New Roman" w:cs="Times New Roman"/>
          <w:b/>
          <w:sz w:val="24"/>
          <w:szCs w:val="24"/>
        </w:rPr>
        <w:t>January</w:t>
      </w:r>
      <w:r w:rsidR="00B91CCB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6BF6">
        <w:rPr>
          <w:rFonts w:ascii="Times New Roman" w:hAnsi="Times New Roman" w:cs="Times New Roman"/>
          <w:b/>
          <w:sz w:val="24"/>
          <w:szCs w:val="24"/>
        </w:rPr>
        <w:t>23</w:t>
      </w:r>
      <w:r w:rsidRPr="006B6BF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Pr="006B6BF6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6BF6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6B6BF6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1846D4" w:rsidRPr="00C57AEE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C43617" w:rsidRPr="00C57AEE">
        <w:rPr>
          <w:rFonts w:ascii="Times New Roman" w:hAnsi="Times New Roman" w:cs="Times New Roman"/>
          <w:sz w:val="28"/>
          <w:szCs w:val="28"/>
        </w:rPr>
        <w:t>Argentina</w:t>
      </w:r>
      <w:r w:rsidRPr="00C57AEE">
        <w:rPr>
          <w:rFonts w:ascii="Times New Roman" w:hAnsi="Times New Roman" w:cs="Times New Roman"/>
          <w:sz w:val="28"/>
          <w:szCs w:val="28"/>
        </w:rPr>
        <w:t>’s delegation and</w:t>
      </w:r>
      <w:r w:rsidR="00B91CCB"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C57AEE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</w:p>
    <w:p w:rsidR="00B91CCB" w:rsidRPr="00C57AEE" w:rsidRDefault="00277F05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>Before</w:t>
      </w:r>
      <w:r w:rsidR="001846D4" w:rsidRPr="00C57AEE">
        <w:rPr>
          <w:rFonts w:ascii="Times New Roman" w:eastAsia="Calibri" w:hAnsi="Times New Roman" w:cs="Times New Roman"/>
          <w:sz w:val="28"/>
          <w:szCs w:val="28"/>
        </w:rPr>
        <w:t xml:space="preserve"> constructively address our recommendations, w</w:t>
      </w:r>
      <w:r w:rsidRPr="00C57AEE">
        <w:rPr>
          <w:rFonts w:ascii="Times New Roman" w:hAnsi="Times New Roman" w:cs="Times New Roman"/>
          <w:sz w:val="28"/>
          <w:szCs w:val="28"/>
        </w:rPr>
        <w:t xml:space="preserve">e </w:t>
      </w:r>
      <w:r w:rsidR="001846D4" w:rsidRPr="00C57AEE">
        <w:rPr>
          <w:rFonts w:ascii="Times New Roman" w:hAnsi="Times New Roman" w:cs="Times New Roman"/>
          <w:sz w:val="28"/>
          <w:szCs w:val="28"/>
        </w:rPr>
        <w:t xml:space="preserve">would like </w:t>
      </w:r>
      <w:r w:rsidR="00B118FB">
        <w:rPr>
          <w:rFonts w:ascii="Times New Roman" w:hAnsi="Times New Roman" w:cs="Times New Roman"/>
          <w:sz w:val="28"/>
          <w:szCs w:val="28"/>
        </w:rPr>
        <w:t xml:space="preserve">to </w:t>
      </w:r>
      <w:r w:rsidRPr="00C57AEE">
        <w:rPr>
          <w:rFonts w:ascii="Times New Roman" w:hAnsi="Times New Roman" w:cs="Times New Roman"/>
          <w:sz w:val="28"/>
          <w:szCs w:val="28"/>
        </w:rPr>
        <w:t>warmly thank his Excellency, ambassador Villegas</w:t>
      </w:r>
      <w:r w:rsidRPr="00BF4960">
        <w:rPr>
          <w:rFonts w:ascii="Times New Roman" w:hAnsi="Times New Roman" w:cs="Times New Roman"/>
          <w:sz w:val="28"/>
          <w:szCs w:val="28"/>
        </w:rPr>
        <w:t xml:space="preserve">, for </w:t>
      </w:r>
      <w:r w:rsidR="00652B03" w:rsidRPr="00BF4960">
        <w:rPr>
          <w:rFonts w:ascii="Times New Roman" w:hAnsi="Times New Roman" w:cs="Times New Roman"/>
          <w:sz w:val="28"/>
          <w:szCs w:val="28"/>
        </w:rPr>
        <w:t xml:space="preserve">his </w:t>
      </w:r>
      <w:r w:rsidR="00B118FB" w:rsidRPr="00BF4960">
        <w:rPr>
          <w:rFonts w:ascii="Times New Roman" w:hAnsi="Times New Roman" w:cs="Times New Roman"/>
          <w:sz w:val="28"/>
          <w:szCs w:val="28"/>
        </w:rPr>
        <w:t xml:space="preserve">agile </w:t>
      </w:r>
      <w:r w:rsidR="00652B03" w:rsidRPr="00BF4960">
        <w:rPr>
          <w:rFonts w:ascii="Times New Roman" w:hAnsi="Times New Roman" w:cs="Times New Roman"/>
          <w:sz w:val="28"/>
          <w:szCs w:val="28"/>
        </w:rPr>
        <w:t xml:space="preserve">stewardship </w:t>
      </w:r>
      <w:r w:rsidRPr="00BF4960">
        <w:rPr>
          <w:rFonts w:ascii="Times New Roman" w:hAnsi="Times New Roman" w:cs="Times New Roman"/>
          <w:sz w:val="28"/>
          <w:szCs w:val="28"/>
        </w:rPr>
        <w:t xml:space="preserve">as </w:t>
      </w:r>
      <w:r w:rsidR="00B118FB" w:rsidRPr="00BF4960">
        <w:rPr>
          <w:rFonts w:ascii="Times New Roman" w:hAnsi="Times New Roman" w:cs="Times New Roman"/>
          <w:sz w:val="28"/>
          <w:szCs w:val="28"/>
        </w:rPr>
        <w:t xml:space="preserve">HRC </w:t>
      </w:r>
      <w:r w:rsidRPr="00BF4960">
        <w:rPr>
          <w:rFonts w:ascii="Times New Roman" w:hAnsi="Times New Roman" w:cs="Times New Roman"/>
          <w:sz w:val="28"/>
          <w:szCs w:val="28"/>
        </w:rPr>
        <w:t>president</w:t>
      </w:r>
      <w:r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9840C6">
        <w:rPr>
          <w:rFonts w:ascii="Times New Roman" w:hAnsi="Times New Roman" w:cs="Times New Roman"/>
          <w:sz w:val="28"/>
          <w:szCs w:val="28"/>
        </w:rPr>
        <w:t xml:space="preserve">throughout </w:t>
      </w:r>
      <w:r w:rsidRPr="00C57AEE">
        <w:rPr>
          <w:rFonts w:ascii="Times New Roman" w:hAnsi="Times New Roman" w:cs="Times New Roman"/>
          <w:sz w:val="28"/>
          <w:szCs w:val="28"/>
        </w:rPr>
        <w:t xml:space="preserve">last year. </w:t>
      </w:r>
    </w:p>
    <w:p w:rsidR="00652B03" w:rsidRDefault="00E40CF2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>W</w:t>
      </w:r>
      <w:r w:rsidR="00EE726F" w:rsidRPr="00C57AEE">
        <w:rPr>
          <w:rFonts w:ascii="Times New Roman" w:hAnsi="Times New Roman" w:cs="Times New Roman"/>
          <w:sz w:val="28"/>
          <w:szCs w:val="28"/>
        </w:rPr>
        <w:t>e</w:t>
      </w:r>
      <w:r w:rsidR="004D17DB"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EE726F" w:rsidRPr="00C57AEE">
        <w:rPr>
          <w:rFonts w:ascii="Times New Roman" w:hAnsi="Times New Roman" w:cs="Times New Roman"/>
          <w:sz w:val="28"/>
          <w:szCs w:val="28"/>
        </w:rPr>
        <w:t xml:space="preserve">commend </w:t>
      </w:r>
      <w:r w:rsidR="001846D4" w:rsidRPr="00C57AEE">
        <w:rPr>
          <w:rFonts w:ascii="Times New Roman" w:hAnsi="Times New Roman" w:cs="Times New Roman"/>
          <w:sz w:val="28"/>
          <w:szCs w:val="28"/>
        </w:rPr>
        <w:t xml:space="preserve">Argentina’s </w:t>
      </w:r>
      <w:r w:rsidR="00EE726F" w:rsidRPr="00C57AEE">
        <w:rPr>
          <w:rFonts w:ascii="Times New Roman" w:hAnsi="Times New Roman" w:cs="Times New Roman"/>
          <w:sz w:val="28"/>
          <w:szCs w:val="28"/>
        </w:rPr>
        <w:t>positive developments since the last UPR, including</w:t>
      </w:r>
      <w:r w:rsidR="002A7110">
        <w:rPr>
          <w:rFonts w:ascii="Times New Roman" w:hAnsi="Times New Roman" w:cs="Times New Roman"/>
          <w:sz w:val="28"/>
          <w:szCs w:val="28"/>
        </w:rPr>
        <w:t xml:space="preserve"> the development of the</w:t>
      </w:r>
      <w:r w:rsidR="00EE726F"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2A7110" w:rsidRPr="002A7110">
        <w:rPr>
          <w:rFonts w:ascii="Times New Roman" w:hAnsi="Times New Roman" w:cs="Times New Roman"/>
          <w:sz w:val="28"/>
          <w:szCs w:val="28"/>
        </w:rPr>
        <w:t xml:space="preserve">National Plan against Discrimination 2021–2024 and </w:t>
      </w:r>
      <w:r w:rsidR="00EE726F" w:rsidRPr="00C57AEE">
        <w:rPr>
          <w:rFonts w:ascii="Times New Roman" w:hAnsi="Times New Roman" w:cs="Times New Roman"/>
          <w:sz w:val="28"/>
          <w:szCs w:val="28"/>
        </w:rPr>
        <w:t>the progress in the areas of gender equality and women’s rights</w:t>
      </w:r>
      <w:r w:rsidR="00277F05" w:rsidRPr="00C57AEE">
        <w:rPr>
          <w:rFonts w:ascii="Times New Roman" w:hAnsi="Times New Roman" w:cs="Times New Roman"/>
          <w:sz w:val="28"/>
          <w:szCs w:val="28"/>
        </w:rPr>
        <w:t>. Yet,</w:t>
      </w:r>
      <w:r w:rsidR="00EE726F"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277F05" w:rsidRPr="00C57AEE">
        <w:rPr>
          <w:rFonts w:ascii="Times New Roman" w:hAnsi="Times New Roman" w:cs="Times New Roman"/>
          <w:sz w:val="28"/>
          <w:szCs w:val="28"/>
        </w:rPr>
        <w:t xml:space="preserve">discriminatory practices </w:t>
      </w:r>
      <w:r w:rsidR="001846D4" w:rsidRPr="00C57AEE">
        <w:rPr>
          <w:rFonts w:ascii="Times New Roman" w:hAnsi="Times New Roman" w:cs="Times New Roman"/>
          <w:sz w:val="28"/>
          <w:szCs w:val="28"/>
        </w:rPr>
        <w:t xml:space="preserve">continue to exist </w:t>
      </w:r>
      <w:r w:rsidR="00277F05" w:rsidRPr="00C57AEE">
        <w:rPr>
          <w:rFonts w:ascii="Times New Roman" w:hAnsi="Times New Roman" w:cs="Times New Roman"/>
          <w:sz w:val="28"/>
          <w:szCs w:val="28"/>
        </w:rPr>
        <w:t>particularly in the case of women</w:t>
      </w:r>
      <w:r w:rsidR="00F5511A">
        <w:rPr>
          <w:rFonts w:ascii="Times New Roman" w:hAnsi="Times New Roman" w:cs="Times New Roman"/>
          <w:sz w:val="28"/>
          <w:szCs w:val="28"/>
        </w:rPr>
        <w:t>,</w:t>
      </w:r>
      <w:r w:rsidR="00277F05" w:rsidRPr="00C57AEE">
        <w:rPr>
          <w:rFonts w:ascii="Times New Roman" w:hAnsi="Times New Roman" w:cs="Times New Roman"/>
          <w:sz w:val="28"/>
          <w:szCs w:val="28"/>
        </w:rPr>
        <w:t xml:space="preserve"> exposed to multiple forms </w:t>
      </w:r>
      <w:r w:rsidR="006B6BF6" w:rsidRPr="00C57AEE">
        <w:rPr>
          <w:rFonts w:ascii="Times New Roman" w:hAnsi="Times New Roman" w:cs="Times New Roman"/>
          <w:sz w:val="28"/>
          <w:szCs w:val="28"/>
        </w:rPr>
        <w:t>and economic</w:t>
      </w:r>
      <w:r w:rsidR="00277F05" w:rsidRPr="00C57AEE">
        <w:rPr>
          <w:rFonts w:ascii="Times New Roman" w:hAnsi="Times New Roman" w:cs="Times New Roman"/>
          <w:sz w:val="28"/>
          <w:szCs w:val="28"/>
        </w:rPr>
        <w:t xml:space="preserve"> discrimination and with regard to </w:t>
      </w:r>
      <w:r w:rsidR="00F5511A">
        <w:rPr>
          <w:rFonts w:ascii="Times New Roman" w:hAnsi="Times New Roman" w:cs="Times New Roman"/>
          <w:sz w:val="28"/>
          <w:szCs w:val="28"/>
        </w:rPr>
        <w:t>their</w:t>
      </w:r>
      <w:r w:rsidR="00277F05" w:rsidRPr="00C57AEE">
        <w:rPr>
          <w:rFonts w:ascii="Times New Roman" w:hAnsi="Times New Roman" w:cs="Times New Roman"/>
          <w:sz w:val="28"/>
          <w:szCs w:val="28"/>
        </w:rPr>
        <w:t xml:space="preserve"> political participation.</w:t>
      </w:r>
      <w:r w:rsidR="00EE726F" w:rsidRPr="00C57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EBD" w:rsidRPr="00C57AEE" w:rsidRDefault="001846D4" w:rsidP="00943B4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>W</w:t>
      </w:r>
      <w:r w:rsidR="000C264F" w:rsidRPr="00C57AEE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C57AEE">
        <w:rPr>
          <w:rFonts w:ascii="Times New Roman" w:eastAsia="Calibri" w:hAnsi="Times New Roman" w:cs="Times New Roman"/>
          <w:sz w:val="28"/>
          <w:szCs w:val="28"/>
        </w:rPr>
        <w:t>would</w:t>
      </w:r>
      <w:r w:rsidRPr="00C57A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C57AEE">
        <w:rPr>
          <w:rFonts w:ascii="Times New Roman" w:eastAsia="Calibri" w:hAnsi="Times New Roman" w:cs="Times New Roman"/>
          <w:sz w:val="28"/>
          <w:szCs w:val="28"/>
        </w:rPr>
        <w:t>like to</w:t>
      </w:r>
      <w:r w:rsidRPr="00C57AEE">
        <w:rPr>
          <w:rFonts w:ascii="Times New Roman" w:eastAsia="Calibri" w:hAnsi="Times New Roman" w:cs="Times New Roman"/>
          <w:sz w:val="28"/>
          <w:szCs w:val="28"/>
        </w:rPr>
        <w:t xml:space="preserve"> recommend Argentina to</w:t>
      </w:r>
      <w:r w:rsidR="00D11EBD" w:rsidRPr="00C57AE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43B4A" w:rsidRPr="00C57AEE" w:rsidRDefault="006B6BF6" w:rsidP="00943B4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Continue implementing the </w:t>
      </w:r>
      <w:r w:rsidR="007633E4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N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ational </w:t>
      </w:r>
      <w:r w:rsidR="007633E4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ction </w:t>
      </w:r>
      <w:r w:rsidR="007633E4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P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lan for </w:t>
      </w:r>
      <w:r w:rsidR="007633E4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Combating Gender-Based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7633E4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iolence in order to reduce the </w:t>
      </w:r>
      <w:r w:rsidR="000E184C"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femicide cases</w:t>
      </w:r>
      <w:r w:rsidRPr="007633E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and</w:t>
      </w:r>
      <w:r w:rsidRPr="00C57AE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C57AEE">
        <w:rPr>
          <w:rFonts w:ascii="Times New Roman" w:hAnsi="Times New Roman" w:cs="Times New Roman"/>
          <w:sz w:val="28"/>
          <w:szCs w:val="28"/>
        </w:rPr>
        <w:t xml:space="preserve">adapt the judicial system to the needs of victims of gender-based violence, while simultaneously </w:t>
      </w:r>
      <w:r w:rsidR="007633E4">
        <w:rPr>
          <w:rFonts w:ascii="Times New Roman" w:hAnsi="Times New Roman" w:cs="Times New Roman"/>
          <w:sz w:val="28"/>
          <w:szCs w:val="28"/>
        </w:rPr>
        <w:t>provide</w:t>
      </w:r>
      <w:r w:rsidRPr="00C57AEE">
        <w:rPr>
          <w:rFonts w:ascii="Times New Roman" w:hAnsi="Times New Roman" w:cs="Times New Roman"/>
          <w:sz w:val="28"/>
          <w:szCs w:val="28"/>
        </w:rPr>
        <w:t xml:space="preserve"> specific budget for free specialized legal aid for women; </w:t>
      </w:r>
    </w:p>
    <w:p w:rsidR="00A46015" w:rsidRPr="00652B03" w:rsidRDefault="00943B4A" w:rsidP="00C6795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 w:rsidRPr="00C57AE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Ensure</w:t>
      </w:r>
      <w:r w:rsidR="006B6BF6" w:rsidRPr="00C57AE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equal access to good-quality inclusive education</w:t>
      </w:r>
      <w:r w:rsidRPr="00C57AEE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for children undergoing 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alternative forms of education through</w:t>
      </w:r>
      <w:r w:rsidR="006B6BF6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comprehensive measures address</w:t>
      </w:r>
      <w:r w:rsidR="009840C6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ing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existing differences between provinces; </w:t>
      </w:r>
    </w:p>
    <w:p w:rsidR="00652B03" w:rsidRDefault="00C57AEE" w:rsidP="00C6795A">
      <w:pPr>
        <w:pStyle w:val="ListParagraph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52B03">
        <w:rPr>
          <w:rFonts w:ascii="Times New Roman" w:hAnsi="Times New Roman" w:cs="Times New Roman"/>
          <w:sz w:val="28"/>
          <w:szCs w:val="28"/>
        </w:rPr>
        <w:t xml:space="preserve">Implement the National Plan against Discrimination and revise it </w:t>
      </w:r>
      <w:r w:rsidR="009840C6">
        <w:rPr>
          <w:rFonts w:ascii="Times New Roman" w:hAnsi="Times New Roman" w:cs="Times New Roman"/>
          <w:sz w:val="28"/>
          <w:szCs w:val="28"/>
        </w:rPr>
        <w:t xml:space="preserve">in order </w:t>
      </w:r>
      <w:r w:rsidRPr="00652B03">
        <w:rPr>
          <w:rFonts w:ascii="Times New Roman" w:hAnsi="Times New Roman" w:cs="Times New Roman"/>
          <w:sz w:val="28"/>
          <w:szCs w:val="28"/>
        </w:rPr>
        <w:t xml:space="preserve">to include new </w:t>
      </w:r>
      <w:r w:rsidR="00652B03" w:rsidRPr="00652B03">
        <w:rPr>
          <w:rFonts w:ascii="Times New Roman" w:hAnsi="Times New Roman" w:cs="Times New Roman"/>
          <w:sz w:val="28"/>
          <w:szCs w:val="28"/>
        </w:rPr>
        <w:t>objectives</w:t>
      </w:r>
      <w:r w:rsidRPr="00652B03">
        <w:rPr>
          <w:rFonts w:ascii="Times New Roman" w:hAnsi="Times New Roman" w:cs="Times New Roman"/>
          <w:sz w:val="28"/>
          <w:szCs w:val="28"/>
        </w:rPr>
        <w:t xml:space="preserve"> aiming at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s</w:t>
      </w:r>
      <w:r w:rsidR="00A46015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trengthen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ing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public policies and programmes 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on the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preventi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on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and eradicati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on of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8B7250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hate speech,</w:t>
      </w:r>
      <w:r w:rsidR="008B7250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xenophobia</w:t>
      </w:r>
      <w:r w:rsidR="007D6D0C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</w:t>
      </w:r>
      <w:r w:rsidR="00A46015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and other forms of discrimination </w:t>
      </w:r>
      <w:r w:rsidR="00943B4A"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at all State levels</w:t>
      </w:r>
      <w:r w:rsidR="00AB501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,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including th</w:t>
      </w:r>
      <w:r w:rsidR="00F5511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</w:t>
      </w:r>
      <w:r w:rsidRPr="00652B03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ough </w:t>
      </w:r>
      <w:r w:rsidR="00F5511A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strengthening </w:t>
      </w:r>
      <w:r w:rsidR="008B7250" w:rsidRPr="00652B03">
        <w:rPr>
          <w:rFonts w:ascii="Times New Roman" w:hAnsi="Times New Roman" w:cs="Times New Roman"/>
          <w:sz w:val="28"/>
          <w:szCs w:val="28"/>
        </w:rPr>
        <w:t>public officials</w:t>
      </w:r>
      <w:r w:rsidR="008B7250">
        <w:rPr>
          <w:rFonts w:ascii="Times New Roman" w:hAnsi="Times New Roman" w:cs="Times New Roman"/>
          <w:sz w:val="28"/>
          <w:szCs w:val="28"/>
        </w:rPr>
        <w:t>’</w:t>
      </w:r>
      <w:r w:rsidR="008B7250" w:rsidRPr="00652B03">
        <w:rPr>
          <w:rFonts w:ascii="Times New Roman" w:hAnsi="Times New Roman" w:cs="Times New Roman"/>
          <w:sz w:val="28"/>
          <w:szCs w:val="28"/>
        </w:rPr>
        <w:t xml:space="preserve"> </w:t>
      </w:r>
      <w:r w:rsidRPr="00652B03">
        <w:rPr>
          <w:rFonts w:ascii="Times New Roman" w:hAnsi="Times New Roman" w:cs="Times New Roman"/>
          <w:sz w:val="28"/>
          <w:szCs w:val="28"/>
        </w:rPr>
        <w:t xml:space="preserve">training </w:t>
      </w:r>
      <w:r w:rsidR="00652B03" w:rsidRPr="00652B03">
        <w:rPr>
          <w:rFonts w:ascii="Times New Roman" w:hAnsi="Times New Roman" w:cs="Times New Roman"/>
          <w:sz w:val="28"/>
          <w:szCs w:val="28"/>
        </w:rPr>
        <w:t xml:space="preserve">and </w:t>
      </w:r>
      <w:r w:rsidRPr="00652B03">
        <w:rPr>
          <w:rFonts w:ascii="Times New Roman" w:hAnsi="Times New Roman" w:cs="Times New Roman"/>
          <w:sz w:val="28"/>
          <w:szCs w:val="28"/>
        </w:rPr>
        <w:t xml:space="preserve">education campaigns </w:t>
      </w:r>
      <w:r w:rsidR="00652B03" w:rsidRPr="00652B03">
        <w:rPr>
          <w:rFonts w:ascii="Times New Roman" w:hAnsi="Times New Roman" w:cs="Times New Roman"/>
          <w:sz w:val="28"/>
          <w:szCs w:val="28"/>
        </w:rPr>
        <w:t>in schools.</w:t>
      </w:r>
    </w:p>
    <w:p w:rsidR="002625B7" w:rsidRPr="00652B03" w:rsidRDefault="002625B7" w:rsidP="002625B7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3FB4" w:rsidRPr="00652B03" w:rsidRDefault="00A43FB4" w:rsidP="00C6795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52B03">
        <w:rPr>
          <w:rFonts w:ascii="Times New Roman" w:hAnsi="Times New Roman" w:cs="Times New Roman"/>
          <w:sz w:val="28"/>
          <w:szCs w:val="28"/>
          <w:lang w:val="en-GB"/>
        </w:rPr>
        <w:t>Thank you, Mr. President!</w:t>
      </w:r>
    </w:p>
    <w:sectPr w:rsidR="00A43FB4" w:rsidRPr="00652B03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B"/>
    <w:rsid w:val="00001196"/>
    <w:rsid w:val="00033E4F"/>
    <w:rsid w:val="0003437A"/>
    <w:rsid w:val="00037F99"/>
    <w:rsid w:val="0004003A"/>
    <w:rsid w:val="000448A1"/>
    <w:rsid w:val="00051673"/>
    <w:rsid w:val="00055072"/>
    <w:rsid w:val="000566D3"/>
    <w:rsid w:val="00060C00"/>
    <w:rsid w:val="00080761"/>
    <w:rsid w:val="000A0388"/>
    <w:rsid w:val="000A1CE3"/>
    <w:rsid w:val="000A4542"/>
    <w:rsid w:val="000B3733"/>
    <w:rsid w:val="000B5F27"/>
    <w:rsid w:val="000C264F"/>
    <w:rsid w:val="000C3543"/>
    <w:rsid w:val="000D01E6"/>
    <w:rsid w:val="000E184C"/>
    <w:rsid w:val="000E2F51"/>
    <w:rsid w:val="000E33F6"/>
    <w:rsid w:val="000F55AB"/>
    <w:rsid w:val="000F6F30"/>
    <w:rsid w:val="0010773D"/>
    <w:rsid w:val="001111CA"/>
    <w:rsid w:val="0012199E"/>
    <w:rsid w:val="00132D37"/>
    <w:rsid w:val="001433FB"/>
    <w:rsid w:val="00163145"/>
    <w:rsid w:val="00164034"/>
    <w:rsid w:val="001645EF"/>
    <w:rsid w:val="001846D4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625B7"/>
    <w:rsid w:val="00271922"/>
    <w:rsid w:val="00275D7D"/>
    <w:rsid w:val="00277F05"/>
    <w:rsid w:val="00290B40"/>
    <w:rsid w:val="00292420"/>
    <w:rsid w:val="002A5F86"/>
    <w:rsid w:val="002A7110"/>
    <w:rsid w:val="002B013C"/>
    <w:rsid w:val="002D373A"/>
    <w:rsid w:val="002E3D9B"/>
    <w:rsid w:val="002F5F9F"/>
    <w:rsid w:val="00302771"/>
    <w:rsid w:val="0031597B"/>
    <w:rsid w:val="00316879"/>
    <w:rsid w:val="00317F3C"/>
    <w:rsid w:val="003316C7"/>
    <w:rsid w:val="00334DCE"/>
    <w:rsid w:val="00354901"/>
    <w:rsid w:val="00357445"/>
    <w:rsid w:val="0037046B"/>
    <w:rsid w:val="00370780"/>
    <w:rsid w:val="003742C4"/>
    <w:rsid w:val="00377CDE"/>
    <w:rsid w:val="00380589"/>
    <w:rsid w:val="00385F3F"/>
    <w:rsid w:val="003A591E"/>
    <w:rsid w:val="003B0538"/>
    <w:rsid w:val="003D16B9"/>
    <w:rsid w:val="003D2D57"/>
    <w:rsid w:val="004003AE"/>
    <w:rsid w:val="00405587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0B45"/>
    <w:rsid w:val="004B4145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37378"/>
    <w:rsid w:val="0064281C"/>
    <w:rsid w:val="00650C53"/>
    <w:rsid w:val="00652B03"/>
    <w:rsid w:val="006558DA"/>
    <w:rsid w:val="00667DEF"/>
    <w:rsid w:val="00680D97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51CCA"/>
    <w:rsid w:val="0076157D"/>
    <w:rsid w:val="00761AA8"/>
    <w:rsid w:val="007633E4"/>
    <w:rsid w:val="007658E7"/>
    <w:rsid w:val="00774ADB"/>
    <w:rsid w:val="007811F7"/>
    <w:rsid w:val="007A4806"/>
    <w:rsid w:val="007A74ED"/>
    <w:rsid w:val="007B23BA"/>
    <w:rsid w:val="007B4AE3"/>
    <w:rsid w:val="007D65F0"/>
    <w:rsid w:val="007D6D0C"/>
    <w:rsid w:val="007E048B"/>
    <w:rsid w:val="008041CE"/>
    <w:rsid w:val="00812779"/>
    <w:rsid w:val="0081756E"/>
    <w:rsid w:val="0082307A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B7250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B4A"/>
    <w:rsid w:val="00950B73"/>
    <w:rsid w:val="00961AFF"/>
    <w:rsid w:val="009659B6"/>
    <w:rsid w:val="00966B0B"/>
    <w:rsid w:val="00973B80"/>
    <w:rsid w:val="00975946"/>
    <w:rsid w:val="009840C6"/>
    <w:rsid w:val="00990AB5"/>
    <w:rsid w:val="0099219C"/>
    <w:rsid w:val="00993729"/>
    <w:rsid w:val="00993C38"/>
    <w:rsid w:val="009A6254"/>
    <w:rsid w:val="009A7530"/>
    <w:rsid w:val="009B5921"/>
    <w:rsid w:val="009B5AFB"/>
    <w:rsid w:val="009C51AB"/>
    <w:rsid w:val="009D4E61"/>
    <w:rsid w:val="009D6B92"/>
    <w:rsid w:val="009E06E3"/>
    <w:rsid w:val="009F0AA2"/>
    <w:rsid w:val="009F0B90"/>
    <w:rsid w:val="009F38A2"/>
    <w:rsid w:val="009F4743"/>
    <w:rsid w:val="00A01A2D"/>
    <w:rsid w:val="00A03920"/>
    <w:rsid w:val="00A04226"/>
    <w:rsid w:val="00A05CCD"/>
    <w:rsid w:val="00A07F7E"/>
    <w:rsid w:val="00A30157"/>
    <w:rsid w:val="00A31101"/>
    <w:rsid w:val="00A43FB4"/>
    <w:rsid w:val="00A4506F"/>
    <w:rsid w:val="00A46015"/>
    <w:rsid w:val="00A55F6F"/>
    <w:rsid w:val="00A71DB0"/>
    <w:rsid w:val="00A82057"/>
    <w:rsid w:val="00A93C1E"/>
    <w:rsid w:val="00AA7E8D"/>
    <w:rsid w:val="00AB5011"/>
    <w:rsid w:val="00AC48EA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57DCD"/>
    <w:rsid w:val="00B672E7"/>
    <w:rsid w:val="00B72DA1"/>
    <w:rsid w:val="00B91CCB"/>
    <w:rsid w:val="00B93E23"/>
    <w:rsid w:val="00BA21C0"/>
    <w:rsid w:val="00BA3758"/>
    <w:rsid w:val="00BB42D3"/>
    <w:rsid w:val="00BC1B0E"/>
    <w:rsid w:val="00BD333C"/>
    <w:rsid w:val="00BF088C"/>
    <w:rsid w:val="00BF096B"/>
    <w:rsid w:val="00BF0A1D"/>
    <w:rsid w:val="00BF0D82"/>
    <w:rsid w:val="00BF302D"/>
    <w:rsid w:val="00BF4960"/>
    <w:rsid w:val="00C06FA1"/>
    <w:rsid w:val="00C174AE"/>
    <w:rsid w:val="00C3258B"/>
    <w:rsid w:val="00C43617"/>
    <w:rsid w:val="00C5499F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6B8C"/>
    <w:rsid w:val="00D045D8"/>
    <w:rsid w:val="00D068E5"/>
    <w:rsid w:val="00D11EBD"/>
    <w:rsid w:val="00D30692"/>
    <w:rsid w:val="00D37997"/>
    <w:rsid w:val="00D45C10"/>
    <w:rsid w:val="00D61D46"/>
    <w:rsid w:val="00D83EE7"/>
    <w:rsid w:val="00D927BA"/>
    <w:rsid w:val="00DC2B83"/>
    <w:rsid w:val="00DC37B6"/>
    <w:rsid w:val="00DC42D2"/>
    <w:rsid w:val="00DC504C"/>
    <w:rsid w:val="00DD77CE"/>
    <w:rsid w:val="00DE019E"/>
    <w:rsid w:val="00DE1244"/>
    <w:rsid w:val="00DE66CB"/>
    <w:rsid w:val="00DE741C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E726F"/>
    <w:rsid w:val="00EF31E5"/>
    <w:rsid w:val="00EF3B51"/>
    <w:rsid w:val="00F06987"/>
    <w:rsid w:val="00F33F3E"/>
    <w:rsid w:val="00F373AA"/>
    <w:rsid w:val="00F436DF"/>
    <w:rsid w:val="00F5511A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504DA-F1DF-4D2A-9313-8D8C347C6C8B}"/>
</file>

<file path=customXml/itemProps2.xml><?xml version="1.0" encoding="utf-8"?>
<ds:datastoreItem xmlns:ds="http://schemas.openxmlformats.org/officeDocument/2006/customXml" ds:itemID="{2846B4C0-6BFC-4450-BD9D-618DC529850C}"/>
</file>

<file path=customXml/itemProps3.xml><?xml version="1.0" encoding="utf-8"?>
<ds:datastoreItem xmlns:ds="http://schemas.openxmlformats.org/officeDocument/2006/customXml" ds:itemID="{B1000DCD-403E-4483-A44D-8B9032D92BB5}"/>
</file>

<file path=customXml/itemProps4.xml><?xml version="1.0" encoding="utf-8"?>
<ds:datastoreItem xmlns:ds="http://schemas.openxmlformats.org/officeDocument/2006/customXml" ds:itemID="{C13E5FC1-9A9F-40AC-BF8A-0C059D3D1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U-53</cp:lastModifiedBy>
  <cp:revision>2</cp:revision>
  <cp:lastPrinted>2023-01-19T07:56:00Z</cp:lastPrinted>
  <dcterms:created xsi:type="dcterms:W3CDTF">2023-01-20T14:52:00Z</dcterms:created>
  <dcterms:modified xsi:type="dcterms:W3CDTF">2023-01-20T14:52:00Z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