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6BF" w14:textId="77777777" w:rsidR="00214CDC" w:rsidRPr="0076577D" w:rsidRDefault="00214CDC" w:rsidP="00214CDC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57FDFD72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1B14DD9" wp14:editId="0A041BE2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45F0D302" w14:textId="77777777" w:rsidR="00214CDC" w:rsidRPr="0076577D" w:rsidRDefault="00214CDC" w:rsidP="00214CDC">
      <w:pPr>
        <w:rPr>
          <w:rFonts w:ascii="Times New Roman" w:eastAsia="Times New Roman" w:hAnsi="Times New Roman" w:cs="Times New Roman"/>
          <w:color w:val="000000"/>
        </w:rPr>
      </w:pPr>
    </w:p>
    <w:p w14:paraId="42DBD057" w14:textId="77777777" w:rsidR="00214CDC" w:rsidRPr="0076577D" w:rsidRDefault="00214CDC" w:rsidP="00214CDC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05D46091" w14:textId="77777777" w:rsidR="00214CDC" w:rsidRDefault="00214CDC" w:rsidP="00214CDC">
      <w:pPr>
        <w:rPr>
          <w:rFonts w:ascii="Times New Roman" w:eastAsia="Times New Roman" w:hAnsi="Times New Roman" w:cs="Times New Roman"/>
          <w:color w:val="000000"/>
        </w:rPr>
      </w:pPr>
    </w:p>
    <w:p w14:paraId="3F894EAD" w14:textId="77777777" w:rsidR="00214CDC" w:rsidRDefault="00214CDC" w:rsidP="00214CDC">
      <w:pPr>
        <w:rPr>
          <w:rFonts w:ascii="Times New Roman" w:eastAsia="Times New Roman" w:hAnsi="Times New Roman" w:cs="Times New Roman"/>
          <w:color w:val="000000"/>
        </w:rPr>
      </w:pPr>
    </w:p>
    <w:p w14:paraId="119C1EF0" w14:textId="77777777" w:rsidR="00214CDC" w:rsidRPr="0076577D" w:rsidRDefault="00214CDC" w:rsidP="00214CDC">
      <w:pPr>
        <w:rPr>
          <w:rFonts w:ascii="Times New Roman" w:eastAsia="Times New Roman" w:hAnsi="Times New Roman" w:cs="Times New Roman"/>
          <w:color w:val="000000"/>
        </w:rPr>
      </w:pPr>
    </w:p>
    <w:p w14:paraId="2D5B99BB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2E256BC8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6CA4B11E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052BC776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7B8F9B35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4F4239F0" w14:textId="77777777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3AB5856E" w14:textId="33921E3B" w:rsidR="00214CDC" w:rsidRPr="0076577D" w:rsidRDefault="00214CDC" w:rsidP="00214CDC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ZAMBIA</w:t>
      </w:r>
    </w:p>
    <w:p w14:paraId="60CC8D3F" w14:textId="7FEDD8FA" w:rsidR="00214CDC" w:rsidRPr="0076577D" w:rsidRDefault="00214CDC" w:rsidP="00214CDC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30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JANUARY, 2023</w:t>
      </w:r>
    </w:p>
    <w:p w14:paraId="2253A43F" w14:textId="77777777" w:rsidR="00214CDC" w:rsidRPr="0076577D" w:rsidRDefault="00214CDC" w:rsidP="00214CDC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7DD0D01C" w14:textId="77777777" w:rsidR="00214CDC" w:rsidRDefault="00214CDC" w:rsidP="00214CDC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4ECCD076" w14:textId="77777777" w:rsidR="00214CDC" w:rsidRDefault="00214CDC" w:rsidP="00214CDC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22661650" w14:textId="77777777" w:rsidR="00214CDC" w:rsidRPr="0076577D" w:rsidRDefault="00214CDC" w:rsidP="00214CDC">
      <w:pPr>
        <w:spacing w:after="160" w:line="360" w:lineRule="auto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lastRenderedPageBreak/>
        <w:t>Mr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.</w:t>
      </w: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President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,</w:t>
      </w:r>
    </w:p>
    <w:p w14:paraId="4172AD90" w14:textId="3476AEE5" w:rsidR="00214CDC" w:rsidRPr="0076577D" w:rsidRDefault="00214CDC" w:rsidP="00214CDC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warmly welcomes the delegation of 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the Brotherly nation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Zambia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 the presentation of its National Report and commends the Government for its 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>unwavering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commitment to its international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human rights obligations and continued cooperation with human rights mechanisms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6D6A008A" w14:textId="4C1C9619" w:rsidR="00214CDC" w:rsidRDefault="00214CDC" w:rsidP="00214CDC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2.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The delegation of Nigeria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commend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>s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Government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Zambia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>on its laudable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efforts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implement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adopted recommendations of previous cycles. These include implementing the Convention on the Rights of the Child, through the enactment of the Children Code Act No. 12 of 2022 </w:t>
      </w:r>
      <w:r w:rsidR="00EC6541">
        <w:rPr>
          <w:rFonts w:ascii="Century Gothic" w:eastAsia="Times New Roman" w:hAnsi="Century Gothic" w:cs="Times New Roman"/>
          <w:color w:val="000000"/>
          <w:sz w:val="28"/>
          <w:szCs w:val="28"/>
        </w:rPr>
        <w:t>to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address the concerns, needs and welfare of children in Zambia.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further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takes positive note of the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measures to promote the welfare of Person</w:t>
      </w:r>
      <w:r w:rsidR="00D53EA6">
        <w:rPr>
          <w:rFonts w:ascii="Century Gothic" w:eastAsia="Times New Roman" w:hAnsi="Century Gothic" w:cs="Times New Roman"/>
          <w:color w:val="000000"/>
          <w:sz w:val="28"/>
          <w:szCs w:val="28"/>
        </w:rPr>
        <w:t>s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living with Albinism.</w:t>
      </w:r>
    </w:p>
    <w:p w14:paraId="79273C52" w14:textId="77777777" w:rsidR="00DF69BD" w:rsidRDefault="00214CDC" w:rsidP="00214CDC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3.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In the spirit of constructive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dialogue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Nigeria wishes to </w:t>
      </w:r>
      <w:r w:rsidR="00DF69B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make the following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recommend</w:t>
      </w:r>
      <w:r w:rsidR="00DF69BD">
        <w:rPr>
          <w:rFonts w:ascii="Century Gothic" w:eastAsia="Times New Roman" w:hAnsi="Century Gothic" w:cs="Times New Roman"/>
          <w:color w:val="000000"/>
          <w:sz w:val="28"/>
          <w:szCs w:val="28"/>
        </w:rPr>
        <w:t>ations for consideration by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Government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Zambia</w:t>
      </w:r>
      <w:r w:rsidR="00DF69BD">
        <w:rPr>
          <w:rFonts w:ascii="Century Gothic" w:eastAsia="Times New Roman" w:hAnsi="Century Gothic" w:cs="Times New Roman"/>
          <w:color w:val="000000"/>
          <w:sz w:val="28"/>
          <w:szCs w:val="28"/>
        </w:rPr>
        <w:t>:</w:t>
      </w:r>
    </w:p>
    <w:p w14:paraId="351E18A6" w14:textId="564672AF" w:rsidR="00214CDC" w:rsidRPr="00657358" w:rsidRDefault="00EC6541" w:rsidP="0065735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to c</w:t>
      </w:r>
      <w:r w:rsidR="00D53EA6" w:rsidRPr="00657358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onsider further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positive </w:t>
      </w:r>
      <w:r w:rsidR="00D53EA6" w:rsidRPr="00657358">
        <w:rPr>
          <w:rFonts w:ascii="Century Gothic" w:eastAsia="Times New Roman" w:hAnsi="Century Gothic" w:cs="Times New Roman"/>
          <w:color w:val="000000"/>
          <w:sz w:val="28"/>
          <w:szCs w:val="28"/>
        </w:rPr>
        <w:t>measures to protect the rights of Persons living with Albinism;</w:t>
      </w:r>
      <w:r w:rsidR="00657358" w:rsidRPr="00657358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and</w:t>
      </w:r>
    </w:p>
    <w:p w14:paraId="5816940E" w14:textId="417B5B40" w:rsidR="00D53EA6" w:rsidRPr="00657358" w:rsidRDefault="00EC6541" w:rsidP="0065735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to e</w:t>
      </w:r>
      <w:r w:rsidR="00916242">
        <w:rPr>
          <w:rFonts w:ascii="Century Gothic" w:eastAsia="Times New Roman" w:hAnsi="Century Gothic" w:cs="Times New Roman"/>
          <w:color w:val="000000"/>
          <w:sz w:val="28"/>
          <w:szCs w:val="28"/>
        </w:rPr>
        <w:t>xpedite process of e</w:t>
      </w:r>
      <w:r w:rsidR="00657358" w:rsidRPr="00657358">
        <w:rPr>
          <w:rFonts w:ascii="Century Gothic" w:eastAsia="Times New Roman" w:hAnsi="Century Gothic" w:cs="Times New Roman"/>
          <w:color w:val="000000"/>
          <w:sz w:val="28"/>
          <w:szCs w:val="28"/>
        </w:rPr>
        <w:t>nact</w:t>
      </w:r>
      <w:r w:rsidR="00916242">
        <w:rPr>
          <w:rFonts w:ascii="Century Gothic" w:eastAsia="Times New Roman" w:hAnsi="Century Gothic" w:cs="Times New Roman"/>
          <w:color w:val="000000"/>
          <w:sz w:val="28"/>
          <w:szCs w:val="28"/>
        </w:rPr>
        <w:t>ing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appropriate</w:t>
      </w:r>
      <w:r w:rsidR="00657358" w:rsidRPr="00657358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legislation</w:t>
      </w:r>
      <w:r w:rsidR="00916242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in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accordance with</w:t>
      </w:r>
      <w:r w:rsidR="00916242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provisions of </w:t>
      </w:r>
      <w:r w:rsidR="00657358" w:rsidRPr="00657358">
        <w:rPr>
          <w:rFonts w:ascii="Century Gothic" w:eastAsia="Times New Roman" w:hAnsi="Century Gothic" w:cs="Times New Roman"/>
          <w:color w:val="000000"/>
          <w:sz w:val="28"/>
          <w:szCs w:val="28"/>
        </w:rPr>
        <w:t>the Convention Against Torture</w:t>
      </w:r>
      <w:r w:rsidR="00916242"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5EA461A8" w14:textId="66F76CCE" w:rsidR="00214CDC" w:rsidRDefault="00214CDC" w:rsidP="00214CDC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4.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In conclusion, we wish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Zambia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 very successful review process.</w:t>
      </w:r>
    </w:p>
    <w:p w14:paraId="63436390" w14:textId="77777777" w:rsidR="00214CDC" w:rsidRPr="0076577D" w:rsidRDefault="00214CDC" w:rsidP="00214CDC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</w:p>
    <w:p w14:paraId="57D4DB71" w14:textId="7D8C0F10" w:rsidR="00214CDC" w:rsidRPr="00916242" w:rsidRDefault="00214CDC" w:rsidP="00916242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I thank you Mr. President.</w:t>
      </w:r>
    </w:p>
    <w:sectPr w:rsidR="00214CDC" w:rsidRPr="0091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C049A"/>
    <w:multiLevelType w:val="hybridMultilevel"/>
    <w:tmpl w:val="4CA237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C"/>
    <w:rsid w:val="00214CDC"/>
    <w:rsid w:val="002F59F7"/>
    <w:rsid w:val="004341A3"/>
    <w:rsid w:val="00657358"/>
    <w:rsid w:val="00916242"/>
    <w:rsid w:val="00D53EA6"/>
    <w:rsid w:val="00DF69BD"/>
    <w:rsid w:val="00E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C204B"/>
  <w15:chartTrackingRefBased/>
  <w15:docId w15:val="{FB01CF0A-946E-AA4F-9A57-7BA594F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9BB5F-32BC-462C-8738-1F1288816ED5}"/>
</file>

<file path=customXml/itemProps2.xml><?xml version="1.0" encoding="utf-8"?>
<ds:datastoreItem xmlns:ds="http://schemas.openxmlformats.org/officeDocument/2006/customXml" ds:itemID="{65312AAE-EFB0-4557-8F68-071EA4D955F4}"/>
</file>

<file path=customXml/itemProps3.xml><?xml version="1.0" encoding="utf-8"?>
<ds:datastoreItem xmlns:ds="http://schemas.openxmlformats.org/officeDocument/2006/customXml" ds:itemID="{CDF8849A-7117-42F6-B8DB-AF5D1A499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2</cp:revision>
  <cp:lastPrinted>2023-01-19T18:04:00Z</cp:lastPrinted>
  <dcterms:created xsi:type="dcterms:W3CDTF">2023-01-17T22:49:00Z</dcterms:created>
  <dcterms:modified xsi:type="dcterms:W3CDTF">2023-01-22T22:51:00Z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