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556"/>
        <w:tblW w:w="10916" w:type="dxa"/>
        <w:tblLook w:val="04A0" w:firstRow="1" w:lastRow="0" w:firstColumn="1" w:lastColumn="0" w:noHBand="0" w:noVBand="1"/>
      </w:tblPr>
      <w:tblGrid>
        <w:gridCol w:w="4395"/>
        <w:gridCol w:w="2376"/>
        <w:gridCol w:w="4145"/>
      </w:tblGrid>
      <w:tr w:rsidR="0012190D" w:rsidRPr="00933B92" w14:paraId="6B4EF98A" w14:textId="77777777" w:rsidTr="00060AB3">
        <w:trPr>
          <w:trHeight w:val="1614"/>
        </w:trPr>
        <w:tc>
          <w:tcPr>
            <w:tcW w:w="4395" w:type="dxa"/>
          </w:tcPr>
          <w:p w14:paraId="04E651FE" w14:textId="77777777" w:rsidR="0012190D" w:rsidRPr="00F27D5E" w:rsidRDefault="0012190D" w:rsidP="00060AB3">
            <w:pPr>
              <w:tabs>
                <w:tab w:val="left" w:pos="5910"/>
              </w:tabs>
              <w:jc w:val="center"/>
              <w:rPr>
                <w:rFonts w:eastAsia="Times New Roman"/>
                <w:b/>
                <w:i/>
                <w:sz w:val="26"/>
                <w:szCs w:val="26"/>
                <w:lang w:eastAsia="fr-FR"/>
              </w:rPr>
            </w:pPr>
          </w:p>
          <w:p w14:paraId="12E42849" w14:textId="77777777" w:rsidR="0012190D" w:rsidRPr="00EC14D0" w:rsidRDefault="0012190D" w:rsidP="00060AB3">
            <w:pPr>
              <w:tabs>
                <w:tab w:val="left" w:pos="5910"/>
              </w:tabs>
              <w:jc w:val="center"/>
              <w:rPr>
                <w:rFonts w:eastAsia="Times New Roman"/>
                <w:b/>
                <w:i/>
                <w:lang w:val="fr-CH" w:eastAsia="fr-FR"/>
              </w:rPr>
            </w:pPr>
            <w:r w:rsidRPr="00395742">
              <w:rPr>
                <w:b/>
                <w:i/>
                <w:sz w:val="22"/>
                <w:szCs w:val="22"/>
                <w:lang w:val="fr"/>
              </w:rPr>
              <w:t>Mission Permanente de la République</w:t>
            </w:r>
          </w:p>
          <w:p w14:paraId="55EA3609" w14:textId="77777777" w:rsidR="0012190D" w:rsidRPr="00B50091" w:rsidRDefault="0012190D" w:rsidP="00060AB3">
            <w:pPr>
              <w:tabs>
                <w:tab w:val="left" w:pos="5910"/>
              </w:tabs>
              <w:jc w:val="center"/>
              <w:rPr>
                <w:rFonts w:eastAsia="Times New Roman"/>
                <w:b/>
                <w:i/>
                <w:sz w:val="26"/>
                <w:szCs w:val="26"/>
                <w:lang w:val="fr-CH" w:eastAsia="fr-FR"/>
              </w:rPr>
            </w:pPr>
            <w:proofErr w:type="gramStart"/>
            <w:r w:rsidRPr="00395742">
              <w:rPr>
                <w:b/>
                <w:i/>
                <w:sz w:val="22"/>
                <w:szCs w:val="22"/>
                <w:lang w:val="fr"/>
              </w:rPr>
              <w:t>de</w:t>
            </w:r>
            <w:proofErr w:type="gramEnd"/>
            <w:r w:rsidRPr="00395742">
              <w:rPr>
                <w:b/>
                <w:i/>
                <w:sz w:val="22"/>
                <w:szCs w:val="22"/>
                <w:lang w:val="fr"/>
              </w:rPr>
              <w:t xml:space="preserve"> Côte d’Ivoire auprès de l’Office des Nations Unies à Genève</w:t>
            </w:r>
          </w:p>
        </w:tc>
        <w:tc>
          <w:tcPr>
            <w:tcW w:w="2376" w:type="dxa"/>
            <w:hideMark/>
          </w:tcPr>
          <w:p w14:paraId="1527D5FB" w14:textId="77777777" w:rsidR="0012190D" w:rsidRPr="00F27D5E" w:rsidRDefault="0012190D" w:rsidP="00060AB3">
            <w:pPr>
              <w:tabs>
                <w:tab w:val="left" w:pos="5910"/>
              </w:tabs>
              <w:spacing w:line="360" w:lineRule="auto"/>
              <w:jc w:val="center"/>
              <w:rPr>
                <w:rFonts w:eastAsia="Times New Roman"/>
                <w:b/>
                <w:sz w:val="26"/>
                <w:szCs w:val="26"/>
                <w:lang w:eastAsia="fr-FR"/>
              </w:rPr>
            </w:pPr>
            <w:r>
              <w:rPr>
                <w:rFonts w:eastAsia="Times New Roman"/>
                <w:b/>
                <w:noProof/>
                <w:sz w:val="26"/>
                <w:szCs w:val="26"/>
                <w:lang w:eastAsia="fr-FR"/>
              </w:rPr>
              <w:drawing>
                <wp:inline distT="0" distB="0" distL="0" distR="0" wp14:anchorId="19A6E3EE" wp14:editId="3282E3EC">
                  <wp:extent cx="793750" cy="727257"/>
                  <wp:effectExtent l="0" t="0" r="635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024" cy="753162"/>
                          </a:xfrm>
                          <a:prstGeom prst="rect">
                            <a:avLst/>
                          </a:prstGeom>
                          <a:noFill/>
                        </pic:spPr>
                      </pic:pic>
                    </a:graphicData>
                  </a:graphic>
                </wp:inline>
              </w:drawing>
            </w:r>
          </w:p>
        </w:tc>
        <w:tc>
          <w:tcPr>
            <w:tcW w:w="4145" w:type="dxa"/>
          </w:tcPr>
          <w:p w14:paraId="3448C870" w14:textId="77777777" w:rsidR="0012190D" w:rsidRDefault="0012190D" w:rsidP="00060AB3">
            <w:pPr>
              <w:rPr>
                <w:rFonts w:eastAsia="Calibri"/>
                <w:b/>
                <w:i/>
                <w:iCs/>
                <w:sz w:val="28"/>
                <w:szCs w:val="28"/>
              </w:rPr>
            </w:pPr>
          </w:p>
          <w:p w14:paraId="673E4AC0" w14:textId="77777777" w:rsidR="0012190D" w:rsidRPr="003D5460" w:rsidRDefault="0012190D" w:rsidP="00060AB3">
            <w:pPr>
              <w:rPr>
                <w:rFonts w:eastAsia="Calibri"/>
                <w:b/>
                <w:i/>
                <w:iCs/>
                <w:lang w:val="fr-CH"/>
              </w:rPr>
            </w:pPr>
            <w:r w:rsidRPr="00395742">
              <w:rPr>
                <w:b/>
                <w:i/>
                <w:iCs/>
                <w:sz w:val="22"/>
                <w:szCs w:val="22"/>
                <w:lang w:val="fr"/>
              </w:rPr>
              <w:t xml:space="preserve">     République de Côte d’Ivoire</w:t>
            </w:r>
          </w:p>
          <w:p w14:paraId="5BC68E53" w14:textId="77777777" w:rsidR="0012190D" w:rsidRPr="003D5460" w:rsidRDefault="0012190D" w:rsidP="00060AB3">
            <w:pPr>
              <w:rPr>
                <w:rFonts w:eastAsia="Calibri"/>
                <w:b/>
                <w:i/>
                <w:iCs/>
                <w:sz w:val="28"/>
                <w:szCs w:val="28"/>
                <w:lang w:val="fr-CH"/>
              </w:rPr>
            </w:pPr>
            <w:r w:rsidRPr="00395742">
              <w:rPr>
                <w:b/>
                <w:i/>
                <w:iCs/>
                <w:sz w:val="22"/>
                <w:szCs w:val="22"/>
                <w:lang w:val="fr"/>
              </w:rPr>
              <w:t xml:space="preserve">      Union-Discipline-Travail</w:t>
            </w:r>
          </w:p>
        </w:tc>
      </w:tr>
    </w:tbl>
    <w:p w14:paraId="4FC818D8" w14:textId="77777777" w:rsidR="0012190D" w:rsidRPr="00380288" w:rsidRDefault="0012190D" w:rsidP="0012190D">
      <w:pPr>
        <w:rPr>
          <w:rFonts w:ascii="Tahoma" w:hAnsi="Tahoma" w:cs="Tahoma"/>
          <w:b/>
          <w:bCs/>
          <w:sz w:val="10"/>
          <w:szCs w:val="10"/>
          <w:lang w:val="fr-CH"/>
        </w:rPr>
      </w:pPr>
    </w:p>
    <w:p w14:paraId="4A6DFE18" w14:textId="03951B61" w:rsidR="0012190D" w:rsidRPr="003D5460" w:rsidRDefault="0012190D" w:rsidP="0012190D">
      <w:pPr>
        <w:jc w:val="center"/>
        <w:rPr>
          <w:rFonts w:ascii="Arial" w:hAnsi="Arial" w:cs="Arial"/>
          <w:b/>
          <w:bCs/>
          <w:sz w:val="26"/>
          <w:szCs w:val="26"/>
          <w:lang w:val="fr"/>
        </w:rPr>
      </w:pPr>
      <w:r w:rsidRPr="003D5460">
        <w:rPr>
          <w:rFonts w:ascii="Arial" w:hAnsi="Arial" w:cs="Arial"/>
          <w:b/>
          <w:bCs/>
          <w:sz w:val="26"/>
          <w:szCs w:val="26"/>
          <w:lang w:val="fr"/>
        </w:rPr>
        <w:t>QUARANTE-</w:t>
      </w:r>
      <w:r w:rsidR="0093037B">
        <w:rPr>
          <w:rFonts w:ascii="Arial" w:hAnsi="Arial" w:cs="Arial"/>
          <w:b/>
          <w:bCs/>
          <w:sz w:val="26"/>
          <w:szCs w:val="26"/>
          <w:lang w:val="fr"/>
        </w:rPr>
        <w:t>DE</w:t>
      </w:r>
      <w:r w:rsidRPr="003D5460">
        <w:rPr>
          <w:rFonts w:ascii="Arial" w:hAnsi="Arial" w:cs="Arial"/>
          <w:b/>
          <w:bCs/>
          <w:sz w:val="26"/>
          <w:szCs w:val="26"/>
          <w:lang w:val="fr"/>
        </w:rPr>
        <w:t>U</w:t>
      </w:r>
      <w:r w:rsidR="0093037B">
        <w:rPr>
          <w:rFonts w:ascii="Arial" w:hAnsi="Arial" w:cs="Arial"/>
          <w:b/>
          <w:bCs/>
          <w:sz w:val="26"/>
          <w:szCs w:val="26"/>
          <w:lang w:val="fr"/>
        </w:rPr>
        <w:t>X</w:t>
      </w:r>
      <w:r w:rsidRPr="003D5460">
        <w:rPr>
          <w:rFonts w:ascii="Arial" w:hAnsi="Arial" w:cs="Arial"/>
          <w:b/>
          <w:bCs/>
          <w:sz w:val="26"/>
          <w:szCs w:val="26"/>
          <w:lang w:val="fr"/>
        </w:rPr>
        <w:t>IEME SESSION D</w:t>
      </w:r>
      <w:r w:rsidR="0093037B">
        <w:rPr>
          <w:rFonts w:ascii="Arial" w:hAnsi="Arial" w:cs="Arial"/>
          <w:b/>
          <w:bCs/>
          <w:sz w:val="26"/>
          <w:szCs w:val="26"/>
          <w:lang w:val="fr"/>
        </w:rPr>
        <w:t>U</w:t>
      </w:r>
      <w:r w:rsidRPr="003D5460">
        <w:rPr>
          <w:rFonts w:ascii="Arial" w:hAnsi="Arial" w:cs="Arial"/>
          <w:b/>
          <w:bCs/>
          <w:sz w:val="26"/>
          <w:szCs w:val="26"/>
          <w:lang w:val="fr"/>
        </w:rPr>
        <w:t xml:space="preserve"> GROUPE DE TRAVAIL DE L’EXAMEN PERIODIQUE UNIVERSEL (EPU)</w:t>
      </w:r>
    </w:p>
    <w:p w14:paraId="78B9C092" w14:textId="77777777" w:rsidR="0012190D" w:rsidRPr="00380288" w:rsidRDefault="0012190D" w:rsidP="0012190D">
      <w:pPr>
        <w:jc w:val="center"/>
        <w:rPr>
          <w:rFonts w:ascii="Arial" w:hAnsi="Arial" w:cs="Arial"/>
          <w:b/>
          <w:bCs/>
          <w:sz w:val="14"/>
          <w:szCs w:val="14"/>
          <w:lang w:val="fr-CH"/>
        </w:rPr>
      </w:pPr>
    </w:p>
    <w:p w14:paraId="091DA9C9" w14:textId="77777777" w:rsidR="0012190D" w:rsidRPr="003D5460" w:rsidRDefault="0012190D" w:rsidP="0012190D">
      <w:pPr>
        <w:jc w:val="center"/>
        <w:rPr>
          <w:rFonts w:ascii="Arial" w:hAnsi="Arial" w:cs="Arial"/>
          <w:b/>
          <w:bCs/>
          <w:sz w:val="26"/>
          <w:szCs w:val="26"/>
          <w:lang w:val="fr-CH"/>
        </w:rPr>
      </w:pPr>
      <w:r w:rsidRPr="003D5460">
        <w:rPr>
          <w:rFonts w:ascii="Arial" w:hAnsi="Arial" w:cs="Arial"/>
          <w:b/>
          <w:bCs/>
          <w:sz w:val="26"/>
          <w:szCs w:val="26"/>
          <w:lang w:val="fr"/>
        </w:rPr>
        <w:t>--------------------------------</w:t>
      </w:r>
    </w:p>
    <w:p w14:paraId="52074A87" w14:textId="50A1F5FC" w:rsidR="0012190D" w:rsidRPr="003D5460" w:rsidRDefault="0012190D" w:rsidP="0012190D">
      <w:pPr>
        <w:jc w:val="center"/>
        <w:rPr>
          <w:rFonts w:ascii="Arial" w:hAnsi="Arial" w:cs="Arial"/>
          <w:b/>
          <w:bCs/>
          <w:sz w:val="26"/>
          <w:szCs w:val="26"/>
          <w:lang w:val="fr"/>
        </w:rPr>
      </w:pPr>
      <w:r w:rsidRPr="003D5460">
        <w:rPr>
          <w:rFonts w:ascii="Arial" w:hAnsi="Arial" w:cs="Arial"/>
          <w:b/>
          <w:bCs/>
          <w:sz w:val="26"/>
          <w:szCs w:val="26"/>
          <w:lang w:val="fr"/>
        </w:rPr>
        <w:t xml:space="preserve">Genève, du </w:t>
      </w:r>
      <w:r>
        <w:rPr>
          <w:rFonts w:ascii="Arial" w:hAnsi="Arial" w:cs="Arial"/>
          <w:b/>
          <w:bCs/>
          <w:sz w:val="26"/>
          <w:szCs w:val="26"/>
          <w:lang w:val="fr"/>
        </w:rPr>
        <w:t>23 janvier</w:t>
      </w:r>
      <w:r w:rsidRPr="003D5460">
        <w:rPr>
          <w:rFonts w:ascii="Arial" w:hAnsi="Arial" w:cs="Arial"/>
          <w:b/>
          <w:bCs/>
          <w:sz w:val="26"/>
          <w:szCs w:val="26"/>
          <w:lang w:val="fr"/>
        </w:rPr>
        <w:t xml:space="preserve"> au </w:t>
      </w:r>
      <w:r>
        <w:rPr>
          <w:rFonts w:ascii="Arial" w:hAnsi="Arial" w:cs="Arial"/>
          <w:b/>
          <w:bCs/>
          <w:sz w:val="26"/>
          <w:szCs w:val="26"/>
          <w:lang w:val="fr"/>
        </w:rPr>
        <w:t>3</w:t>
      </w:r>
      <w:r w:rsidRPr="003D5460">
        <w:rPr>
          <w:rFonts w:ascii="Arial" w:hAnsi="Arial" w:cs="Arial"/>
          <w:b/>
          <w:bCs/>
          <w:sz w:val="26"/>
          <w:szCs w:val="26"/>
          <w:lang w:val="fr"/>
        </w:rPr>
        <w:t xml:space="preserve"> </w:t>
      </w:r>
      <w:r>
        <w:rPr>
          <w:rFonts w:ascii="Arial" w:hAnsi="Arial" w:cs="Arial"/>
          <w:b/>
          <w:bCs/>
          <w:sz w:val="26"/>
          <w:szCs w:val="26"/>
          <w:lang w:val="fr"/>
        </w:rPr>
        <w:t>février</w:t>
      </w:r>
      <w:r w:rsidRPr="003D5460">
        <w:rPr>
          <w:rFonts w:ascii="Arial" w:hAnsi="Arial" w:cs="Arial"/>
          <w:b/>
          <w:bCs/>
          <w:sz w:val="26"/>
          <w:szCs w:val="26"/>
          <w:lang w:val="fr"/>
        </w:rPr>
        <w:t xml:space="preserve"> 202</w:t>
      </w:r>
      <w:r>
        <w:rPr>
          <w:rFonts w:ascii="Arial" w:hAnsi="Arial" w:cs="Arial"/>
          <w:b/>
          <w:bCs/>
          <w:sz w:val="26"/>
          <w:szCs w:val="26"/>
          <w:lang w:val="fr"/>
        </w:rPr>
        <w:t>3</w:t>
      </w:r>
    </w:p>
    <w:p w14:paraId="7CC2F3F5" w14:textId="77777777" w:rsidR="0012190D" w:rsidRPr="0077437F" w:rsidRDefault="0012190D" w:rsidP="0012190D">
      <w:pPr>
        <w:jc w:val="center"/>
        <w:rPr>
          <w:rFonts w:ascii="Arial" w:hAnsi="Arial" w:cs="Arial"/>
          <w:b/>
          <w:bCs/>
          <w:sz w:val="12"/>
          <w:szCs w:val="12"/>
          <w:lang w:val="fr-CH"/>
        </w:rPr>
      </w:pPr>
    </w:p>
    <w:p w14:paraId="5E15F2D1" w14:textId="77777777" w:rsidR="0012190D" w:rsidRPr="00380288" w:rsidRDefault="0012190D" w:rsidP="0012190D">
      <w:pPr>
        <w:jc w:val="center"/>
        <w:rPr>
          <w:rFonts w:ascii="Arial" w:hAnsi="Arial" w:cs="Arial"/>
          <w:b/>
          <w:bCs/>
          <w:sz w:val="14"/>
          <w:szCs w:val="14"/>
          <w:lang w:val="fr-CH"/>
        </w:rPr>
      </w:pPr>
    </w:p>
    <w:tbl>
      <w:tblPr>
        <w:tblStyle w:val="Grilledutableau"/>
        <w:tblW w:w="0" w:type="auto"/>
        <w:jc w:val="center"/>
        <w:tblLook w:val="04A0" w:firstRow="1" w:lastRow="0" w:firstColumn="1" w:lastColumn="0" w:noHBand="0" w:noVBand="1"/>
      </w:tblPr>
      <w:tblGrid>
        <w:gridCol w:w="5632"/>
      </w:tblGrid>
      <w:tr w:rsidR="0012190D" w:rsidRPr="00085F6C" w14:paraId="655655A9" w14:textId="77777777" w:rsidTr="00060AB3">
        <w:trPr>
          <w:trHeight w:val="825"/>
          <w:jc w:val="center"/>
        </w:trPr>
        <w:tc>
          <w:tcPr>
            <w:tcW w:w="5632" w:type="dxa"/>
            <w:tcBorders>
              <w:top w:val="thickThinSmallGap" w:sz="18" w:space="0" w:color="auto"/>
              <w:left w:val="thickThinSmallGap" w:sz="18" w:space="0" w:color="auto"/>
              <w:bottom w:val="thickThinSmallGap" w:sz="18" w:space="0" w:color="auto"/>
              <w:right w:val="thickThinSmallGap" w:sz="18" w:space="0" w:color="auto"/>
            </w:tcBorders>
          </w:tcPr>
          <w:p w14:paraId="0B111CA9" w14:textId="226CEA03" w:rsidR="0012190D" w:rsidRPr="003D5460" w:rsidRDefault="0012190D" w:rsidP="00060AB3">
            <w:pPr>
              <w:jc w:val="center"/>
              <w:rPr>
                <w:rFonts w:ascii="Arial" w:hAnsi="Arial" w:cs="Arial"/>
                <w:b/>
                <w:bCs/>
                <w:sz w:val="26"/>
                <w:szCs w:val="26"/>
                <w:lang w:val="fr"/>
              </w:rPr>
            </w:pPr>
            <w:r w:rsidRPr="003D5460">
              <w:rPr>
                <w:rFonts w:ascii="Arial" w:hAnsi="Arial" w:cs="Arial"/>
                <w:b/>
                <w:bCs/>
                <w:sz w:val="26"/>
                <w:szCs w:val="26"/>
                <w:lang w:val="fr"/>
              </w:rPr>
              <w:t>EPU D</w:t>
            </w:r>
            <w:r>
              <w:rPr>
                <w:rFonts w:ascii="Arial" w:hAnsi="Arial" w:cs="Arial"/>
                <w:b/>
                <w:bCs/>
                <w:sz w:val="26"/>
                <w:szCs w:val="26"/>
                <w:lang w:val="fr"/>
              </w:rPr>
              <w:t>E L’ARGENTINE</w:t>
            </w:r>
          </w:p>
          <w:p w14:paraId="2A8545FB" w14:textId="77777777" w:rsidR="0012190D" w:rsidRPr="003D5460" w:rsidRDefault="0012190D" w:rsidP="00060AB3">
            <w:pPr>
              <w:jc w:val="center"/>
              <w:rPr>
                <w:rFonts w:ascii="Arial" w:hAnsi="Arial" w:cs="Arial"/>
                <w:b/>
                <w:bCs/>
                <w:sz w:val="26"/>
                <w:szCs w:val="26"/>
                <w:lang w:val="fr"/>
              </w:rPr>
            </w:pPr>
            <w:r w:rsidRPr="003D5460">
              <w:rPr>
                <w:rFonts w:ascii="Arial" w:hAnsi="Arial" w:cs="Arial"/>
                <w:b/>
                <w:bCs/>
                <w:sz w:val="26"/>
                <w:szCs w:val="26"/>
                <w:lang w:val="fr"/>
              </w:rPr>
              <w:t>----------------------------</w:t>
            </w:r>
          </w:p>
          <w:p w14:paraId="55DA65B4" w14:textId="77777777" w:rsidR="0012190D" w:rsidRDefault="0012190D" w:rsidP="00060AB3">
            <w:pPr>
              <w:jc w:val="center"/>
              <w:rPr>
                <w:rFonts w:ascii="Arial" w:hAnsi="Arial" w:cs="Arial"/>
                <w:b/>
                <w:bCs/>
                <w:sz w:val="26"/>
                <w:szCs w:val="26"/>
                <w:lang w:val="fr"/>
              </w:rPr>
            </w:pPr>
            <w:r w:rsidRPr="003D5460">
              <w:rPr>
                <w:rFonts w:ascii="Arial" w:hAnsi="Arial" w:cs="Arial"/>
                <w:b/>
                <w:bCs/>
                <w:sz w:val="26"/>
                <w:szCs w:val="26"/>
                <w:lang w:val="fr"/>
              </w:rPr>
              <w:t>DECLARATION DE LA COTE D’IVOIRE</w:t>
            </w:r>
          </w:p>
          <w:p w14:paraId="367C9B15" w14:textId="3E8C3C4F" w:rsidR="0012190D" w:rsidRPr="003D5460" w:rsidRDefault="0012190D" w:rsidP="00060AB3">
            <w:pPr>
              <w:jc w:val="center"/>
              <w:rPr>
                <w:rFonts w:ascii="Arial" w:hAnsi="Arial" w:cs="Arial"/>
                <w:b/>
                <w:bCs/>
                <w:sz w:val="26"/>
                <w:szCs w:val="26"/>
                <w:lang w:val="fr"/>
              </w:rPr>
            </w:pPr>
            <w:r>
              <w:rPr>
                <w:rFonts w:ascii="Arial" w:hAnsi="Arial" w:cs="Arial"/>
                <w:b/>
                <w:bCs/>
                <w:sz w:val="26"/>
                <w:szCs w:val="26"/>
                <w:lang w:val="fr"/>
              </w:rPr>
              <w:t xml:space="preserve">Le 23 janvier 2023 – 1 Minute </w:t>
            </w:r>
            <w:r w:rsidR="00280F35">
              <w:rPr>
                <w:rFonts w:ascii="Arial" w:hAnsi="Arial" w:cs="Arial"/>
                <w:b/>
                <w:bCs/>
                <w:sz w:val="26"/>
                <w:szCs w:val="26"/>
                <w:lang w:val="fr"/>
              </w:rPr>
              <w:t>10</w:t>
            </w:r>
          </w:p>
        </w:tc>
      </w:tr>
    </w:tbl>
    <w:p w14:paraId="3C2116DA" w14:textId="77777777" w:rsidR="0012190D" w:rsidRPr="00380288" w:rsidRDefault="0012190D" w:rsidP="0012190D">
      <w:pPr>
        <w:spacing w:after="120"/>
        <w:rPr>
          <w:rFonts w:ascii="Arial" w:hAnsi="Arial" w:cs="Arial"/>
          <w:b/>
          <w:bCs/>
          <w:sz w:val="2"/>
          <w:szCs w:val="2"/>
          <w:lang w:val="fr-CH"/>
        </w:rPr>
      </w:pPr>
    </w:p>
    <w:p w14:paraId="5C767698" w14:textId="77777777" w:rsidR="0012190D" w:rsidRPr="00380288" w:rsidRDefault="0012190D" w:rsidP="0012190D">
      <w:pPr>
        <w:spacing w:after="120"/>
        <w:rPr>
          <w:rFonts w:ascii="Arial" w:hAnsi="Arial" w:cs="Arial"/>
          <w:b/>
          <w:bCs/>
          <w:sz w:val="2"/>
          <w:szCs w:val="2"/>
          <w:lang w:val="fr-CH"/>
        </w:rPr>
      </w:pPr>
    </w:p>
    <w:p w14:paraId="47B09769" w14:textId="77777777" w:rsidR="0012190D" w:rsidRPr="0077437F" w:rsidRDefault="0012190D" w:rsidP="0012190D">
      <w:pPr>
        <w:spacing w:after="120"/>
        <w:rPr>
          <w:rFonts w:ascii="Arial" w:hAnsi="Arial" w:cs="Arial"/>
          <w:b/>
          <w:bCs/>
          <w:sz w:val="12"/>
          <w:szCs w:val="12"/>
          <w:lang w:val="fr-CH"/>
        </w:rPr>
      </w:pPr>
    </w:p>
    <w:p w14:paraId="5CAD6A17" w14:textId="77777777" w:rsidR="0012190D" w:rsidRPr="003D5460" w:rsidRDefault="0012190D" w:rsidP="0012190D">
      <w:pPr>
        <w:jc w:val="both"/>
        <w:rPr>
          <w:rFonts w:ascii="Arial" w:hAnsi="Arial" w:cs="Arial"/>
          <w:b/>
          <w:bCs/>
          <w:sz w:val="26"/>
          <w:szCs w:val="26"/>
          <w:lang w:val="fr-CH"/>
        </w:rPr>
      </w:pPr>
      <w:r w:rsidRPr="003D5460">
        <w:rPr>
          <w:rFonts w:ascii="Arial" w:hAnsi="Arial" w:cs="Arial"/>
          <w:b/>
          <w:bCs/>
          <w:sz w:val="26"/>
          <w:szCs w:val="26"/>
          <w:lang w:val="fr"/>
        </w:rPr>
        <w:t>Monsieur le Président,</w:t>
      </w:r>
    </w:p>
    <w:p w14:paraId="03CBD11F" w14:textId="77777777" w:rsidR="0012190D" w:rsidRDefault="0012190D" w:rsidP="0012190D">
      <w:pPr>
        <w:jc w:val="both"/>
        <w:rPr>
          <w:rFonts w:ascii="Arial" w:hAnsi="Arial" w:cs="Arial"/>
          <w:b/>
          <w:bCs/>
          <w:sz w:val="18"/>
          <w:szCs w:val="18"/>
          <w:lang w:val="fr-CH"/>
        </w:rPr>
      </w:pPr>
    </w:p>
    <w:p w14:paraId="3D2240CB" w14:textId="77777777" w:rsidR="0012190D" w:rsidRPr="000016D6" w:rsidRDefault="0012190D" w:rsidP="0012190D">
      <w:pPr>
        <w:jc w:val="both"/>
        <w:rPr>
          <w:rFonts w:ascii="Arial" w:hAnsi="Arial" w:cs="Arial"/>
          <w:b/>
          <w:bCs/>
          <w:sz w:val="18"/>
          <w:szCs w:val="18"/>
          <w:lang w:val="fr-CH"/>
        </w:rPr>
      </w:pPr>
    </w:p>
    <w:p w14:paraId="661C7DDE" w14:textId="2A76D7A2" w:rsidR="0012190D" w:rsidRPr="005A26F8" w:rsidRDefault="0012190D" w:rsidP="0012190D">
      <w:pPr>
        <w:jc w:val="both"/>
        <w:rPr>
          <w:rFonts w:ascii="Arial" w:hAnsi="Arial" w:cs="Arial"/>
          <w:sz w:val="26"/>
          <w:szCs w:val="26"/>
          <w:lang w:val="fr"/>
        </w:rPr>
      </w:pPr>
      <w:r w:rsidRPr="005A26F8">
        <w:rPr>
          <w:rFonts w:ascii="Arial" w:hAnsi="Arial" w:cs="Arial"/>
          <w:sz w:val="26"/>
          <w:szCs w:val="26"/>
          <w:lang w:val="fr"/>
        </w:rPr>
        <w:t xml:space="preserve">La Côte d’Ivoire remercie la délégation de l’Argentine pour la présentation de son rapport national et la félicite pour les actions menées dans le cadre de la promotion et du respect des Droits de l’Homme, </w:t>
      </w:r>
      <w:r w:rsidR="004D2816" w:rsidRPr="005A26F8">
        <w:rPr>
          <w:rFonts w:ascii="Arial" w:hAnsi="Arial" w:cs="Arial"/>
          <w:sz w:val="26"/>
          <w:szCs w:val="26"/>
          <w:lang w:val="fr"/>
        </w:rPr>
        <w:t>notamment la création du Comité national pour la prévention de la torture.</w:t>
      </w:r>
      <w:r w:rsidRPr="005A26F8">
        <w:rPr>
          <w:rFonts w:ascii="Arial" w:hAnsi="Arial" w:cs="Arial"/>
          <w:sz w:val="26"/>
          <w:szCs w:val="26"/>
          <w:lang w:val="fr"/>
        </w:rPr>
        <w:t xml:space="preserve"> </w:t>
      </w:r>
    </w:p>
    <w:p w14:paraId="39748844" w14:textId="77777777" w:rsidR="00C91758" w:rsidRPr="005A26F8" w:rsidRDefault="00C91758" w:rsidP="0012190D">
      <w:pPr>
        <w:jc w:val="both"/>
        <w:rPr>
          <w:rFonts w:ascii="Arial" w:hAnsi="Arial" w:cs="Arial"/>
          <w:sz w:val="26"/>
          <w:szCs w:val="26"/>
          <w:lang w:val="fr"/>
        </w:rPr>
      </w:pPr>
    </w:p>
    <w:p w14:paraId="6E158A7B" w14:textId="25073268" w:rsidR="0012190D" w:rsidRPr="005A26F8" w:rsidRDefault="00C91758" w:rsidP="0012190D">
      <w:pPr>
        <w:jc w:val="both"/>
        <w:rPr>
          <w:rFonts w:ascii="Arial" w:hAnsi="Arial" w:cs="Arial"/>
          <w:sz w:val="26"/>
          <w:szCs w:val="26"/>
          <w:lang w:val="fr"/>
        </w:rPr>
      </w:pPr>
      <w:r w:rsidRPr="005A26F8">
        <w:rPr>
          <w:rFonts w:ascii="Arial" w:hAnsi="Arial" w:cs="Arial"/>
          <w:sz w:val="26"/>
          <w:szCs w:val="26"/>
          <w:lang w:val="fr"/>
        </w:rPr>
        <w:t>La délégation ivoirienne encourage le Gouvernement de l’Argentine à poursuivre ses efforts et voudrait, dans un esprit constructif, faire les recommandations suivantes :</w:t>
      </w:r>
    </w:p>
    <w:p w14:paraId="6C06C2CB" w14:textId="77777777" w:rsidR="0012190D" w:rsidRDefault="0012190D" w:rsidP="0012190D">
      <w:pPr>
        <w:jc w:val="both"/>
        <w:rPr>
          <w:rFonts w:ascii="Arial" w:hAnsi="Arial" w:cs="Arial"/>
          <w:sz w:val="26"/>
          <w:szCs w:val="26"/>
          <w:lang w:val="fr"/>
        </w:rPr>
      </w:pPr>
    </w:p>
    <w:p w14:paraId="6399DFBF" w14:textId="36586253" w:rsidR="000566EF" w:rsidRDefault="000566EF" w:rsidP="000566EF">
      <w:pPr>
        <w:jc w:val="both"/>
        <w:rPr>
          <w:rFonts w:ascii="Arial" w:hAnsi="Arial" w:cs="Arial"/>
          <w:sz w:val="26"/>
          <w:szCs w:val="26"/>
          <w:lang w:val="fr"/>
        </w:rPr>
      </w:pPr>
      <w:r>
        <w:rPr>
          <w:rFonts w:ascii="Arial" w:hAnsi="Arial" w:cs="Arial"/>
          <w:sz w:val="26"/>
          <w:szCs w:val="26"/>
          <w:lang w:val="fr"/>
        </w:rPr>
        <w:t xml:space="preserve">1 - </w:t>
      </w:r>
      <w:r w:rsidR="00BF742B">
        <w:rPr>
          <w:rFonts w:ascii="Arial" w:hAnsi="Arial" w:cs="Arial"/>
          <w:sz w:val="26"/>
          <w:szCs w:val="26"/>
          <w:lang w:val="fr"/>
        </w:rPr>
        <w:t>i</w:t>
      </w:r>
      <w:r w:rsidRPr="000566EF">
        <w:rPr>
          <w:rFonts w:ascii="Arial" w:hAnsi="Arial" w:cs="Arial"/>
          <w:sz w:val="26"/>
          <w:szCs w:val="26"/>
          <w:lang w:val="fr"/>
        </w:rPr>
        <w:t>ntensifier les campagnes de sensibilisation visant à combattre les attitudes sociales négatives à l’égard des enfants autochtones, des enfants handicapés, des enfants des communautés minoritaires</w:t>
      </w:r>
      <w:r>
        <w:rPr>
          <w:rFonts w:ascii="Arial" w:hAnsi="Arial" w:cs="Arial"/>
          <w:sz w:val="26"/>
          <w:szCs w:val="26"/>
          <w:lang w:val="fr"/>
        </w:rPr>
        <w:t xml:space="preserve"> et </w:t>
      </w:r>
      <w:r w:rsidRPr="000566EF">
        <w:rPr>
          <w:rFonts w:ascii="Arial" w:hAnsi="Arial" w:cs="Arial"/>
          <w:sz w:val="26"/>
          <w:szCs w:val="26"/>
          <w:lang w:val="fr"/>
        </w:rPr>
        <w:t>des enfants issus de l’immigration</w:t>
      </w:r>
      <w:r>
        <w:rPr>
          <w:rFonts w:ascii="Arial" w:hAnsi="Arial" w:cs="Arial"/>
          <w:sz w:val="26"/>
          <w:szCs w:val="26"/>
          <w:lang w:val="fr"/>
        </w:rPr>
        <w:t> ;</w:t>
      </w:r>
    </w:p>
    <w:p w14:paraId="530D8685" w14:textId="77777777" w:rsidR="000566EF" w:rsidRDefault="000566EF" w:rsidP="000566EF">
      <w:pPr>
        <w:jc w:val="both"/>
        <w:rPr>
          <w:rFonts w:ascii="Arial" w:hAnsi="Arial" w:cs="Arial"/>
          <w:sz w:val="26"/>
          <w:szCs w:val="26"/>
          <w:lang w:val="fr"/>
        </w:rPr>
      </w:pPr>
    </w:p>
    <w:p w14:paraId="23088886" w14:textId="4D18D852" w:rsidR="000566EF" w:rsidRDefault="000566EF" w:rsidP="000566EF">
      <w:pPr>
        <w:jc w:val="both"/>
        <w:rPr>
          <w:rFonts w:ascii="Arial" w:hAnsi="Arial" w:cs="Arial"/>
          <w:sz w:val="26"/>
          <w:szCs w:val="26"/>
          <w:lang w:val="fr"/>
        </w:rPr>
      </w:pPr>
      <w:r>
        <w:rPr>
          <w:rFonts w:ascii="Arial" w:hAnsi="Arial" w:cs="Arial"/>
          <w:sz w:val="26"/>
          <w:szCs w:val="26"/>
          <w:lang w:val="fr"/>
        </w:rPr>
        <w:t xml:space="preserve">2 - </w:t>
      </w:r>
      <w:r w:rsidR="00BF742B">
        <w:rPr>
          <w:rFonts w:ascii="Arial" w:hAnsi="Arial" w:cs="Arial"/>
          <w:sz w:val="26"/>
          <w:szCs w:val="26"/>
          <w:lang w:val="fr"/>
        </w:rPr>
        <w:t>v</w:t>
      </w:r>
      <w:r w:rsidRPr="000566EF">
        <w:rPr>
          <w:rFonts w:ascii="Arial" w:hAnsi="Arial" w:cs="Arial"/>
          <w:sz w:val="26"/>
          <w:szCs w:val="26"/>
          <w:lang w:val="fr"/>
        </w:rPr>
        <w:t>eiller à ce que tous les actes de torture soient érigés en infraction et passibles de peines appropriées qui soient à la mesure des actes commis.</w:t>
      </w:r>
    </w:p>
    <w:p w14:paraId="0F005C4E" w14:textId="77777777" w:rsidR="0012190D" w:rsidRPr="005A26F8" w:rsidRDefault="0012190D" w:rsidP="005A26F8">
      <w:pPr>
        <w:rPr>
          <w:rFonts w:ascii="Arial" w:hAnsi="Arial" w:cs="Arial"/>
          <w:sz w:val="26"/>
          <w:szCs w:val="26"/>
          <w:lang w:val="fr"/>
        </w:rPr>
      </w:pPr>
    </w:p>
    <w:p w14:paraId="1BE1C88C" w14:textId="0F68625A" w:rsidR="0012190D" w:rsidRPr="005A26F8" w:rsidRDefault="0012190D" w:rsidP="0012190D">
      <w:pPr>
        <w:jc w:val="both"/>
        <w:rPr>
          <w:rFonts w:ascii="Arial" w:hAnsi="Arial" w:cs="Arial"/>
          <w:sz w:val="26"/>
          <w:szCs w:val="26"/>
          <w:lang w:val="fr-CH"/>
        </w:rPr>
      </w:pPr>
      <w:r w:rsidRPr="005A26F8">
        <w:rPr>
          <w:rFonts w:ascii="Arial" w:hAnsi="Arial" w:cs="Arial"/>
          <w:sz w:val="26"/>
          <w:szCs w:val="26"/>
          <w:lang w:val="fr"/>
        </w:rPr>
        <w:t xml:space="preserve">Pour conclure, la délégation ivoirienne souhaite plein succès </w:t>
      </w:r>
      <w:r w:rsidR="004D2816" w:rsidRPr="005A26F8">
        <w:rPr>
          <w:rFonts w:ascii="Arial" w:hAnsi="Arial" w:cs="Arial"/>
          <w:sz w:val="26"/>
          <w:szCs w:val="26"/>
          <w:lang w:val="fr"/>
        </w:rPr>
        <w:t>à l’Argentine</w:t>
      </w:r>
      <w:r w:rsidRPr="005A26F8">
        <w:rPr>
          <w:rFonts w:ascii="Arial" w:hAnsi="Arial" w:cs="Arial"/>
          <w:sz w:val="26"/>
          <w:szCs w:val="26"/>
          <w:lang w:val="fr"/>
        </w:rPr>
        <w:t xml:space="preserve"> dans le cadre du présent examen.</w:t>
      </w:r>
    </w:p>
    <w:p w14:paraId="3FD75CC7" w14:textId="77777777" w:rsidR="0012190D" w:rsidRPr="005A26F8" w:rsidRDefault="0012190D" w:rsidP="0012190D">
      <w:pPr>
        <w:jc w:val="both"/>
        <w:rPr>
          <w:rFonts w:ascii="Arial" w:hAnsi="Arial" w:cs="Arial"/>
          <w:sz w:val="16"/>
          <w:szCs w:val="16"/>
          <w:lang w:val="fr-CH"/>
        </w:rPr>
      </w:pPr>
    </w:p>
    <w:p w14:paraId="440F27CB" w14:textId="77777777" w:rsidR="0012190D" w:rsidRPr="005A26F8" w:rsidRDefault="0012190D" w:rsidP="0012190D">
      <w:pPr>
        <w:jc w:val="both"/>
        <w:rPr>
          <w:rFonts w:ascii="Arial" w:hAnsi="Arial" w:cs="Arial"/>
          <w:sz w:val="26"/>
          <w:szCs w:val="26"/>
        </w:rPr>
      </w:pPr>
      <w:r w:rsidRPr="005A26F8">
        <w:rPr>
          <w:rFonts w:ascii="Arial" w:hAnsi="Arial" w:cs="Arial"/>
          <w:sz w:val="26"/>
          <w:szCs w:val="26"/>
          <w:lang w:val="fr"/>
        </w:rPr>
        <w:t>Je vous remercie.</w:t>
      </w:r>
    </w:p>
    <w:p w14:paraId="147666FF" w14:textId="77777777" w:rsidR="0012190D" w:rsidRDefault="0012190D" w:rsidP="0012190D"/>
    <w:p w14:paraId="1D5A0CB8" w14:textId="77777777" w:rsidR="0012190D" w:rsidRDefault="0012190D" w:rsidP="0012190D"/>
    <w:p w14:paraId="22A6BEA5" w14:textId="77777777" w:rsidR="0012190D" w:rsidRDefault="0012190D" w:rsidP="0012190D"/>
    <w:p w14:paraId="71EC8493" w14:textId="77777777" w:rsidR="0012190D" w:rsidRDefault="0012190D" w:rsidP="0012190D"/>
    <w:p w14:paraId="79F12651" w14:textId="77777777" w:rsidR="007C5EA0" w:rsidRDefault="007C5EA0"/>
    <w:sectPr w:rsidR="007C5EA0" w:rsidSect="00380288">
      <w:pgSz w:w="11900" w:h="16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67B2"/>
    <w:multiLevelType w:val="hybridMultilevel"/>
    <w:tmpl w:val="82CC5BCC"/>
    <w:lvl w:ilvl="0" w:tplc="EE5275F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506B5DCC"/>
    <w:multiLevelType w:val="hybridMultilevel"/>
    <w:tmpl w:val="7444D236"/>
    <w:lvl w:ilvl="0" w:tplc="553C37F8">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651330005">
    <w:abstractNumId w:val="0"/>
  </w:num>
  <w:num w:numId="2" w16cid:durableId="1349019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90D"/>
    <w:rsid w:val="000566EF"/>
    <w:rsid w:val="0012190D"/>
    <w:rsid w:val="00280F35"/>
    <w:rsid w:val="004D2816"/>
    <w:rsid w:val="005A26F8"/>
    <w:rsid w:val="007C5EA0"/>
    <w:rsid w:val="007D4FBD"/>
    <w:rsid w:val="0093037B"/>
    <w:rsid w:val="00933B92"/>
    <w:rsid w:val="00BF742B"/>
    <w:rsid w:val="00C917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73DB"/>
  <w15:chartTrackingRefBased/>
  <w15:docId w15:val="{02262DDC-1F31-4441-B966-F876CFB8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90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190D"/>
    <w:pPr>
      <w:ind w:left="720"/>
      <w:contextualSpacing/>
    </w:pPr>
  </w:style>
  <w:style w:type="table" w:styleId="Grilledutableau">
    <w:name w:val="Table Grid"/>
    <w:basedOn w:val="TableauNormal"/>
    <w:uiPriority w:val="39"/>
    <w:rsid w:val="00121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ED051A-0E1C-4179-B02E-B5B26CD82FE2}"/>
</file>

<file path=customXml/itemProps2.xml><?xml version="1.0" encoding="utf-8"?>
<ds:datastoreItem xmlns:ds="http://schemas.openxmlformats.org/officeDocument/2006/customXml" ds:itemID="{F1C9ECAB-CC64-455C-BADD-D59F0A199F72}"/>
</file>

<file path=customXml/itemProps3.xml><?xml version="1.0" encoding="utf-8"?>
<ds:datastoreItem xmlns:ds="http://schemas.openxmlformats.org/officeDocument/2006/customXml" ds:itemID="{3E40A1F2-0581-4F66-98AC-5C80D65C200F}"/>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1231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Gohi Zah</dc:creator>
  <cp:keywords/>
  <dc:description/>
  <cp:lastModifiedBy>FRANCOIS KOUAME</cp:lastModifiedBy>
  <cp:revision>2</cp:revision>
  <dcterms:created xsi:type="dcterms:W3CDTF">2023-01-13T15:35:00Z</dcterms:created>
  <dcterms:modified xsi:type="dcterms:W3CDTF">2023-01-13T15:35:00Z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