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5E88" w14:textId="77777777" w:rsidR="00095B52" w:rsidRPr="0077437F" w:rsidRDefault="00095B52" w:rsidP="00095B52">
      <w:pPr>
        <w:pStyle w:val="NormalWeb"/>
        <w:spacing w:before="0" w:after="0" w:afterAutospacing="0" w:line="276" w:lineRule="auto"/>
        <w:jc w:val="both"/>
        <w:rPr>
          <w:rStyle w:val="Aucun"/>
          <w:rFonts w:ascii="Arial" w:eastAsia="Symbol" w:hAnsi="Arial" w:cs="Arial"/>
          <w:b/>
          <w:color w:val="000000"/>
          <w:sz w:val="12"/>
          <w:szCs w:val="12"/>
          <w:u w:color="000000"/>
        </w:rPr>
      </w:pPr>
    </w:p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095B52" w:rsidRPr="006E2199" w14:paraId="01861C71" w14:textId="77777777" w:rsidTr="00F47D48">
        <w:trPr>
          <w:trHeight w:val="1614"/>
        </w:trPr>
        <w:tc>
          <w:tcPr>
            <w:tcW w:w="4395" w:type="dxa"/>
          </w:tcPr>
          <w:p w14:paraId="10FF9240" w14:textId="77777777" w:rsidR="00095B52" w:rsidRPr="00F27D5E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379A6B0E" w14:textId="77777777" w:rsidR="00095B52" w:rsidRPr="00EC14D0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3A09CEB4" w14:textId="77777777" w:rsidR="00095B52" w:rsidRPr="00B50091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de Côte d’Ivoire auprès de l’Office des Nations Unies à Genève</w:t>
            </w:r>
          </w:p>
        </w:tc>
        <w:tc>
          <w:tcPr>
            <w:tcW w:w="2376" w:type="dxa"/>
            <w:hideMark/>
          </w:tcPr>
          <w:p w14:paraId="254BA855" w14:textId="77777777" w:rsidR="00095B52" w:rsidRPr="00F27D5E" w:rsidRDefault="00095B52" w:rsidP="00F47D48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68029ED4" wp14:editId="47940D65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62858FA8" w14:textId="77777777" w:rsidR="00095B52" w:rsidRDefault="00095B52" w:rsidP="00F47D48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38E50483" w14:textId="77777777" w:rsidR="00095B52" w:rsidRPr="003D5460" w:rsidRDefault="00095B52" w:rsidP="00F47D48">
            <w:pPr>
              <w:rPr>
                <w:rFonts w:eastAsia="Calibri"/>
                <w:b/>
                <w:i/>
                <w:iCs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44EADF52" w14:textId="77777777" w:rsidR="00095B52" w:rsidRPr="003D5460" w:rsidRDefault="00095B52" w:rsidP="00F47D48">
            <w:pPr>
              <w:rPr>
                <w:rFonts w:eastAsia="Calibri"/>
                <w:b/>
                <w:i/>
                <w:iCs/>
                <w:sz w:val="28"/>
                <w:szCs w:val="28"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10FDD1C0" w14:textId="77777777" w:rsidR="00095B52" w:rsidRPr="003D5460" w:rsidRDefault="00095B52" w:rsidP="00095B52">
      <w:pPr>
        <w:rPr>
          <w:rFonts w:ascii="Tahoma" w:hAnsi="Tahoma" w:cs="Tahoma"/>
          <w:b/>
          <w:bCs/>
          <w:sz w:val="28"/>
          <w:szCs w:val="28"/>
          <w:lang w:val="fr-CH"/>
        </w:rPr>
      </w:pPr>
    </w:p>
    <w:p w14:paraId="74647D27" w14:textId="436C417A" w:rsidR="00095B52" w:rsidRPr="003D5460" w:rsidRDefault="003D211A" w:rsidP="00095B52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QUARANT</w:t>
      </w:r>
      <w:r w:rsidR="003D5460" w:rsidRPr="003D5460">
        <w:rPr>
          <w:rFonts w:ascii="Arial" w:hAnsi="Arial" w:cs="Arial"/>
          <w:b/>
          <w:bCs/>
          <w:sz w:val="26"/>
          <w:szCs w:val="26"/>
          <w:lang w:val="fr"/>
        </w:rPr>
        <w:t>E-</w:t>
      </w:r>
      <w:r w:rsidR="000716BB">
        <w:rPr>
          <w:rFonts w:ascii="Arial" w:hAnsi="Arial" w:cs="Arial"/>
          <w:b/>
          <w:bCs/>
          <w:sz w:val="26"/>
          <w:szCs w:val="26"/>
          <w:lang w:val="fr"/>
        </w:rPr>
        <w:t>DEUXIEME</w:t>
      </w:r>
      <w:r w:rsidR="00095B52"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SESSION DE GROUPE DE TRAVAIL DE L’EXAMEN PERIODIQUE UNIVERSEL (EPU)</w:t>
      </w:r>
    </w:p>
    <w:p w14:paraId="4E2234AB" w14:textId="77777777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</w:p>
    <w:p w14:paraId="114B7125" w14:textId="1089C1E1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--------------------------------</w:t>
      </w:r>
    </w:p>
    <w:p w14:paraId="164056EF" w14:textId="41560BBA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Genève, du </w:t>
      </w:r>
      <w:r w:rsidR="000716BB">
        <w:rPr>
          <w:rFonts w:ascii="Arial" w:hAnsi="Arial" w:cs="Arial"/>
          <w:b/>
          <w:bCs/>
          <w:sz w:val="26"/>
          <w:szCs w:val="26"/>
          <w:lang w:val="fr"/>
        </w:rPr>
        <w:t>23 janvier au 3 février 2023</w:t>
      </w:r>
    </w:p>
    <w:p w14:paraId="3D53D508" w14:textId="77777777" w:rsidR="00095B52" w:rsidRPr="0077437F" w:rsidRDefault="00095B52" w:rsidP="00095B52">
      <w:pPr>
        <w:jc w:val="center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54207550" w14:textId="77777777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32"/>
      </w:tblGrid>
      <w:tr w:rsidR="00095B52" w:rsidRPr="006E2199" w14:paraId="7872C9F1" w14:textId="77777777" w:rsidTr="003D5460">
        <w:trPr>
          <w:trHeight w:val="825"/>
          <w:jc w:val="center"/>
        </w:trPr>
        <w:tc>
          <w:tcPr>
            <w:tcW w:w="563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18FEC1A7" w14:textId="7FC8E665" w:rsidR="003D5460" w:rsidRPr="003D5460" w:rsidRDefault="00095B52" w:rsidP="00F47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EPU DE L</w:t>
            </w:r>
            <w:r w:rsidR="003D5460"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 xml:space="preserve">A </w:t>
            </w:r>
            <w:r w:rsidR="000716BB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TCHEQUIE</w:t>
            </w:r>
          </w:p>
          <w:p w14:paraId="2268E848" w14:textId="79B5C0E4" w:rsidR="003D5460" w:rsidRPr="003D5460" w:rsidRDefault="003D5460" w:rsidP="00F47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----------------------------</w:t>
            </w:r>
          </w:p>
          <w:p w14:paraId="13B3EC09" w14:textId="45CF6C65" w:rsidR="00095B52" w:rsidRPr="003D5460" w:rsidRDefault="003D5460" w:rsidP="003D54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DECLARATION DE LA COTE D’IVOIRE</w:t>
            </w:r>
          </w:p>
        </w:tc>
      </w:tr>
    </w:tbl>
    <w:p w14:paraId="66BA16FD" w14:textId="77777777" w:rsidR="00095B52" w:rsidRPr="003D5460" w:rsidRDefault="00095B52" w:rsidP="00095B52">
      <w:pPr>
        <w:spacing w:after="120"/>
        <w:rPr>
          <w:rFonts w:ascii="Arial" w:hAnsi="Arial" w:cs="Arial"/>
          <w:b/>
          <w:bCs/>
          <w:sz w:val="26"/>
          <w:szCs w:val="26"/>
          <w:lang w:val="fr-CH"/>
        </w:rPr>
      </w:pPr>
    </w:p>
    <w:p w14:paraId="0C10CC3E" w14:textId="77777777" w:rsidR="00095B52" w:rsidRPr="0077437F" w:rsidRDefault="00095B52" w:rsidP="00095B52">
      <w:pPr>
        <w:spacing w:after="120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7B782250" w14:textId="40E96EDC" w:rsidR="00095B52" w:rsidRPr="007D4C3B" w:rsidRDefault="00095B52" w:rsidP="00095B52">
      <w:pPr>
        <w:jc w:val="both"/>
        <w:rPr>
          <w:rFonts w:ascii="Arial" w:hAnsi="Arial" w:cs="Arial"/>
          <w:b/>
          <w:bCs/>
          <w:sz w:val="26"/>
          <w:szCs w:val="26"/>
          <w:lang w:val="fr"/>
        </w:rPr>
      </w:pPr>
      <w:r w:rsidRPr="007D4C3B">
        <w:rPr>
          <w:rFonts w:ascii="Arial" w:hAnsi="Arial" w:cs="Arial"/>
          <w:b/>
          <w:bCs/>
          <w:sz w:val="26"/>
          <w:szCs w:val="26"/>
          <w:lang w:val="fr"/>
        </w:rPr>
        <w:t>Monsieur le Président,</w:t>
      </w:r>
    </w:p>
    <w:p w14:paraId="564EC7D6" w14:textId="77777777" w:rsidR="007D4C3B" w:rsidRPr="007D4C3B" w:rsidRDefault="007D4C3B" w:rsidP="00095B52">
      <w:pPr>
        <w:jc w:val="both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4AC95551" w14:textId="77777777" w:rsidR="00095B52" w:rsidRPr="007D4C3B" w:rsidRDefault="00095B52" w:rsidP="00095B52">
      <w:pPr>
        <w:jc w:val="both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28DAE0D0" w14:textId="18748C0F" w:rsidR="00095B52" w:rsidRPr="007D4C3B" w:rsidRDefault="00095B52" w:rsidP="00095B52">
      <w:pPr>
        <w:jc w:val="both"/>
        <w:rPr>
          <w:rFonts w:ascii="Arial" w:hAnsi="Arial" w:cs="Arial"/>
          <w:sz w:val="26"/>
          <w:szCs w:val="26"/>
          <w:lang w:val="fr"/>
        </w:rPr>
      </w:pPr>
      <w:r w:rsidRPr="007D4C3B">
        <w:rPr>
          <w:rFonts w:ascii="Arial" w:hAnsi="Arial" w:cs="Arial"/>
          <w:sz w:val="26"/>
          <w:szCs w:val="26"/>
          <w:lang w:val="fr"/>
        </w:rPr>
        <w:t>La Côte d’Ivoire souhaite l</w:t>
      </w:r>
      <w:r w:rsidR="00465F49" w:rsidRPr="007D4C3B">
        <w:rPr>
          <w:rFonts w:ascii="Arial" w:hAnsi="Arial" w:cs="Arial"/>
          <w:sz w:val="26"/>
          <w:szCs w:val="26"/>
          <w:lang w:val="fr"/>
        </w:rPr>
        <w:t>a</w:t>
      </w:r>
      <w:r w:rsidRPr="007D4C3B">
        <w:rPr>
          <w:rFonts w:ascii="Arial" w:hAnsi="Arial" w:cs="Arial"/>
          <w:sz w:val="26"/>
          <w:szCs w:val="26"/>
          <w:lang w:val="fr"/>
        </w:rPr>
        <w:t xml:space="preserve"> bienvenue à la délégation </w:t>
      </w:r>
      <w:r w:rsidR="003D5460" w:rsidRPr="007D4C3B">
        <w:rPr>
          <w:rFonts w:ascii="Arial" w:hAnsi="Arial" w:cs="Arial"/>
          <w:sz w:val="26"/>
          <w:szCs w:val="26"/>
          <w:lang w:val="fr"/>
        </w:rPr>
        <w:t xml:space="preserve">de la </w:t>
      </w:r>
      <w:r w:rsidR="000716BB" w:rsidRPr="007D4C3B">
        <w:rPr>
          <w:rFonts w:ascii="Arial" w:hAnsi="Arial" w:cs="Arial"/>
          <w:sz w:val="26"/>
          <w:szCs w:val="26"/>
          <w:lang w:val="fr"/>
        </w:rPr>
        <w:t>Tchéquie</w:t>
      </w:r>
      <w:r w:rsidRPr="007D4C3B">
        <w:rPr>
          <w:rFonts w:ascii="Arial" w:hAnsi="Arial" w:cs="Arial"/>
          <w:sz w:val="26"/>
          <w:szCs w:val="26"/>
          <w:lang w:val="fr"/>
        </w:rPr>
        <w:t xml:space="preserve"> et la remercie pour la présentation de son rapport</w:t>
      </w:r>
      <w:r w:rsidR="003D5460" w:rsidRPr="007D4C3B">
        <w:rPr>
          <w:rFonts w:ascii="Arial" w:hAnsi="Arial" w:cs="Arial"/>
          <w:sz w:val="26"/>
          <w:szCs w:val="26"/>
          <w:lang w:val="fr"/>
        </w:rPr>
        <w:t xml:space="preserve"> national au 4</w:t>
      </w:r>
      <w:r w:rsidR="003D5460" w:rsidRPr="007D4C3B">
        <w:rPr>
          <w:rFonts w:ascii="Arial" w:hAnsi="Arial" w:cs="Arial"/>
          <w:sz w:val="26"/>
          <w:szCs w:val="26"/>
          <w:vertAlign w:val="superscript"/>
          <w:lang w:val="fr"/>
        </w:rPr>
        <w:t>e</w:t>
      </w:r>
      <w:r w:rsidR="003D5460" w:rsidRPr="007D4C3B">
        <w:rPr>
          <w:rFonts w:ascii="Arial" w:hAnsi="Arial" w:cs="Arial"/>
          <w:sz w:val="26"/>
          <w:szCs w:val="26"/>
          <w:lang w:val="fr"/>
        </w:rPr>
        <w:t xml:space="preserve"> cycle de </w:t>
      </w:r>
      <w:r w:rsidRPr="007D4C3B">
        <w:rPr>
          <w:rFonts w:ascii="Arial" w:hAnsi="Arial" w:cs="Arial"/>
          <w:sz w:val="26"/>
          <w:szCs w:val="26"/>
          <w:lang w:val="fr"/>
        </w:rPr>
        <w:t xml:space="preserve">l’Examen Périodique Universel (EPU). </w:t>
      </w:r>
    </w:p>
    <w:p w14:paraId="6FEF63FA" w14:textId="77777777" w:rsidR="00095B52" w:rsidRPr="007D4C3B" w:rsidRDefault="00095B52" w:rsidP="00095B52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254E6866" w14:textId="7663A29D" w:rsidR="000716BB" w:rsidRPr="007D4C3B" w:rsidRDefault="00095B52" w:rsidP="007D4C3B">
      <w:pPr>
        <w:jc w:val="both"/>
        <w:rPr>
          <w:rFonts w:ascii="Arial" w:hAnsi="Arial" w:cs="Arial"/>
          <w:sz w:val="26"/>
          <w:szCs w:val="26"/>
          <w:lang w:val="fr"/>
        </w:rPr>
      </w:pPr>
      <w:r w:rsidRPr="007D4C3B">
        <w:rPr>
          <w:rFonts w:ascii="Arial" w:hAnsi="Arial" w:cs="Arial"/>
          <w:sz w:val="26"/>
          <w:szCs w:val="26"/>
          <w:lang w:val="fr"/>
        </w:rPr>
        <w:t xml:space="preserve">La délégation ivoirienne félicite les Autorités </w:t>
      </w:r>
      <w:r w:rsidR="000716BB" w:rsidRPr="007D4C3B">
        <w:rPr>
          <w:rFonts w:ascii="Arial" w:hAnsi="Arial" w:cs="Arial"/>
          <w:sz w:val="26"/>
          <w:szCs w:val="26"/>
          <w:lang w:val="fr"/>
        </w:rPr>
        <w:t>tchèques</w:t>
      </w:r>
      <w:r w:rsidRPr="007D4C3B">
        <w:rPr>
          <w:rFonts w:ascii="Arial" w:hAnsi="Arial" w:cs="Arial"/>
          <w:sz w:val="26"/>
          <w:szCs w:val="26"/>
          <w:lang w:val="fr"/>
        </w:rPr>
        <w:t xml:space="preserve"> pour </w:t>
      </w:r>
      <w:r w:rsidR="00465F49" w:rsidRPr="007D4C3B">
        <w:rPr>
          <w:rFonts w:ascii="Arial" w:hAnsi="Arial" w:cs="Arial"/>
          <w:sz w:val="26"/>
          <w:szCs w:val="26"/>
          <w:lang w:val="fr"/>
        </w:rPr>
        <w:t>l</w:t>
      </w:r>
      <w:r w:rsidR="000716BB" w:rsidRPr="007D4C3B">
        <w:rPr>
          <w:rFonts w:ascii="Arial" w:hAnsi="Arial" w:cs="Arial"/>
          <w:sz w:val="26"/>
          <w:szCs w:val="26"/>
          <w:lang w:val="fr"/>
        </w:rPr>
        <w:t>es</w:t>
      </w:r>
      <w:r w:rsidR="00465F49" w:rsidRPr="007D4C3B">
        <w:rPr>
          <w:rFonts w:ascii="Arial" w:hAnsi="Arial" w:cs="Arial"/>
          <w:sz w:val="26"/>
          <w:szCs w:val="26"/>
          <w:lang w:val="fr"/>
        </w:rPr>
        <w:t xml:space="preserve"> mesures</w:t>
      </w:r>
      <w:r w:rsidR="003D5460" w:rsidRPr="007D4C3B">
        <w:rPr>
          <w:rFonts w:ascii="Arial" w:hAnsi="Arial" w:cs="Arial"/>
          <w:sz w:val="26"/>
          <w:szCs w:val="26"/>
          <w:lang w:val="fr"/>
        </w:rPr>
        <w:t xml:space="preserve"> </w:t>
      </w:r>
      <w:r w:rsidR="00264039" w:rsidRPr="007D4C3B">
        <w:rPr>
          <w:rFonts w:ascii="Arial" w:hAnsi="Arial" w:cs="Arial"/>
          <w:sz w:val="26"/>
          <w:szCs w:val="26"/>
          <w:lang w:val="fr"/>
        </w:rPr>
        <w:t xml:space="preserve">prises </w:t>
      </w:r>
      <w:r w:rsidR="000716BB" w:rsidRPr="007D4C3B">
        <w:rPr>
          <w:rFonts w:ascii="Arial" w:hAnsi="Arial" w:cs="Arial"/>
          <w:sz w:val="26"/>
          <w:szCs w:val="26"/>
          <w:lang w:val="fr"/>
        </w:rPr>
        <w:t>en vue</w:t>
      </w:r>
      <w:r w:rsidR="00465F49" w:rsidRPr="007D4C3B">
        <w:rPr>
          <w:rFonts w:ascii="Arial" w:hAnsi="Arial" w:cs="Arial"/>
          <w:sz w:val="26"/>
          <w:szCs w:val="26"/>
          <w:lang w:val="fr"/>
        </w:rPr>
        <w:t xml:space="preserve"> la </w:t>
      </w:r>
      <w:r w:rsidR="008F5595" w:rsidRPr="007D4C3B">
        <w:rPr>
          <w:rFonts w:ascii="Arial" w:hAnsi="Arial" w:cs="Arial"/>
          <w:sz w:val="26"/>
          <w:szCs w:val="26"/>
          <w:lang w:val="fr"/>
        </w:rPr>
        <w:t xml:space="preserve">mise en œuvre </w:t>
      </w:r>
      <w:r w:rsidR="004E218A" w:rsidRPr="007D4C3B">
        <w:rPr>
          <w:rFonts w:ascii="Arial" w:hAnsi="Arial" w:cs="Arial"/>
          <w:sz w:val="26"/>
          <w:szCs w:val="26"/>
          <w:lang w:val="fr"/>
        </w:rPr>
        <w:t>de</w:t>
      </w:r>
      <w:r w:rsidR="00465F49" w:rsidRPr="007D4C3B">
        <w:rPr>
          <w:rFonts w:ascii="Arial" w:hAnsi="Arial" w:cs="Arial"/>
          <w:sz w:val="26"/>
          <w:szCs w:val="26"/>
          <w:lang w:val="fr"/>
        </w:rPr>
        <w:t>s recommandations acceptées lors de son précédent passage à l’EPU</w:t>
      </w:r>
      <w:r w:rsidR="000716BB" w:rsidRPr="007D4C3B">
        <w:rPr>
          <w:rFonts w:ascii="Arial" w:hAnsi="Arial" w:cs="Arial"/>
          <w:sz w:val="26"/>
          <w:szCs w:val="26"/>
          <w:lang w:val="fr"/>
        </w:rPr>
        <w:t>. La Côte d’Ivoire salue, entre autres</w:t>
      </w:r>
      <w:r w:rsidR="003031D4" w:rsidRPr="007D4C3B">
        <w:rPr>
          <w:rFonts w:ascii="Arial" w:hAnsi="Arial" w:cs="Arial"/>
          <w:sz w:val="26"/>
          <w:szCs w:val="26"/>
          <w:lang w:val="fr"/>
        </w:rPr>
        <w:t xml:space="preserve">, l’adoption du </w:t>
      </w:r>
      <w:r w:rsidR="003031D4" w:rsidRPr="007D4C3B">
        <w:rPr>
          <w:rFonts w:ascii="Arial" w:hAnsi="Arial" w:cs="Arial"/>
          <w:sz w:val="26"/>
          <w:szCs w:val="26"/>
          <w:lang w:val="fr"/>
        </w:rPr>
        <w:t>Cadre stratégique République tchèque 2030</w:t>
      </w:r>
      <w:r w:rsidR="007D4C3B" w:rsidRPr="007D4C3B">
        <w:rPr>
          <w:rFonts w:ascii="Arial" w:hAnsi="Arial" w:cs="Arial"/>
          <w:sz w:val="26"/>
          <w:szCs w:val="26"/>
          <w:lang w:val="fr"/>
        </w:rPr>
        <w:t xml:space="preserve">, axé sur le </w:t>
      </w:r>
      <w:r w:rsidR="007D4C3B" w:rsidRPr="007D4C3B">
        <w:rPr>
          <w:rFonts w:ascii="Arial" w:hAnsi="Arial" w:cs="Arial"/>
          <w:sz w:val="26"/>
          <w:szCs w:val="26"/>
          <w:lang w:val="fr"/>
        </w:rPr>
        <w:t>développement durable</w:t>
      </w:r>
      <w:r w:rsidR="007D4C3B" w:rsidRPr="007D4C3B">
        <w:rPr>
          <w:rFonts w:ascii="Arial" w:hAnsi="Arial" w:cs="Arial"/>
          <w:sz w:val="26"/>
          <w:szCs w:val="26"/>
          <w:lang w:val="fr"/>
        </w:rPr>
        <w:t xml:space="preserve"> et </w:t>
      </w:r>
      <w:r w:rsidR="007D4C3B" w:rsidRPr="007D4C3B">
        <w:rPr>
          <w:rFonts w:ascii="Arial" w:hAnsi="Arial" w:cs="Arial"/>
          <w:sz w:val="26"/>
          <w:szCs w:val="26"/>
          <w:lang w:val="fr"/>
        </w:rPr>
        <w:t xml:space="preserve">le respect </w:t>
      </w:r>
      <w:r w:rsidR="007D4C3B" w:rsidRPr="007D4C3B">
        <w:rPr>
          <w:rFonts w:ascii="Arial" w:hAnsi="Arial" w:cs="Arial"/>
          <w:sz w:val="26"/>
          <w:szCs w:val="26"/>
          <w:lang w:val="fr"/>
        </w:rPr>
        <w:t>de</w:t>
      </w:r>
      <w:r w:rsidR="007D4C3B" w:rsidRPr="007D4C3B">
        <w:rPr>
          <w:rFonts w:ascii="Arial" w:hAnsi="Arial" w:cs="Arial"/>
          <w:sz w:val="26"/>
          <w:szCs w:val="26"/>
          <w:lang w:val="fr"/>
        </w:rPr>
        <w:t>s droits de l’homme</w:t>
      </w:r>
      <w:r w:rsidR="007D4C3B" w:rsidRPr="007D4C3B">
        <w:rPr>
          <w:rFonts w:ascii="Arial" w:hAnsi="Arial" w:cs="Arial"/>
          <w:sz w:val="26"/>
          <w:szCs w:val="26"/>
          <w:lang w:val="fr"/>
        </w:rPr>
        <w:t xml:space="preserve">, </w:t>
      </w:r>
      <w:r w:rsidR="007D4C3B">
        <w:rPr>
          <w:rFonts w:ascii="Arial" w:hAnsi="Arial" w:cs="Arial"/>
          <w:sz w:val="26"/>
          <w:szCs w:val="26"/>
          <w:lang w:val="fr"/>
        </w:rPr>
        <w:t>et de</w:t>
      </w:r>
      <w:r w:rsidR="007D4C3B" w:rsidRPr="007D4C3B">
        <w:rPr>
          <w:rFonts w:ascii="Arial" w:hAnsi="Arial" w:cs="Arial"/>
          <w:sz w:val="26"/>
          <w:szCs w:val="26"/>
          <w:lang w:val="fr"/>
        </w:rPr>
        <w:t xml:space="preserve"> ses plans d</w:t>
      </w:r>
      <w:r w:rsidR="007D4C3B">
        <w:rPr>
          <w:rFonts w:ascii="Arial" w:hAnsi="Arial" w:cs="Arial"/>
          <w:sz w:val="26"/>
          <w:szCs w:val="26"/>
          <w:lang w:val="fr"/>
        </w:rPr>
        <w:t>’action successifs.</w:t>
      </w:r>
    </w:p>
    <w:p w14:paraId="3AE9B9F7" w14:textId="0C8183FF" w:rsidR="00095B52" w:rsidRPr="007D4C3B" w:rsidRDefault="00095B52" w:rsidP="00095B52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585F0DF7" w14:textId="0FBA9D87" w:rsidR="0037567C" w:rsidRPr="007D4C3B" w:rsidRDefault="0037567C" w:rsidP="0037567C">
      <w:pPr>
        <w:jc w:val="both"/>
        <w:rPr>
          <w:rFonts w:ascii="Arial" w:hAnsi="Arial" w:cs="Arial"/>
          <w:sz w:val="26"/>
          <w:szCs w:val="26"/>
          <w:lang w:val="fr"/>
        </w:rPr>
      </w:pPr>
      <w:r w:rsidRPr="007D4C3B">
        <w:rPr>
          <w:rFonts w:ascii="Arial" w:hAnsi="Arial" w:cs="Arial"/>
          <w:sz w:val="26"/>
          <w:szCs w:val="26"/>
          <w:lang w:val="fr"/>
        </w:rPr>
        <w:t xml:space="preserve">Mon pays encourage la </w:t>
      </w:r>
      <w:r w:rsidR="006E2199" w:rsidRPr="007D4C3B">
        <w:rPr>
          <w:rFonts w:ascii="Arial" w:hAnsi="Arial" w:cs="Arial"/>
          <w:sz w:val="26"/>
          <w:szCs w:val="26"/>
          <w:lang w:val="fr"/>
        </w:rPr>
        <w:t>Tchéquie</w:t>
      </w:r>
      <w:r w:rsidRPr="007D4C3B">
        <w:rPr>
          <w:rFonts w:ascii="Arial" w:hAnsi="Arial" w:cs="Arial"/>
          <w:sz w:val="26"/>
          <w:szCs w:val="26"/>
          <w:lang w:val="fr"/>
        </w:rPr>
        <w:t xml:space="preserve"> à poursuivre ses efforts dans le domaine de la promotion et la protection des Droits de l’Homme et voudrait, à cet égard, lui </w:t>
      </w:r>
      <w:r w:rsidR="0080769F" w:rsidRPr="007D4C3B">
        <w:rPr>
          <w:rFonts w:ascii="Arial" w:hAnsi="Arial" w:cs="Arial"/>
          <w:sz w:val="26"/>
          <w:szCs w:val="26"/>
          <w:lang w:val="fr"/>
        </w:rPr>
        <w:t>faire les recommandations suivantes</w:t>
      </w:r>
      <w:r w:rsidR="005D702C" w:rsidRPr="007D4C3B">
        <w:rPr>
          <w:rFonts w:ascii="Arial" w:hAnsi="Arial" w:cs="Arial"/>
          <w:sz w:val="26"/>
          <w:szCs w:val="26"/>
          <w:lang w:val="fr"/>
        </w:rPr>
        <w:t xml:space="preserve"> </w:t>
      </w:r>
      <w:r w:rsidR="0080769F" w:rsidRPr="007D4C3B">
        <w:rPr>
          <w:rFonts w:ascii="Arial" w:hAnsi="Arial" w:cs="Arial"/>
          <w:sz w:val="26"/>
          <w:szCs w:val="26"/>
          <w:lang w:val="fr"/>
        </w:rPr>
        <w:t xml:space="preserve">: </w:t>
      </w:r>
    </w:p>
    <w:p w14:paraId="5A582AE0" w14:textId="77777777" w:rsidR="0037567C" w:rsidRPr="007D4C3B" w:rsidRDefault="0037567C" w:rsidP="0037567C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25091CA8" w14:textId="6521CF4D" w:rsidR="006E2199" w:rsidRPr="007D4C3B" w:rsidRDefault="006E2199" w:rsidP="006E219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  <w:lang w:val="fr"/>
        </w:rPr>
      </w:pPr>
      <w:r w:rsidRPr="007D4C3B">
        <w:rPr>
          <w:rFonts w:ascii="Arial" w:hAnsi="Arial" w:cs="Arial"/>
          <w:sz w:val="26"/>
          <w:szCs w:val="26"/>
          <w:lang w:val="fr"/>
        </w:rPr>
        <w:t>Prendre les mesures nécessaires pour lutter contre les discours</w:t>
      </w:r>
      <w:r w:rsidRPr="007D4C3B">
        <w:rPr>
          <w:rFonts w:ascii="Arial" w:hAnsi="Arial" w:cs="Arial"/>
          <w:sz w:val="26"/>
          <w:szCs w:val="26"/>
          <w:lang w:val="fr"/>
        </w:rPr>
        <w:t xml:space="preserve"> de haine</w:t>
      </w:r>
      <w:r w:rsidRPr="007D4C3B">
        <w:rPr>
          <w:rFonts w:ascii="Arial" w:hAnsi="Arial" w:cs="Arial"/>
          <w:sz w:val="26"/>
          <w:szCs w:val="26"/>
          <w:lang w:val="fr"/>
        </w:rPr>
        <w:t xml:space="preserve"> </w:t>
      </w:r>
      <w:r w:rsidRPr="007D4C3B">
        <w:rPr>
          <w:rFonts w:ascii="Arial" w:hAnsi="Arial" w:cs="Arial"/>
          <w:sz w:val="26"/>
          <w:szCs w:val="26"/>
          <w:lang w:val="fr"/>
        </w:rPr>
        <w:t xml:space="preserve">raciale, </w:t>
      </w:r>
      <w:r w:rsidRPr="007D4C3B">
        <w:rPr>
          <w:rFonts w:ascii="Arial" w:hAnsi="Arial" w:cs="Arial"/>
          <w:sz w:val="26"/>
          <w:szCs w:val="26"/>
          <w:lang w:val="fr"/>
        </w:rPr>
        <w:t>les</w:t>
      </w:r>
      <w:r w:rsidRPr="007D4C3B">
        <w:rPr>
          <w:rFonts w:ascii="Arial" w:hAnsi="Arial" w:cs="Arial"/>
          <w:sz w:val="26"/>
          <w:szCs w:val="26"/>
          <w:lang w:val="fr"/>
        </w:rPr>
        <w:t xml:space="preserve"> préjugés et </w:t>
      </w:r>
      <w:r w:rsidRPr="007D4C3B">
        <w:rPr>
          <w:rFonts w:ascii="Arial" w:hAnsi="Arial" w:cs="Arial"/>
          <w:sz w:val="26"/>
          <w:szCs w:val="26"/>
          <w:lang w:val="fr"/>
        </w:rPr>
        <w:t>les</w:t>
      </w:r>
      <w:r w:rsidRPr="007D4C3B">
        <w:rPr>
          <w:rFonts w:ascii="Arial" w:hAnsi="Arial" w:cs="Arial"/>
          <w:sz w:val="26"/>
          <w:szCs w:val="26"/>
          <w:lang w:val="fr"/>
        </w:rPr>
        <w:t xml:space="preserve"> stéréotypes à l’égard de groupes minoritaires,</w:t>
      </w:r>
      <w:r w:rsidRPr="007D4C3B">
        <w:rPr>
          <w:lang w:val="fr-CH"/>
        </w:rPr>
        <w:t xml:space="preserve"> </w:t>
      </w:r>
      <w:r w:rsidRPr="007D4C3B">
        <w:rPr>
          <w:rFonts w:ascii="Arial" w:hAnsi="Arial" w:cs="Arial"/>
          <w:sz w:val="26"/>
          <w:szCs w:val="26"/>
          <w:lang w:val="fr"/>
        </w:rPr>
        <w:t>en particulier les demandeurs d’asile, les réfugiés, les Roms et les juifs</w:t>
      </w:r>
      <w:r w:rsidRPr="007D4C3B">
        <w:rPr>
          <w:rFonts w:ascii="Arial" w:hAnsi="Arial" w:cs="Arial"/>
          <w:sz w:val="26"/>
          <w:szCs w:val="26"/>
          <w:lang w:val="fr"/>
        </w:rPr>
        <w:t>, notamment sur Internet et les réseaux sociaux ;</w:t>
      </w:r>
    </w:p>
    <w:p w14:paraId="4B0F30B7" w14:textId="77777777" w:rsidR="006E2199" w:rsidRPr="007D4C3B" w:rsidRDefault="006E2199" w:rsidP="006E2199">
      <w:pPr>
        <w:pStyle w:val="Paragraphedeliste"/>
        <w:jc w:val="both"/>
        <w:rPr>
          <w:rFonts w:ascii="Arial" w:hAnsi="Arial" w:cs="Arial"/>
          <w:sz w:val="16"/>
          <w:szCs w:val="16"/>
          <w:lang w:val="fr"/>
        </w:rPr>
      </w:pPr>
    </w:p>
    <w:p w14:paraId="03319216" w14:textId="19B60FF0" w:rsidR="00095B52" w:rsidRPr="007D4C3B" w:rsidRDefault="003031D4" w:rsidP="006E219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  <w:lang w:val="fr"/>
        </w:rPr>
      </w:pPr>
      <w:r w:rsidRPr="007D4C3B">
        <w:rPr>
          <w:rFonts w:ascii="Arial" w:hAnsi="Arial" w:cs="Arial"/>
          <w:sz w:val="26"/>
          <w:szCs w:val="26"/>
          <w:lang w:val="fr"/>
        </w:rPr>
        <w:t>Envisager de r</w:t>
      </w:r>
      <w:r w:rsidR="003828E1" w:rsidRPr="007D4C3B">
        <w:rPr>
          <w:rFonts w:ascii="Arial" w:hAnsi="Arial" w:cs="Arial"/>
          <w:sz w:val="26"/>
          <w:szCs w:val="26"/>
          <w:lang w:val="fr"/>
        </w:rPr>
        <w:t>atifier</w:t>
      </w:r>
      <w:r w:rsidR="00095B52" w:rsidRPr="007D4C3B">
        <w:rPr>
          <w:rFonts w:ascii="Arial" w:hAnsi="Arial" w:cs="Arial"/>
          <w:sz w:val="26"/>
          <w:szCs w:val="26"/>
          <w:lang w:val="fr"/>
        </w:rPr>
        <w:t xml:space="preserve"> </w:t>
      </w:r>
      <w:r w:rsidR="0037567C" w:rsidRPr="007D4C3B">
        <w:rPr>
          <w:rFonts w:ascii="Arial" w:hAnsi="Arial" w:cs="Arial"/>
          <w:sz w:val="26"/>
          <w:szCs w:val="26"/>
          <w:lang w:val="fr"/>
        </w:rPr>
        <w:t xml:space="preserve">la </w:t>
      </w:r>
      <w:r w:rsidR="0077437F" w:rsidRPr="007D4C3B">
        <w:rPr>
          <w:rFonts w:ascii="Arial" w:hAnsi="Arial" w:cs="Arial"/>
          <w:sz w:val="26"/>
          <w:szCs w:val="26"/>
          <w:lang w:val="fr"/>
        </w:rPr>
        <w:t>Convention internationale sur la protection des droits de tous les travailleurs migrants et des membres de leur famille</w:t>
      </w:r>
      <w:r w:rsidR="00A46595" w:rsidRPr="007D4C3B">
        <w:rPr>
          <w:rFonts w:ascii="Arial" w:hAnsi="Arial" w:cs="Arial"/>
          <w:sz w:val="26"/>
          <w:szCs w:val="26"/>
          <w:lang w:val="fr"/>
        </w:rPr>
        <w:t> ;</w:t>
      </w:r>
    </w:p>
    <w:p w14:paraId="583355A1" w14:textId="77777777" w:rsidR="00095B52" w:rsidRPr="007D4C3B" w:rsidRDefault="00095B52" w:rsidP="00095B52">
      <w:pPr>
        <w:jc w:val="both"/>
        <w:rPr>
          <w:rFonts w:ascii="Arial" w:hAnsi="Arial" w:cs="Arial"/>
          <w:sz w:val="12"/>
          <w:szCs w:val="12"/>
          <w:lang w:val="fr-CH"/>
        </w:rPr>
      </w:pPr>
    </w:p>
    <w:p w14:paraId="4468E9F0" w14:textId="231690F2" w:rsidR="00095B52" w:rsidRPr="007D4C3B" w:rsidRDefault="00095B52" w:rsidP="00095B52">
      <w:pPr>
        <w:jc w:val="both"/>
        <w:rPr>
          <w:rFonts w:ascii="Arial" w:hAnsi="Arial" w:cs="Arial"/>
          <w:sz w:val="26"/>
          <w:szCs w:val="26"/>
          <w:lang w:val="fr-CH"/>
        </w:rPr>
      </w:pPr>
      <w:r w:rsidRPr="007D4C3B">
        <w:rPr>
          <w:rFonts w:ascii="Arial" w:hAnsi="Arial" w:cs="Arial"/>
          <w:sz w:val="26"/>
          <w:szCs w:val="26"/>
          <w:lang w:val="fr"/>
        </w:rPr>
        <w:t>Pour conclure, la délégation ivoirienne souhaite à</w:t>
      </w:r>
      <w:r w:rsidR="00DC7AE4" w:rsidRPr="007D4C3B">
        <w:rPr>
          <w:rFonts w:ascii="Arial" w:hAnsi="Arial" w:cs="Arial"/>
          <w:sz w:val="26"/>
          <w:szCs w:val="26"/>
          <w:lang w:val="fr"/>
        </w:rPr>
        <w:t xml:space="preserve"> l</w:t>
      </w:r>
      <w:r w:rsidR="0077437F" w:rsidRPr="007D4C3B">
        <w:rPr>
          <w:rFonts w:ascii="Arial" w:hAnsi="Arial" w:cs="Arial"/>
          <w:sz w:val="26"/>
          <w:szCs w:val="26"/>
          <w:lang w:val="fr"/>
        </w:rPr>
        <w:t xml:space="preserve">a </w:t>
      </w:r>
      <w:r w:rsidR="007D4C3B" w:rsidRPr="007D4C3B">
        <w:rPr>
          <w:rFonts w:ascii="Arial" w:hAnsi="Arial" w:cs="Arial"/>
          <w:sz w:val="26"/>
          <w:szCs w:val="26"/>
          <w:lang w:val="fr"/>
        </w:rPr>
        <w:t>Tchéquie</w:t>
      </w:r>
      <w:r w:rsidRPr="007D4C3B">
        <w:rPr>
          <w:rFonts w:ascii="Arial" w:hAnsi="Arial" w:cs="Arial"/>
          <w:sz w:val="26"/>
          <w:szCs w:val="26"/>
          <w:lang w:val="fr"/>
        </w:rPr>
        <w:t xml:space="preserve"> </w:t>
      </w:r>
      <w:r w:rsidR="007D4C3B" w:rsidRPr="007D4C3B">
        <w:rPr>
          <w:rFonts w:ascii="Arial" w:hAnsi="Arial" w:cs="Arial"/>
          <w:sz w:val="26"/>
          <w:szCs w:val="26"/>
          <w:lang w:val="fr"/>
        </w:rPr>
        <w:t xml:space="preserve">un examen couronné de </w:t>
      </w:r>
      <w:r w:rsidR="007D4C3B" w:rsidRPr="007D4C3B">
        <w:rPr>
          <w:rFonts w:ascii="Arial" w:hAnsi="Arial" w:cs="Arial"/>
          <w:sz w:val="26"/>
          <w:szCs w:val="26"/>
          <w:lang w:val="fr"/>
        </w:rPr>
        <w:t>succès</w:t>
      </w:r>
      <w:r w:rsidR="007D4C3B" w:rsidRPr="007D4C3B">
        <w:rPr>
          <w:rFonts w:ascii="Arial" w:hAnsi="Arial" w:cs="Arial"/>
          <w:sz w:val="26"/>
          <w:szCs w:val="26"/>
          <w:lang w:val="fr"/>
        </w:rPr>
        <w:t>, notamment dans la mise en œuvre des recommandations qui seront acceptées.</w:t>
      </w:r>
    </w:p>
    <w:p w14:paraId="07E37DF9" w14:textId="77777777" w:rsidR="00095B52" w:rsidRPr="007D4C3B" w:rsidRDefault="00095B52" w:rsidP="00095B52">
      <w:pPr>
        <w:jc w:val="both"/>
        <w:rPr>
          <w:rFonts w:ascii="Arial" w:hAnsi="Arial" w:cs="Arial"/>
          <w:sz w:val="12"/>
          <w:szCs w:val="12"/>
          <w:lang w:val="fr-CH"/>
        </w:rPr>
      </w:pPr>
    </w:p>
    <w:p w14:paraId="402A5EBD" w14:textId="2435675F" w:rsidR="0082096D" w:rsidRPr="007D4C3B" w:rsidRDefault="00095B52" w:rsidP="0077437F">
      <w:pPr>
        <w:jc w:val="both"/>
        <w:rPr>
          <w:rFonts w:ascii="Arial" w:hAnsi="Arial" w:cs="Arial"/>
          <w:sz w:val="26"/>
          <w:szCs w:val="26"/>
        </w:rPr>
      </w:pPr>
      <w:r w:rsidRPr="007D4C3B">
        <w:rPr>
          <w:rFonts w:ascii="Arial" w:hAnsi="Arial" w:cs="Arial"/>
          <w:sz w:val="26"/>
          <w:szCs w:val="26"/>
          <w:lang w:val="fr"/>
        </w:rPr>
        <w:t>Je vous remercie.</w:t>
      </w:r>
    </w:p>
    <w:sectPr w:rsidR="0082096D" w:rsidRPr="007D4C3B" w:rsidSect="002A776B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BEA"/>
    <w:multiLevelType w:val="hybridMultilevel"/>
    <w:tmpl w:val="23829B92"/>
    <w:lvl w:ilvl="0" w:tplc="A0DC86B0">
      <w:start w:val="1"/>
      <w:numFmt w:val="decimal"/>
      <w:lvlText w:val="%1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71F8E"/>
    <w:multiLevelType w:val="hybridMultilevel"/>
    <w:tmpl w:val="3198E8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673642">
    <w:abstractNumId w:val="0"/>
  </w:num>
  <w:num w:numId="2" w16cid:durableId="37447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52"/>
    <w:rsid w:val="000716BB"/>
    <w:rsid w:val="0008595E"/>
    <w:rsid w:val="0008722B"/>
    <w:rsid w:val="00095B52"/>
    <w:rsid w:val="00121824"/>
    <w:rsid w:val="001C1714"/>
    <w:rsid w:val="002036A6"/>
    <w:rsid w:val="00264039"/>
    <w:rsid w:val="002717A2"/>
    <w:rsid w:val="0027400F"/>
    <w:rsid w:val="002B6F63"/>
    <w:rsid w:val="003031D4"/>
    <w:rsid w:val="0037567C"/>
    <w:rsid w:val="003828E1"/>
    <w:rsid w:val="003D211A"/>
    <w:rsid w:val="003D5460"/>
    <w:rsid w:val="00465F49"/>
    <w:rsid w:val="00487190"/>
    <w:rsid w:val="004A5CA4"/>
    <w:rsid w:val="004E218A"/>
    <w:rsid w:val="0054573A"/>
    <w:rsid w:val="005D702C"/>
    <w:rsid w:val="00671FC6"/>
    <w:rsid w:val="006E2199"/>
    <w:rsid w:val="0077437F"/>
    <w:rsid w:val="007D4C3B"/>
    <w:rsid w:val="0080769F"/>
    <w:rsid w:val="0082096D"/>
    <w:rsid w:val="008F5595"/>
    <w:rsid w:val="00A46595"/>
    <w:rsid w:val="00A800DD"/>
    <w:rsid w:val="00AA3072"/>
    <w:rsid w:val="00AA7A4B"/>
    <w:rsid w:val="00AB1FC1"/>
    <w:rsid w:val="00B50091"/>
    <w:rsid w:val="00DC410F"/>
    <w:rsid w:val="00DC7AE4"/>
    <w:rsid w:val="00E555DB"/>
    <w:rsid w:val="00E93E78"/>
    <w:rsid w:val="00EC14D0"/>
    <w:rsid w:val="00FE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593A"/>
  <w15:chartTrackingRefBased/>
  <w15:docId w15:val="{52B2A85C-A9F3-418B-908D-1B4A76EE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095B52"/>
    <w:rPr>
      <w:lang w:val="fr-FR"/>
    </w:rPr>
  </w:style>
  <w:style w:type="paragraph" w:styleId="NormalWeb">
    <w:name w:val="Normal (Web)"/>
    <w:basedOn w:val="Normal"/>
    <w:uiPriority w:val="99"/>
    <w:rsid w:val="00095B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095B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AC90E-1270-449C-B3B5-A1A545533ACE}"/>
</file>

<file path=customXml/itemProps2.xml><?xml version="1.0" encoding="utf-8"?>
<ds:datastoreItem xmlns:ds="http://schemas.openxmlformats.org/officeDocument/2006/customXml" ds:itemID="{CCCD6063-6882-4A90-9A02-66EBC9ED2058}"/>
</file>

<file path=customXml/itemProps3.xml><?xml version="1.0" encoding="utf-8"?>
<ds:datastoreItem xmlns:ds="http://schemas.openxmlformats.org/officeDocument/2006/customXml" ds:itemID="{F3F348E0-862E-4F0F-8021-4C6EE52721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KOUAME</dc:creator>
  <cp:keywords/>
  <dc:description/>
  <cp:lastModifiedBy>FRANCOIS KOUAME</cp:lastModifiedBy>
  <cp:revision>4</cp:revision>
  <dcterms:created xsi:type="dcterms:W3CDTF">2023-01-06T16:45:00Z</dcterms:created>
  <dcterms:modified xsi:type="dcterms:W3CDTF">2023-01-09T11:16:00Z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