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53" w:rsidRPr="009E3B34" w:rsidRDefault="00AC12E9" w:rsidP="009B651F">
      <w:pPr>
        <w:spacing w:after="0" w:line="240" w:lineRule="auto"/>
        <w:rPr>
          <w:lang w:val="en-GB"/>
        </w:rPr>
      </w:pP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:rsidR="002F67E9" w:rsidRPr="00660909" w:rsidRDefault="002F67E9" w:rsidP="009B651F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</w:p>
    <w:p w:rsidR="00301F4B" w:rsidRPr="00660909" w:rsidRDefault="00301F4B" w:rsidP="009B651F">
      <w:pPr>
        <w:spacing w:after="0" w:line="240" w:lineRule="auto"/>
        <w:jc w:val="center"/>
        <w:rPr>
          <w:rFonts w:asciiTheme="minorHAnsi" w:hAnsiTheme="minorHAnsi"/>
          <w:b/>
          <w:lang w:val="en-US"/>
        </w:rPr>
      </w:pPr>
    </w:p>
    <w:p w:rsidR="00301F4B" w:rsidRDefault="00B70807" w:rsidP="009B651F">
      <w:pPr>
        <w:spacing w:after="0" w:line="240" w:lineRule="auto"/>
        <w:contextualSpacing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4</w:t>
      </w:r>
      <w:r w:rsidR="000F4752">
        <w:rPr>
          <w:rFonts w:asciiTheme="minorHAnsi" w:hAnsiTheme="minorHAnsi"/>
          <w:b/>
          <w:lang w:val="en-US"/>
        </w:rPr>
        <w:t>2</w:t>
      </w:r>
      <w:r w:rsidR="000F4752" w:rsidRPr="000F4752">
        <w:rPr>
          <w:rFonts w:asciiTheme="minorHAnsi" w:hAnsiTheme="minorHAnsi"/>
          <w:b/>
          <w:vertAlign w:val="superscript"/>
          <w:lang w:val="en-US"/>
        </w:rPr>
        <w:t>nd</w:t>
      </w:r>
      <w:r w:rsidR="000F4752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session of the Universal Periodic Review</w:t>
      </w:r>
    </w:p>
    <w:p w:rsidR="00B70807" w:rsidRPr="00D32281" w:rsidRDefault="00B70807" w:rsidP="009B651F">
      <w:pPr>
        <w:spacing w:after="0" w:line="240" w:lineRule="auto"/>
        <w:contextualSpacing/>
        <w:jc w:val="center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 xml:space="preserve">Review of </w:t>
      </w:r>
      <w:r w:rsidR="00881757">
        <w:rPr>
          <w:rFonts w:asciiTheme="minorHAnsi" w:hAnsiTheme="minorHAnsi"/>
          <w:b/>
          <w:u w:val="single"/>
          <w:lang w:val="en-US"/>
        </w:rPr>
        <w:t>Ghana</w:t>
      </w:r>
    </w:p>
    <w:p w:rsidR="00D32281" w:rsidRDefault="00D32281" w:rsidP="009B651F">
      <w:pPr>
        <w:spacing w:after="0" w:line="240" w:lineRule="auto"/>
        <w:contextualSpacing/>
        <w:jc w:val="right"/>
        <w:rPr>
          <w:rFonts w:asciiTheme="minorHAnsi" w:hAnsiTheme="minorHAnsi"/>
          <w:lang w:val="en-US"/>
        </w:rPr>
      </w:pPr>
      <w:bookmarkStart w:id="0" w:name="_Hlk114230897"/>
    </w:p>
    <w:p w:rsidR="00301F4B" w:rsidRPr="00660909" w:rsidRDefault="00881757" w:rsidP="009B651F">
      <w:pPr>
        <w:spacing w:after="0" w:line="240" w:lineRule="auto"/>
        <w:contextualSpacing/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24</w:t>
      </w:r>
      <w:r w:rsidR="00B70807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January</w:t>
      </w:r>
      <w:r w:rsidR="00301F4B" w:rsidRPr="00660909">
        <w:rPr>
          <w:rFonts w:asciiTheme="minorHAnsi" w:hAnsiTheme="minorHAnsi"/>
          <w:lang w:val="en-US"/>
        </w:rPr>
        <w:t xml:space="preserve"> 202</w:t>
      </w:r>
      <w:r>
        <w:rPr>
          <w:rFonts w:asciiTheme="minorHAnsi" w:hAnsiTheme="minorHAnsi"/>
          <w:lang w:val="en-US"/>
        </w:rPr>
        <w:t>3</w:t>
      </w:r>
    </w:p>
    <w:bookmarkEnd w:id="0"/>
    <w:p w:rsidR="00D32281" w:rsidRDefault="00D32281" w:rsidP="009B651F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Statement by Austria</w:t>
      </w:r>
    </w:p>
    <w:p w:rsidR="009B651F" w:rsidRDefault="009B651F" w:rsidP="009B651F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AU"/>
        </w:rPr>
      </w:pPr>
    </w:p>
    <w:p w:rsidR="009B651F" w:rsidRDefault="009B651F" w:rsidP="009B651F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AU"/>
        </w:rPr>
      </w:pPr>
    </w:p>
    <w:p w:rsidR="00881757" w:rsidRPr="007660E4" w:rsidRDefault="00881757" w:rsidP="009B651F">
      <w:pPr>
        <w:spacing w:after="0" w:line="240" w:lineRule="auto"/>
        <w:jc w:val="both"/>
        <w:rPr>
          <w:rFonts w:cstheme="minorHAnsi"/>
          <w:noProof/>
          <w:lang w:val="en-US"/>
        </w:rPr>
      </w:pPr>
      <w:r w:rsidRPr="007660E4">
        <w:rPr>
          <w:rFonts w:cstheme="minorHAnsi"/>
          <w:noProof/>
          <w:lang w:val="en-US"/>
        </w:rPr>
        <w:t xml:space="preserve">Austria welcomes the delegation of Ghana thanks them for </w:t>
      </w:r>
      <w:r w:rsidR="009B651F">
        <w:rPr>
          <w:rFonts w:cstheme="minorHAnsi"/>
          <w:noProof/>
          <w:lang w:val="en-US"/>
        </w:rPr>
        <w:t>their presentation.</w:t>
      </w:r>
    </w:p>
    <w:p w:rsidR="00881757" w:rsidRPr="007660E4" w:rsidRDefault="00881757" w:rsidP="009B651F">
      <w:pPr>
        <w:spacing w:after="0" w:line="240" w:lineRule="auto"/>
        <w:jc w:val="both"/>
        <w:rPr>
          <w:rFonts w:cstheme="minorHAnsi"/>
          <w:noProof/>
          <w:lang w:val="en-US"/>
        </w:rPr>
      </w:pPr>
    </w:p>
    <w:p w:rsidR="00881757" w:rsidRPr="007660E4" w:rsidRDefault="00881757" w:rsidP="009B651F">
      <w:pPr>
        <w:spacing w:after="0" w:line="240" w:lineRule="auto"/>
        <w:jc w:val="both"/>
        <w:rPr>
          <w:rFonts w:cstheme="minorHAnsi"/>
          <w:noProof/>
          <w:lang w:val="en-US"/>
        </w:rPr>
      </w:pPr>
      <w:r w:rsidRPr="007660E4">
        <w:rPr>
          <w:rFonts w:cstheme="minorHAnsi"/>
          <w:noProof/>
          <w:lang w:val="en-US"/>
        </w:rPr>
        <w:t xml:space="preserve">We </w:t>
      </w:r>
      <w:r w:rsidR="002E648F">
        <w:rPr>
          <w:rFonts w:cstheme="minorHAnsi"/>
          <w:noProof/>
          <w:lang w:val="en-US"/>
        </w:rPr>
        <w:t>commend the Government of</w:t>
      </w:r>
      <w:r w:rsidRPr="007660E4">
        <w:rPr>
          <w:rFonts w:cstheme="minorHAnsi"/>
          <w:noProof/>
          <w:lang w:val="en-US"/>
        </w:rPr>
        <w:t xml:space="preserve"> Ghana </w:t>
      </w:r>
      <w:r w:rsidR="002E648F">
        <w:rPr>
          <w:rFonts w:cstheme="minorHAnsi"/>
          <w:noProof/>
          <w:lang w:val="en-US"/>
        </w:rPr>
        <w:t xml:space="preserve">for </w:t>
      </w:r>
      <w:r w:rsidRPr="007660E4">
        <w:rPr>
          <w:rFonts w:cstheme="minorHAnsi"/>
          <w:noProof/>
          <w:lang w:val="en-US"/>
        </w:rPr>
        <w:t xml:space="preserve">the efforts </w:t>
      </w:r>
      <w:r w:rsidR="00C54383">
        <w:rPr>
          <w:rFonts w:cstheme="minorHAnsi"/>
          <w:noProof/>
          <w:lang w:val="en-US"/>
        </w:rPr>
        <w:t xml:space="preserve">it has </w:t>
      </w:r>
      <w:r>
        <w:rPr>
          <w:rFonts w:cstheme="minorHAnsi"/>
          <w:noProof/>
          <w:lang w:val="en-US"/>
        </w:rPr>
        <w:t>made</w:t>
      </w:r>
      <w:r w:rsidRPr="007660E4">
        <w:rPr>
          <w:rFonts w:cstheme="minorHAnsi"/>
          <w:noProof/>
          <w:lang w:val="en-US"/>
        </w:rPr>
        <w:t xml:space="preserve"> to implement the</w:t>
      </w:r>
      <w:r w:rsidR="002E648F">
        <w:rPr>
          <w:rFonts w:cstheme="minorHAnsi"/>
          <w:noProof/>
          <w:lang w:val="en-US"/>
        </w:rPr>
        <w:t xml:space="preserve"> </w:t>
      </w:r>
      <w:r w:rsidRPr="007660E4">
        <w:rPr>
          <w:rFonts w:cstheme="minorHAnsi"/>
          <w:noProof/>
          <w:lang w:val="en-US"/>
        </w:rPr>
        <w:t>recommendations</w:t>
      </w:r>
      <w:r>
        <w:rPr>
          <w:rFonts w:cstheme="minorHAnsi"/>
          <w:noProof/>
          <w:lang w:val="en-US"/>
        </w:rPr>
        <w:t xml:space="preserve"> </w:t>
      </w:r>
      <w:r w:rsidR="002E648F">
        <w:rPr>
          <w:rFonts w:cstheme="minorHAnsi"/>
          <w:noProof/>
          <w:lang w:val="en-US"/>
        </w:rPr>
        <w:t xml:space="preserve">since </w:t>
      </w:r>
      <w:r w:rsidR="00C54383">
        <w:rPr>
          <w:rFonts w:cstheme="minorHAnsi"/>
          <w:noProof/>
          <w:lang w:val="en-US"/>
        </w:rPr>
        <w:t>the</w:t>
      </w:r>
      <w:r w:rsidR="002E648F">
        <w:rPr>
          <w:rFonts w:cstheme="minorHAnsi"/>
          <w:noProof/>
          <w:lang w:val="en-US"/>
        </w:rPr>
        <w:t xml:space="preserve"> last review. </w:t>
      </w:r>
      <w:r w:rsidRPr="007660E4">
        <w:rPr>
          <w:rFonts w:cstheme="minorHAnsi"/>
          <w:noProof/>
          <w:lang w:val="en-US"/>
        </w:rPr>
        <w:t xml:space="preserve">We are </w:t>
      </w:r>
      <w:r>
        <w:rPr>
          <w:rFonts w:cstheme="minorHAnsi"/>
          <w:noProof/>
          <w:lang w:val="en-US"/>
        </w:rPr>
        <w:t xml:space="preserve">especially </w:t>
      </w:r>
      <w:r w:rsidRPr="007660E4">
        <w:rPr>
          <w:rFonts w:cstheme="minorHAnsi"/>
          <w:noProof/>
          <w:lang w:val="en-US"/>
        </w:rPr>
        <w:t xml:space="preserve">pleased to note the political will to abolish the </w:t>
      </w:r>
      <w:r>
        <w:rPr>
          <w:rFonts w:cstheme="minorHAnsi"/>
          <w:noProof/>
          <w:lang w:val="en-US"/>
        </w:rPr>
        <w:t xml:space="preserve">mandatory </w:t>
      </w:r>
      <w:r w:rsidRPr="007660E4">
        <w:rPr>
          <w:rFonts w:cstheme="minorHAnsi"/>
          <w:noProof/>
          <w:lang w:val="en-US"/>
        </w:rPr>
        <w:t>death penalty</w:t>
      </w:r>
      <w:r>
        <w:rPr>
          <w:rFonts w:cstheme="minorHAnsi"/>
          <w:noProof/>
          <w:lang w:val="en-US"/>
        </w:rPr>
        <w:t xml:space="preserve"> and the steps taken to prevent domestic violence and support victims of gender-based violence, such as </w:t>
      </w:r>
      <w:r w:rsidRPr="007660E4">
        <w:rPr>
          <w:rFonts w:cstheme="minorHAnsi"/>
          <w:noProof/>
          <w:lang w:val="en-US"/>
        </w:rPr>
        <w:t xml:space="preserve">the </w:t>
      </w:r>
      <w:r>
        <w:rPr>
          <w:rFonts w:cstheme="minorHAnsi"/>
          <w:noProof/>
          <w:lang w:val="en-US"/>
        </w:rPr>
        <w:t>adoption</w:t>
      </w:r>
      <w:r w:rsidRPr="00B34834">
        <w:rPr>
          <w:rFonts w:cstheme="minorHAnsi"/>
          <w:noProof/>
          <w:lang w:val="en-US"/>
        </w:rPr>
        <w:t xml:space="preserve"> of the strategic plan for the period 2021–2025 of the Domestic Violence and Victims Support Unit of the Ghana Police Service</w:t>
      </w:r>
      <w:r>
        <w:rPr>
          <w:rFonts w:cstheme="minorHAnsi"/>
          <w:noProof/>
          <w:lang w:val="en-US"/>
        </w:rPr>
        <w:t xml:space="preserve"> and the establishment</w:t>
      </w:r>
      <w:r w:rsidRPr="007660E4">
        <w:rPr>
          <w:rFonts w:cstheme="minorHAnsi"/>
          <w:noProof/>
          <w:lang w:val="en-US"/>
        </w:rPr>
        <w:t xml:space="preserve"> of the Orange Support Center</w:t>
      </w:r>
      <w:r>
        <w:rPr>
          <w:rFonts w:cstheme="minorHAnsi"/>
          <w:noProof/>
          <w:lang w:val="en-US"/>
        </w:rPr>
        <w:t>.</w:t>
      </w:r>
    </w:p>
    <w:p w:rsidR="00881757" w:rsidRPr="007660E4" w:rsidRDefault="00881757" w:rsidP="009B651F">
      <w:pPr>
        <w:spacing w:after="0" w:line="240" w:lineRule="auto"/>
        <w:jc w:val="both"/>
        <w:rPr>
          <w:rFonts w:cstheme="minorHAnsi"/>
          <w:noProof/>
          <w:lang w:val="en-US"/>
        </w:rPr>
      </w:pPr>
    </w:p>
    <w:p w:rsidR="00D27169" w:rsidRDefault="00881757" w:rsidP="009B651F">
      <w:pPr>
        <w:spacing w:after="0" w:line="240" w:lineRule="auto"/>
        <w:jc w:val="both"/>
        <w:rPr>
          <w:rFonts w:cstheme="minorHAnsi"/>
          <w:noProof/>
          <w:lang w:val="en-US"/>
        </w:rPr>
      </w:pPr>
      <w:r w:rsidRPr="007660E4">
        <w:rPr>
          <w:rFonts w:cstheme="minorHAnsi"/>
          <w:noProof/>
          <w:lang w:val="en-US"/>
        </w:rPr>
        <w:t>At the same time</w:t>
      </w:r>
      <w:r>
        <w:rPr>
          <w:rFonts w:cstheme="minorHAnsi"/>
          <w:noProof/>
          <w:lang w:val="en-US"/>
        </w:rPr>
        <w:t xml:space="preserve">, </w:t>
      </w:r>
      <w:r w:rsidR="002E648F">
        <w:rPr>
          <w:rFonts w:cstheme="minorHAnsi"/>
          <w:noProof/>
          <w:lang w:val="en-US"/>
        </w:rPr>
        <w:t>we</w:t>
      </w:r>
      <w:r>
        <w:rPr>
          <w:rFonts w:cstheme="minorHAnsi"/>
          <w:noProof/>
          <w:lang w:val="en-US"/>
        </w:rPr>
        <w:t xml:space="preserve"> not</w:t>
      </w:r>
      <w:r w:rsidR="00C54383">
        <w:rPr>
          <w:rFonts w:cstheme="minorHAnsi"/>
          <w:noProof/>
          <w:lang w:val="en-US"/>
        </w:rPr>
        <w:t>ice</w:t>
      </w:r>
      <w:r w:rsidRPr="007660E4">
        <w:rPr>
          <w:rFonts w:cstheme="minorHAnsi"/>
          <w:noProof/>
          <w:lang w:val="en-US"/>
        </w:rPr>
        <w:t xml:space="preserve"> </w:t>
      </w:r>
      <w:r>
        <w:rPr>
          <w:rFonts w:cstheme="minorHAnsi"/>
          <w:noProof/>
          <w:lang w:val="en-US"/>
        </w:rPr>
        <w:t xml:space="preserve">recurring </w:t>
      </w:r>
      <w:r w:rsidRPr="007660E4">
        <w:rPr>
          <w:rFonts w:cstheme="minorHAnsi"/>
          <w:noProof/>
          <w:lang w:val="en-US"/>
        </w:rPr>
        <w:t xml:space="preserve">reports </w:t>
      </w:r>
      <w:r>
        <w:rPr>
          <w:rFonts w:cstheme="minorHAnsi"/>
          <w:noProof/>
          <w:lang w:val="en-US"/>
        </w:rPr>
        <w:t>of alleged</w:t>
      </w:r>
      <w:r w:rsidRPr="007660E4">
        <w:rPr>
          <w:rFonts w:cstheme="minorHAnsi"/>
          <w:noProof/>
          <w:lang w:val="en-US"/>
        </w:rPr>
        <w:t xml:space="preserve"> misconduct by law enforcement and security personnel</w:t>
      </w:r>
      <w:r>
        <w:rPr>
          <w:rFonts w:cstheme="minorHAnsi"/>
          <w:noProof/>
          <w:lang w:val="en-US"/>
        </w:rPr>
        <w:t>, as well as a lack of transparency in investigations of this alleged misconduct.</w:t>
      </w:r>
      <w:r w:rsidRPr="007660E4">
        <w:rPr>
          <w:rFonts w:cstheme="minorHAnsi"/>
          <w:noProof/>
          <w:lang w:val="en-US"/>
        </w:rPr>
        <w:t xml:space="preserve"> </w:t>
      </w:r>
      <w:r>
        <w:rPr>
          <w:rFonts w:cstheme="minorHAnsi"/>
          <w:noProof/>
          <w:lang w:val="en-US"/>
        </w:rPr>
        <w:t>Austria also regrets to see t</w:t>
      </w:r>
      <w:r w:rsidRPr="007660E4">
        <w:rPr>
          <w:rFonts w:cstheme="minorHAnsi"/>
          <w:noProof/>
          <w:lang w:val="en-US"/>
        </w:rPr>
        <w:t xml:space="preserve">he continued imposition of </w:t>
      </w:r>
      <w:r>
        <w:rPr>
          <w:rFonts w:cstheme="minorHAnsi"/>
          <w:noProof/>
          <w:lang w:val="en-US"/>
        </w:rPr>
        <w:t xml:space="preserve">mandatory </w:t>
      </w:r>
      <w:r w:rsidRPr="007660E4">
        <w:rPr>
          <w:rFonts w:cstheme="minorHAnsi"/>
          <w:noProof/>
          <w:lang w:val="en-US"/>
        </w:rPr>
        <w:t>death sentences</w:t>
      </w:r>
      <w:r>
        <w:rPr>
          <w:rFonts w:cstheme="minorHAnsi"/>
          <w:noProof/>
          <w:lang w:val="en-US"/>
        </w:rPr>
        <w:t>.</w:t>
      </w:r>
      <w:r w:rsidRPr="007660E4">
        <w:rPr>
          <w:rFonts w:cstheme="minorHAnsi"/>
          <w:noProof/>
          <w:lang w:val="en-US"/>
        </w:rPr>
        <w:t xml:space="preserve"> </w:t>
      </w:r>
      <w:r>
        <w:rPr>
          <w:rFonts w:cstheme="minorHAnsi"/>
          <w:noProof/>
          <w:lang w:val="en-US"/>
        </w:rPr>
        <w:t>Moreover, reports of</w:t>
      </w:r>
      <w:r w:rsidRPr="007660E4">
        <w:rPr>
          <w:rFonts w:cstheme="minorHAnsi"/>
          <w:noProof/>
          <w:lang w:val="en-US"/>
        </w:rPr>
        <w:t xml:space="preserve"> infringements </w:t>
      </w:r>
      <w:r>
        <w:rPr>
          <w:rFonts w:cstheme="minorHAnsi"/>
          <w:noProof/>
          <w:lang w:val="en-US"/>
        </w:rPr>
        <w:t>of press</w:t>
      </w:r>
      <w:r w:rsidRPr="007660E4">
        <w:rPr>
          <w:rFonts w:cstheme="minorHAnsi"/>
          <w:noProof/>
          <w:lang w:val="en-US"/>
        </w:rPr>
        <w:t xml:space="preserve"> freedom and </w:t>
      </w:r>
      <w:r>
        <w:rPr>
          <w:rFonts w:cstheme="minorHAnsi"/>
          <w:noProof/>
          <w:lang w:val="en-US"/>
        </w:rPr>
        <w:t xml:space="preserve">the </w:t>
      </w:r>
      <w:r w:rsidRPr="007660E4">
        <w:rPr>
          <w:rFonts w:cstheme="minorHAnsi"/>
          <w:noProof/>
          <w:lang w:val="en-US"/>
        </w:rPr>
        <w:t>safety of journalists and media workers a</w:t>
      </w:r>
      <w:r w:rsidR="00D27169">
        <w:rPr>
          <w:rFonts w:cstheme="minorHAnsi"/>
          <w:noProof/>
          <w:lang w:val="en-US"/>
        </w:rPr>
        <w:t>s well as</w:t>
      </w:r>
      <w:r w:rsidRPr="007660E4">
        <w:rPr>
          <w:rFonts w:cstheme="minorHAnsi"/>
          <w:noProof/>
          <w:lang w:val="en-US"/>
        </w:rPr>
        <w:t xml:space="preserve"> the </w:t>
      </w:r>
      <w:r>
        <w:rPr>
          <w:rFonts w:cstheme="minorHAnsi"/>
          <w:noProof/>
          <w:lang w:val="en-US"/>
        </w:rPr>
        <w:t xml:space="preserve">infrigements on fundemental freedoms </w:t>
      </w:r>
      <w:r w:rsidRPr="007660E4">
        <w:rPr>
          <w:rFonts w:cstheme="minorHAnsi"/>
          <w:noProof/>
          <w:lang w:val="en-US"/>
        </w:rPr>
        <w:t>proposed</w:t>
      </w:r>
      <w:r>
        <w:rPr>
          <w:rFonts w:cstheme="minorHAnsi"/>
          <w:noProof/>
          <w:lang w:val="en-US"/>
        </w:rPr>
        <w:t xml:space="preserve"> in the</w:t>
      </w:r>
      <w:r w:rsidRPr="007660E4">
        <w:rPr>
          <w:rFonts w:cstheme="minorHAnsi"/>
          <w:noProof/>
          <w:lang w:val="en-US"/>
        </w:rPr>
        <w:t xml:space="preserve"> Promotion of Proper Human Sexual Rights and Ghanian Family Values</w:t>
      </w:r>
      <w:r>
        <w:rPr>
          <w:rFonts w:cstheme="minorHAnsi"/>
          <w:noProof/>
          <w:lang w:val="en-US"/>
        </w:rPr>
        <w:t xml:space="preserve"> Bill are  of grave concern for Austria</w:t>
      </w:r>
      <w:r w:rsidRPr="007660E4">
        <w:rPr>
          <w:rFonts w:cstheme="minorHAnsi"/>
          <w:noProof/>
          <w:lang w:val="en-US"/>
        </w:rPr>
        <w:t>.</w:t>
      </w:r>
    </w:p>
    <w:p w:rsidR="003D4B76" w:rsidRDefault="003D4B76" w:rsidP="009B651F">
      <w:pPr>
        <w:spacing w:after="0" w:line="240" w:lineRule="auto"/>
        <w:jc w:val="both"/>
        <w:rPr>
          <w:rFonts w:cstheme="minorHAnsi"/>
          <w:noProof/>
          <w:lang w:val="en-US"/>
        </w:rPr>
      </w:pPr>
    </w:p>
    <w:p w:rsidR="003D4B76" w:rsidRDefault="003D4B76" w:rsidP="009B651F">
      <w:pPr>
        <w:spacing w:after="0" w:line="240" w:lineRule="auto"/>
        <w:jc w:val="both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 xml:space="preserve">Austria would like to offer the following </w:t>
      </w:r>
      <w:r w:rsidRPr="003D4B76">
        <w:rPr>
          <w:rFonts w:cstheme="minorHAnsi"/>
          <w:noProof/>
          <w:u w:val="single"/>
          <w:lang w:val="en-US"/>
        </w:rPr>
        <w:t>recommendations</w:t>
      </w:r>
      <w:r>
        <w:rPr>
          <w:rFonts w:cstheme="minorHAnsi"/>
          <w:noProof/>
          <w:lang w:val="en-US"/>
        </w:rPr>
        <w:t xml:space="preserve">: </w:t>
      </w:r>
    </w:p>
    <w:p w:rsidR="009B651F" w:rsidRPr="009B651F" w:rsidRDefault="009B651F" w:rsidP="009B651F">
      <w:pPr>
        <w:spacing w:after="0" w:line="240" w:lineRule="auto"/>
        <w:jc w:val="both"/>
        <w:rPr>
          <w:rFonts w:cstheme="minorHAnsi"/>
          <w:noProof/>
          <w:lang w:val="en-US"/>
        </w:rPr>
      </w:pPr>
    </w:p>
    <w:p w:rsidR="00D27169" w:rsidRDefault="00D27169" w:rsidP="009B651F">
      <w:pPr>
        <w:pStyle w:val="Listenabsatz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Fully implement the Domestic Violence Act and ensure its practical application by providing sufficient funding. </w:t>
      </w:r>
    </w:p>
    <w:p w:rsidR="005D304C" w:rsidRPr="009B651F" w:rsidRDefault="005D304C" w:rsidP="005D304C">
      <w:pPr>
        <w:pStyle w:val="Listenabsatz"/>
        <w:spacing w:after="0" w:line="240" w:lineRule="auto"/>
        <w:jc w:val="both"/>
        <w:rPr>
          <w:lang w:val="en-US"/>
        </w:rPr>
      </w:pPr>
    </w:p>
    <w:p w:rsidR="00D27169" w:rsidRPr="00270640" w:rsidRDefault="00270640" w:rsidP="00270640">
      <w:pPr>
        <w:pStyle w:val="Listenabsatz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Establish an independent mechanism to investigate alleged misconduct by police officers and ensure that mechanisms are in place within the police to conduct investigations in a transparent and unbiased manner.</w:t>
      </w:r>
      <w:bookmarkStart w:id="1" w:name="_GoBack"/>
      <w:bookmarkEnd w:id="1"/>
    </w:p>
    <w:p w:rsidR="005D304C" w:rsidRPr="005D304C" w:rsidRDefault="005D304C" w:rsidP="005D304C">
      <w:pPr>
        <w:spacing w:after="0" w:line="240" w:lineRule="auto"/>
        <w:jc w:val="both"/>
        <w:rPr>
          <w:lang w:val="en-US"/>
        </w:rPr>
      </w:pPr>
    </w:p>
    <w:p w:rsidR="00D27169" w:rsidRDefault="00D27169" w:rsidP="00146372">
      <w:pPr>
        <w:pStyle w:val="Listenabsatz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D27169">
        <w:rPr>
          <w:lang w:val="en-US"/>
        </w:rPr>
        <w:t xml:space="preserve">Revise the criminal code to </w:t>
      </w:r>
      <w:r w:rsidR="008369BB">
        <w:rPr>
          <w:lang w:val="en-US"/>
        </w:rPr>
        <w:t>abolish the</w:t>
      </w:r>
      <w:r w:rsidR="008369BB" w:rsidRPr="00D27169">
        <w:rPr>
          <w:lang w:val="en-US"/>
        </w:rPr>
        <w:t xml:space="preserve"> </w:t>
      </w:r>
      <w:r w:rsidRPr="00D27169">
        <w:rPr>
          <w:lang w:val="en-US"/>
        </w:rPr>
        <w:t xml:space="preserve">mandatory death </w:t>
      </w:r>
      <w:r w:rsidR="008369BB">
        <w:rPr>
          <w:lang w:val="en-US"/>
        </w:rPr>
        <w:t>penalty.</w:t>
      </w:r>
    </w:p>
    <w:p w:rsidR="005D304C" w:rsidRPr="005D304C" w:rsidRDefault="005D304C" w:rsidP="005D304C">
      <w:pPr>
        <w:spacing w:after="0" w:line="240" w:lineRule="auto"/>
        <w:jc w:val="both"/>
        <w:rPr>
          <w:lang w:val="en-US"/>
        </w:rPr>
      </w:pPr>
    </w:p>
    <w:p w:rsidR="00D27169" w:rsidRDefault="00D27169" w:rsidP="009B651F">
      <w:pPr>
        <w:pStyle w:val="Listenabsatz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D27169">
        <w:rPr>
          <w:lang w:val="en-US"/>
        </w:rPr>
        <w:t xml:space="preserve">Promote the fundamental principles of equality and non-discrimination as set out in the Constitution of Ghana by developing specific legislation to protect </w:t>
      </w:r>
      <w:r w:rsidR="008369BB">
        <w:rPr>
          <w:lang w:val="en-US"/>
        </w:rPr>
        <w:t>against</w:t>
      </w:r>
      <w:r w:rsidR="008369BB" w:rsidRPr="00D27169">
        <w:rPr>
          <w:lang w:val="en-US"/>
        </w:rPr>
        <w:t xml:space="preserve"> </w:t>
      </w:r>
      <w:r w:rsidRPr="00D27169">
        <w:rPr>
          <w:lang w:val="en-US"/>
        </w:rPr>
        <w:t xml:space="preserve">all forms of violence and discrimination against </w:t>
      </w:r>
      <w:r w:rsidR="008369BB">
        <w:rPr>
          <w:lang w:val="en-US"/>
        </w:rPr>
        <w:t>persons</w:t>
      </w:r>
      <w:r w:rsidR="008369BB" w:rsidRPr="00D27169">
        <w:rPr>
          <w:lang w:val="en-US"/>
        </w:rPr>
        <w:t xml:space="preserve"> </w:t>
      </w:r>
      <w:r w:rsidRPr="00D27169">
        <w:rPr>
          <w:lang w:val="en-US"/>
        </w:rPr>
        <w:t xml:space="preserve">based on their </w:t>
      </w:r>
      <w:r w:rsidR="00AC534B">
        <w:rPr>
          <w:lang w:val="en-US"/>
        </w:rPr>
        <w:t>actual</w:t>
      </w:r>
      <w:r w:rsidR="00AC534B" w:rsidRPr="00D27169">
        <w:rPr>
          <w:lang w:val="en-US"/>
        </w:rPr>
        <w:t xml:space="preserve"> </w:t>
      </w:r>
      <w:r w:rsidRPr="00D27169">
        <w:rPr>
          <w:lang w:val="en-US"/>
        </w:rPr>
        <w:t>or perceived gender identity and sexual orientation.</w:t>
      </w:r>
    </w:p>
    <w:p w:rsidR="005D304C" w:rsidRPr="005D304C" w:rsidRDefault="005D304C" w:rsidP="005D304C">
      <w:pPr>
        <w:spacing w:after="0" w:line="240" w:lineRule="auto"/>
        <w:jc w:val="both"/>
        <w:rPr>
          <w:lang w:val="en-US"/>
        </w:rPr>
      </w:pPr>
    </w:p>
    <w:p w:rsidR="00D27169" w:rsidRPr="00D27169" w:rsidRDefault="00D27169" w:rsidP="009B651F">
      <w:pPr>
        <w:pStyle w:val="Listenabsatz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D27169">
        <w:rPr>
          <w:lang w:val="en-US"/>
        </w:rPr>
        <w:t>Take steps to ensure adequate protection of media</w:t>
      </w:r>
      <w:r w:rsidR="00AC534B">
        <w:rPr>
          <w:lang w:val="en-US"/>
        </w:rPr>
        <w:t xml:space="preserve"> freedom</w:t>
      </w:r>
      <w:r w:rsidRPr="00D27169">
        <w:rPr>
          <w:lang w:val="en-US"/>
        </w:rPr>
        <w:t xml:space="preserve"> and safety of journalists and media workers </w:t>
      </w:r>
      <w:r w:rsidR="00AC534B">
        <w:rPr>
          <w:lang w:val="en-US"/>
        </w:rPr>
        <w:t>from</w:t>
      </w:r>
      <w:r w:rsidR="00AC534B" w:rsidRPr="00D27169">
        <w:rPr>
          <w:lang w:val="en-US"/>
        </w:rPr>
        <w:t xml:space="preserve"> </w:t>
      </w:r>
      <w:r w:rsidRPr="00D27169">
        <w:rPr>
          <w:lang w:val="en-US"/>
        </w:rPr>
        <w:t>all forms of violence, harassment and intimidation.</w:t>
      </w:r>
    </w:p>
    <w:sectPr w:rsidR="00D27169" w:rsidRPr="00D27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01" w:rsidRDefault="00672301" w:rsidP="00783653">
      <w:pPr>
        <w:spacing w:after="0" w:line="240" w:lineRule="auto"/>
      </w:pPr>
      <w:r>
        <w:separator/>
      </w:r>
    </w:p>
  </w:endnote>
  <w:endnote w:type="continuationSeparator" w:id="0">
    <w:p w:rsidR="00672301" w:rsidRDefault="00672301" w:rsidP="0078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01" w:rsidRDefault="00672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01" w:rsidRDefault="006723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01" w:rsidRDefault="006723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01" w:rsidRDefault="00672301" w:rsidP="00783653">
      <w:pPr>
        <w:spacing w:after="0" w:line="240" w:lineRule="auto"/>
      </w:pPr>
      <w:r>
        <w:separator/>
      </w:r>
    </w:p>
  </w:footnote>
  <w:footnote w:type="continuationSeparator" w:id="0">
    <w:p w:rsidR="00672301" w:rsidRDefault="00672301" w:rsidP="0078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01" w:rsidRDefault="00672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01" w:rsidRPr="0025124A" w:rsidRDefault="00672301" w:rsidP="003437DD">
    <w:pPr>
      <w:pStyle w:val="Kopfzeile"/>
      <w:tabs>
        <w:tab w:val="clear" w:pos="4536"/>
      </w:tabs>
      <w:rPr>
        <w:i/>
      </w:rPr>
    </w:pPr>
    <w:r>
      <w:rPr>
        <w:i/>
        <w:noProof/>
        <w:lang w:eastAsia="ko-KR" w:bidi="ug-CN"/>
      </w:rPr>
      <w:drawing>
        <wp:anchor distT="0" distB="0" distL="114300" distR="114300" simplePos="0" relativeHeight="251658240" behindDoc="0" locked="0" layoutInCell="1" allowOverlap="1" wp14:anchorId="5E710ADE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2390140" cy="7010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01" w:rsidRDefault="00672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4133"/>
    <w:multiLevelType w:val="hybridMultilevel"/>
    <w:tmpl w:val="236EBB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50198"/>
    <w:multiLevelType w:val="hybridMultilevel"/>
    <w:tmpl w:val="C4A8FC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53"/>
    <w:rsid w:val="000424F2"/>
    <w:rsid w:val="00067F58"/>
    <w:rsid w:val="00085181"/>
    <w:rsid w:val="000B0BA4"/>
    <w:rsid w:val="000D16FF"/>
    <w:rsid w:val="000F4752"/>
    <w:rsid w:val="000F55CA"/>
    <w:rsid w:val="001047A8"/>
    <w:rsid w:val="001459F3"/>
    <w:rsid w:val="00146372"/>
    <w:rsid w:val="00165288"/>
    <w:rsid w:val="00171585"/>
    <w:rsid w:val="00171E43"/>
    <w:rsid w:val="00180B5E"/>
    <w:rsid w:val="001C2EFD"/>
    <w:rsid w:val="001F4CF6"/>
    <w:rsid w:val="001F791C"/>
    <w:rsid w:val="00200064"/>
    <w:rsid w:val="00202A10"/>
    <w:rsid w:val="0021645D"/>
    <w:rsid w:val="00225B41"/>
    <w:rsid w:val="00244829"/>
    <w:rsid w:val="00244DFC"/>
    <w:rsid w:val="00245955"/>
    <w:rsid w:val="00255D3A"/>
    <w:rsid w:val="002614BB"/>
    <w:rsid w:val="002676C2"/>
    <w:rsid w:val="00270640"/>
    <w:rsid w:val="0027159D"/>
    <w:rsid w:val="002944E2"/>
    <w:rsid w:val="002A3210"/>
    <w:rsid w:val="002E648F"/>
    <w:rsid w:val="002F67E9"/>
    <w:rsid w:val="002F7F48"/>
    <w:rsid w:val="00301F4B"/>
    <w:rsid w:val="003064E2"/>
    <w:rsid w:val="00316ECC"/>
    <w:rsid w:val="0033082A"/>
    <w:rsid w:val="003437DD"/>
    <w:rsid w:val="00347048"/>
    <w:rsid w:val="0034763C"/>
    <w:rsid w:val="00352B74"/>
    <w:rsid w:val="00354089"/>
    <w:rsid w:val="003641D2"/>
    <w:rsid w:val="00372E72"/>
    <w:rsid w:val="00374E79"/>
    <w:rsid w:val="00375D5A"/>
    <w:rsid w:val="003A6EA1"/>
    <w:rsid w:val="003B5A2D"/>
    <w:rsid w:val="003C0079"/>
    <w:rsid w:val="003C3A2F"/>
    <w:rsid w:val="003D4B76"/>
    <w:rsid w:val="003D74F4"/>
    <w:rsid w:val="003E53E5"/>
    <w:rsid w:val="0041129B"/>
    <w:rsid w:val="00423173"/>
    <w:rsid w:val="00443929"/>
    <w:rsid w:val="00445F97"/>
    <w:rsid w:val="004517EA"/>
    <w:rsid w:val="004668A8"/>
    <w:rsid w:val="00471A1D"/>
    <w:rsid w:val="00477490"/>
    <w:rsid w:val="004E003B"/>
    <w:rsid w:val="004E1803"/>
    <w:rsid w:val="004E250F"/>
    <w:rsid w:val="004E35D4"/>
    <w:rsid w:val="004E7F3D"/>
    <w:rsid w:val="00511CF1"/>
    <w:rsid w:val="00514F3A"/>
    <w:rsid w:val="0052045E"/>
    <w:rsid w:val="00544334"/>
    <w:rsid w:val="00583B56"/>
    <w:rsid w:val="005964DE"/>
    <w:rsid w:val="00597FD8"/>
    <w:rsid w:val="005A2D74"/>
    <w:rsid w:val="005C3794"/>
    <w:rsid w:val="005D304C"/>
    <w:rsid w:val="00605CCE"/>
    <w:rsid w:val="006424C9"/>
    <w:rsid w:val="00660909"/>
    <w:rsid w:val="00663CAB"/>
    <w:rsid w:val="006675C7"/>
    <w:rsid w:val="006679AA"/>
    <w:rsid w:val="00672301"/>
    <w:rsid w:val="00674885"/>
    <w:rsid w:val="0067740F"/>
    <w:rsid w:val="006D210F"/>
    <w:rsid w:val="006E5A5A"/>
    <w:rsid w:val="006F4C7F"/>
    <w:rsid w:val="00702415"/>
    <w:rsid w:val="00737798"/>
    <w:rsid w:val="00752A5D"/>
    <w:rsid w:val="007650C8"/>
    <w:rsid w:val="00765CA1"/>
    <w:rsid w:val="00783653"/>
    <w:rsid w:val="00787307"/>
    <w:rsid w:val="007A1C4F"/>
    <w:rsid w:val="007A5E22"/>
    <w:rsid w:val="007B0490"/>
    <w:rsid w:val="007B51E8"/>
    <w:rsid w:val="007D049D"/>
    <w:rsid w:val="007E3746"/>
    <w:rsid w:val="007F058B"/>
    <w:rsid w:val="007F2F9B"/>
    <w:rsid w:val="008369BB"/>
    <w:rsid w:val="00846B60"/>
    <w:rsid w:val="0085786D"/>
    <w:rsid w:val="00881757"/>
    <w:rsid w:val="00885903"/>
    <w:rsid w:val="008917B8"/>
    <w:rsid w:val="008B0697"/>
    <w:rsid w:val="008C49DB"/>
    <w:rsid w:val="008D355E"/>
    <w:rsid w:val="008F6DF4"/>
    <w:rsid w:val="009007D2"/>
    <w:rsid w:val="00926482"/>
    <w:rsid w:val="009449F5"/>
    <w:rsid w:val="00953674"/>
    <w:rsid w:val="0096254D"/>
    <w:rsid w:val="0096502B"/>
    <w:rsid w:val="00982430"/>
    <w:rsid w:val="009B5592"/>
    <w:rsid w:val="009B651F"/>
    <w:rsid w:val="009E2ED8"/>
    <w:rsid w:val="009E3B34"/>
    <w:rsid w:val="009F39C2"/>
    <w:rsid w:val="00A168D6"/>
    <w:rsid w:val="00A56018"/>
    <w:rsid w:val="00A601CC"/>
    <w:rsid w:val="00A64849"/>
    <w:rsid w:val="00AC12E9"/>
    <w:rsid w:val="00AC534B"/>
    <w:rsid w:val="00AC56AC"/>
    <w:rsid w:val="00AC58FF"/>
    <w:rsid w:val="00AD4034"/>
    <w:rsid w:val="00AE0469"/>
    <w:rsid w:val="00AF1169"/>
    <w:rsid w:val="00B00435"/>
    <w:rsid w:val="00B03636"/>
    <w:rsid w:val="00B3556F"/>
    <w:rsid w:val="00B51FCA"/>
    <w:rsid w:val="00B55103"/>
    <w:rsid w:val="00B5669C"/>
    <w:rsid w:val="00B70807"/>
    <w:rsid w:val="00B71F6E"/>
    <w:rsid w:val="00B725A7"/>
    <w:rsid w:val="00B741CD"/>
    <w:rsid w:val="00B84BB1"/>
    <w:rsid w:val="00BC12C6"/>
    <w:rsid w:val="00BC7919"/>
    <w:rsid w:val="00BC7CD4"/>
    <w:rsid w:val="00BD00F3"/>
    <w:rsid w:val="00BD4F3A"/>
    <w:rsid w:val="00BF726B"/>
    <w:rsid w:val="00C01CB1"/>
    <w:rsid w:val="00C064B3"/>
    <w:rsid w:val="00C11423"/>
    <w:rsid w:val="00C11D78"/>
    <w:rsid w:val="00C16BAC"/>
    <w:rsid w:val="00C35619"/>
    <w:rsid w:val="00C37B2A"/>
    <w:rsid w:val="00C51AC6"/>
    <w:rsid w:val="00C54383"/>
    <w:rsid w:val="00C955CE"/>
    <w:rsid w:val="00C97A4F"/>
    <w:rsid w:val="00CA4A94"/>
    <w:rsid w:val="00CD64AB"/>
    <w:rsid w:val="00D17A50"/>
    <w:rsid w:val="00D264D7"/>
    <w:rsid w:val="00D27169"/>
    <w:rsid w:val="00D32281"/>
    <w:rsid w:val="00D6595B"/>
    <w:rsid w:val="00D66AF8"/>
    <w:rsid w:val="00DE4336"/>
    <w:rsid w:val="00E04F8C"/>
    <w:rsid w:val="00E050CC"/>
    <w:rsid w:val="00E1084D"/>
    <w:rsid w:val="00E46480"/>
    <w:rsid w:val="00E60ED6"/>
    <w:rsid w:val="00E64779"/>
    <w:rsid w:val="00E70902"/>
    <w:rsid w:val="00E74E28"/>
    <w:rsid w:val="00E9076D"/>
    <w:rsid w:val="00E96275"/>
    <w:rsid w:val="00EA1ED9"/>
    <w:rsid w:val="00EA2EFB"/>
    <w:rsid w:val="00EB0680"/>
    <w:rsid w:val="00EB37F8"/>
    <w:rsid w:val="00ED60C2"/>
    <w:rsid w:val="00ED72B3"/>
    <w:rsid w:val="00EE2424"/>
    <w:rsid w:val="00EE33ED"/>
    <w:rsid w:val="00EE4642"/>
    <w:rsid w:val="00F04D38"/>
    <w:rsid w:val="00F153AE"/>
    <w:rsid w:val="00F204AF"/>
    <w:rsid w:val="00F250AA"/>
    <w:rsid w:val="00F33C33"/>
    <w:rsid w:val="00F55F56"/>
    <w:rsid w:val="00F572D9"/>
    <w:rsid w:val="00F85383"/>
    <w:rsid w:val="00FA0994"/>
    <w:rsid w:val="00FC79AC"/>
    <w:rsid w:val="00FD19CD"/>
    <w:rsid w:val="00FD347B"/>
    <w:rsid w:val="00FE7F49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45D055"/>
  <w15:docId w15:val="{719AC493-5349-4CE9-AC54-8E26AC3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3653"/>
    <w:rPr>
      <w:rFonts w:ascii="Corbel" w:hAnsi="Corbe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53"/>
    <w:rPr>
      <w:rFonts w:ascii="Corbel" w:hAnsi="Corbe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53"/>
    <w:rPr>
      <w:rFonts w:ascii="Corbel" w:hAnsi="Corbe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ED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2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2E9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2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2E9"/>
    <w:rPr>
      <w:rFonts w:ascii="Corbel" w:hAnsi="Corbe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7080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8175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17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1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g. Stephan Rutkowski"/>
    <f:field ref="FSCFOLIO_1_1001_FieldCurrentDate" text="10.09.2021 15:45"/>
    <f:field ref="CCAPRECONFIG_15_1001_Objektname" text="AT stmtGD Item2MC" edit="true"/>
    <f:field ref="CCAPRECONFIG_15_1001_Objektname" text="AT stmtGD Item2MC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AT stmtGD Item2MC" edit="true"/>
    <f:field ref="objsubject" text="" edit="true"/>
    <f:field ref="objcreatedby" text="Rutkowski, Stephan, Mag."/>
    <f:field ref="objcreatedat" date="2021-09-10T15:21:30" text="10.09.2021 15:21:30"/>
    <f:field ref="objchangedby" text="Rutkowski, Stephan, Mag."/>
    <f:field ref="objmodifiedat" date="2021-09-10T15:21:30" text="10.09.2021 15:21:30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Props1.xml><?xml version="1.0" encoding="utf-8"?>
<ds:datastoreItem xmlns:ds="http://schemas.openxmlformats.org/officeDocument/2006/customXml" ds:itemID="{32145FCA-8244-43B4-98FA-B7522BE8000E}"/>
</file>

<file path=customXml/itemProps2.xml><?xml version="1.0" encoding="utf-8"?>
<ds:datastoreItem xmlns:ds="http://schemas.openxmlformats.org/officeDocument/2006/customXml" ds:itemID="{9D12E50E-F004-4DB2-8305-FDE0008642DB}"/>
</file>

<file path=customXml/itemProps3.xml><?xml version="1.0" encoding="utf-8"?>
<ds:datastoreItem xmlns:ds="http://schemas.openxmlformats.org/officeDocument/2006/customXml" ds:itemID="{D1B0AFB9-34A4-4EFA-9704-7E408A70ED0F}"/>
</file>

<file path=customXml/itemProps4.xml><?xml version="1.0" encoding="utf-8"?>
<ds:datastoreItem xmlns:ds="http://schemas.openxmlformats.org/officeDocument/2006/customXml" ds:itemID="{D3E72A29-6E62-452C-B21E-CE02455EDCEC}"/>
</file>

<file path=customXml/itemProps5.xml><?xml version="1.0" encoding="utf-8"?>
<ds:datastoreItem xmlns:ds="http://schemas.openxmlformats.org/officeDocument/2006/customXml" ds:itemID="{4E8A9591-F074-446B-902F-511FF79C1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michael.pfeifer</dc:creator>
  <cp:lastModifiedBy>SCHAUFLER Katharina &lt;OV Genf&gt;</cp:lastModifiedBy>
  <cp:revision>10</cp:revision>
  <dcterms:created xsi:type="dcterms:W3CDTF">2022-11-07T15:57:00Z</dcterms:created>
  <dcterms:modified xsi:type="dcterms:W3CDTF">2023-01-24T10:22:00Z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/>
  </property>
  <property fmtid="{D5CDD505-2E9C-101B-9397-08002B2CF9AE}" pid="9" name="FSC#EIBPRECONFIG@1.1001:EIBApprovedBy">
    <vt:lpwstr/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/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I.A (Völkerrechtsbüro)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stephan.rutkowski@bmeia.gv.at</vt:lpwstr>
  </property>
  <property fmtid="{D5CDD505-2E9C-101B-9397-08002B2CF9AE}" pid="20" name="FSC#EIBPRECONFIG@1.1001:FileOUEmail">
    <vt:lpwstr/>
  </property>
  <property fmtid="{D5CDD505-2E9C-101B-9397-08002B2CF9AE}" pid="21" name="FSC#EIBPRECONFIG@1.1001:OUEmail">
    <vt:lpwstr>sektioni@bmeia.gv.at</vt:lpwstr>
  </property>
  <property fmtid="{D5CDD505-2E9C-101B-9397-08002B2CF9AE}" pid="22" name="FSC#EIBPRECONFIG@1.1001:OwnerGender">
    <vt:lpwstr>Männlich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Name">
    <vt:lpwstr/>
  </property>
  <property fmtid="{D5CDD505-2E9C-101B-9397-08002B2CF9AE}" pid="37" name="FSC#EIBPRECONFIG@1.1001:FileOUDescr">
    <vt:lpwstr/>
  </property>
  <property fmtid="{D5CDD505-2E9C-101B-9397-08002B2CF9AE}" pid="38" name="FSC#EIBPRECONFIG@1.1001:OUDescr">
    <vt:lpwstr>bis 31.8.2020</vt:lpwstr>
  </property>
  <property fmtid="{D5CDD505-2E9C-101B-9397-08002B2CF9AE}" pid="39" name="FSC#EIBPRECONFIG@1.1001:Signatures">
    <vt:lpwstr/>
  </property>
  <property fmtid="{D5CDD505-2E9C-101B-9397-08002B2CF9AE}" pid="40" name="FSC#EIBPRECONFIG@1.1001:currentuser">
    <vt:lpwstr>COO.3000.100.1.158925</vt:lpwstr>
  </property>
  <property fmtid="{D5CDD505-2E9C-101B-9397-08002B2CF9AE}" pid="41" name="FSC#EIBPRECONFIG@1.1001:currentuserrolegroup">
    <vt:lpwstr>COO.3000.100.1.336136</vt:lpwstr>
  </property>
  <property fmtid="{D5CDD505-2E9C-101B-9397-08002B2CF9AE}" pid="42" name="FSC#EIBPRECONFIG@1.1001:currentuserroleposition">
    <vt:lpwstr>COO.1.1001.1.4595</vt:lpwstr>
  </property>
  <property fmtid="{D5CDD505-2E9C-101B-9397-08002B2CF9AE}" pid="43" name="FSC#EIBPRECONFIG@1.1001:currentuserroot">
    <vt:lpwstr>COO.3000.112.11.864311</vt:lpwstr>
  </property>
  <property fmtid="{D5CDD505-2E9C-101B-9397-08002B2CF9AE}" pid="44" name="FSC#EIBPRECONFIG@1.1001:toplevelobject">
    <vt:lpwstr/>
  </property>
  <property fmtid="{D5CDD505-2E9C-101B-9397-08002B2CF9AE}" pid="45" name="FSC#EIBPRECONFIG@1.1001:objchangedby">
    <vt:lpwstr>Mag. Stephan Rutkowski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10.09.2021</vt:lpwstr>
  </property>
  <property fmtid="{D5CDD505-2E9C-101B-9397-08002B2CF9AE}" pid="48" name="FSC#EIBPRECONFIG@1.1001:objname">
    <vt:lpwstr>AT stmtGD Item2MC</vt:lpwstr>
  </property>
  <property fmtid="{D5CDD505-2E9C-101B-9397-08002B2CF9AE}" pid="49" name="FSC#EIBPRECONFIG@1.1001:EIBProcessResponsiblePhone">
    <vt:lpwstr/>
  </property>
  <property fmtid="{D5CDD505-2E9C-101B-9397-08002B2CF9AE}" pid="50" name="FSC#EIBPRECONFIG@1.1001:EIBProcessResponsibleMail">
    <vt:lpwstr/>
  </property>
  <property fmtid="{D5CDD505-2E9C-101B-9397-08002B2CF9AE}" pid="51" name="FSC#EIBPRECONFIG@1.1001:EIBProcessResponsibleFax">
    <vt:lpwstr/>
  </property>
  <property fmtid="{D5CDD505-2E9C-101B-9397-08002B2CF9AE}" pid="52" name="FSC#EIBPRECONFIG@1.1001:EIBProcessResponsiblePostTitle">
    <vt:lpwstr/>
  </property>
  <property fmtid="{D5CDD505-2E9C-101B-9397-08002B2CF9AE}" pid="53" name="FSC#EIBPRECONFIG@1.1001:EIBProcessResponsible">
    <vt:lpwstr/>
  </property>
  <property fmtid="{D5CDD505-2E9C-101B-9397-08002B2CF9AE}" pid="54" name="FSC#EIBPRECONFIG@1.1001:FileResponsibleFullName">
    <vt:lpwstr/>
  </property>
  <property fmtid="{D5CDD505-2E9C-101B-9397-08002B2CF9AE}" pid="55" name="FSC#EIBPRECONFIG@1.1001:FileResponsibleFirstnameSurname">
    <vt:lpwstr/>
  </property>
  <property fmtid="{D5CDD505-2E9C-101B-9397-08002B2CF9AE}" pid="56" name="FSC#EIBPRECONFIG@1.1001:FileResponsibleEmail">
    <vt:lpwstr/>
  </property>
  <property fmtid="{D5CDD505-2E9C-101B-9397-08002B2CF9AE}" pid="57" name="FSC#EIBPRECONFIG@1.1001:FileResponsibleExtension">
    <vt:lpwstr/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/>
  </property>
  <property fmtid="{D5CDD505-2E9C-101B-9397-08002B2CF9AE}" pid="60" name="FSC#EIBPRECONFIG@1.1001:FileResponsibleAddr">
    <vt:lpwstr/>
  </property>
  <property fmtid="{D5CDD505-2E9C-101B-9397-08002B2CF9AE}" pid="61" name="FSC#EIBPRECONFIG@1.1001:OwnerPostTitle">
    <vt:lpwstr/>
  </property>
  <property fmtid="{D5CDD505-2E9C-101B-9397-08002B2CF9AE}" pid="62" name="FSC#EIBPRECONFIG@1.1001:OwnerAddr">
    <vt:lpwstr> ,  </vt:lpwstr>
  </property>
  <property fmtid="{D5CDD505-2E9C-101B-9397-08002B2CF9AE}" pid="63" name="FSC#EIBPRECONFIG@1.1001:IsFileAttachment">
    <vt:lpwstr>Nein</vt:lpwstr>
  </property>
  <property fmtid="{D5CDD505-2E9C-101B-9397-08002B2CF9AE}" pid="64" name="FSC#COOELAK@1.1001:Subject">
    <vt:lpwstr/>
  </property>
  <property fmtid="{D5CDD505-2E9C-101B-9397-08002B2CF9AE}" pid="65" name="FSC#COOELAK@1.1001:FileReference">
    <vt:lpwstr/>
  </property>
  <property fmtid="{D5CDD505-2E9C-101B-9397-08002B2CF9AE}" pid="66" name="FSC#COOELAK@1.1001:FileRefYear">
    <vt:lpwstr/>
  </property>
  <property fmtid="{D5CDD505-2E9C-101B-9397-08002B2CF9AE}" pid="67" name="FSC#COOELAK@1.1001:FileRefOrdinal">
    <vt:lpwstr/>
  </property>
  <property fmtid="{D5CDD505-2E9C-101B-9397-08002B2CF9AE}" pid="68" name="FSC#COOELAK@1.1001:FileRefOU">
    <vt:lpwstr/>
  </property>
  <property fmtid="{D5CDD505-2E9C-101B-9397-08002B2CF9AE}" pid="69" name="FSC#COOELAK@1.1001:Organization">
    <vt:lpwstr/>
  </property>
  <property fmtid="{D5CDD505-2E9C-101B-9397-08002B2CF9AE}" pid="70" name="FSC#COOELAK@1.1001:Owner">
    <vt:lpwstr>Mag. Stephan Rutkowski</vt:lpwstr>
  </property>
  <property fmtid="{D5CDD505-2E9C-101B-9397-08002B2CF9AE}" pid="71" name="FSC#COOELAK@1.1001:OwnerExtension">
    <vt:lpwstr>4549</vt:lpwstr>
  </property>
  <property fmtid="{D5CDD505-2E9C-101B-9397-08002B2CF9AE}" pid="72" name="FSC#COOELAK@1.1001:OwnerFaxExtension">
    <vt:lpwstr>4549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BMEIA - I.3 (Presse und Information)</vt:lpwstr>
  </property>
  <property fmtid="{D5CDD505-2E9C-101B-9397-08002B2CF9AE}" pid="78" name="FSC#COOELAK@1.1001:CreatedAt">
    <vt:lpwstr>10.09.2021</vt:lpwstr>
  </property>
  <property fmtid="{D5CDD505-2E9C-101B-9397-08002B2CF9AE}" pid="79" name="FSC#COOELAK@1.1001:OU">
    <vt:lpwstr>BMEIA - I.A (Völkerrechtsbüro)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*COO.3000.112.15.4675606*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Leiter/in</vt:lpwstr>
  </property>
  <property fmtid="{D5CDD505-2E9C-101B-9397-08002B2CF9AE}" pid="98" name="FSC#COOELAK@1.1001:CurrentUserEmail">
    <vt:lpwstr>stephan.rutkowski@bmeia.gv.at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CCAPRECONFIGG@15.1001:DepartmentON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/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COOELAK@1.1001:ObjectAddressees">
    <vt:lpwstr/>
  </property>
  <property fmtid="{D5CDD505-2E9C-101B-9397-08002B2CF9AE}" pid="129" name="FSC#COOELAK@1.1001:replyreference">
    <vt:lpwstr/>
  </property>
  <property fmtid="{D5CDD505-2E9C-101B-9397-08002B2CF9AE}" pid="130" name="FSC#ATPRECONFIG@1.1001:ChargePreview">
    <vt:lpwstr/>
  </property>
  <property fmtid="{D5CDD505-2E9C-101B-9397-08002B2CF9AE}" pid="131" name="FSC#ATSTATECFG@1.1001:ExternalFile">
    <vt:lpwstr/>
  </property>
  <property fmtid="{D5CDD505-2E9C-101B-9397-08002B2CF9AE}" pid="132" name="FSC#COOSYSTEM@1.1:Container">
    <vt:lpwstr>COO.3000.112.15.4675606</vt:lpwstr>
  </property>
  <property fmtid="{D5CDD505-2E9C-101B-9397-08002B2CF9AE}" pid="133" name="FSC#FSCFOLIO@1.1001:docpropproject">
    <vt:lpwstr/>
  </property>
  <property fmtid="{D5CDD505-2E9C-101B-9397-08002B2CF9AE}" pid="134" name="ContentTypeId">
    <vt:lpwstr>0x01010037C5AC3008AAB14799B0F32C039A8199</vt:lpwstr>
  </property>
</Properties>
</file>