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23E2AE1C"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1347C4">
        <w:rPr>
          <w:rFonts w:asciiTheme="majorHAnsi" w:eastAsiaTheme="majorEastAsia" w:hAnsiTheme="majorHAnsi" w:cstheme="majorBidi"/>
          <w:kern w:val="28"/>
          <w:sz w:val="26"/>
          <w:szCs w:val="56"/>
        </w:rPr>
        <w:t>2</w:t>
      </w:r>
      <w:r w:rsidR="001347C4" w:rsidRPr="001347C4">
        <w:rPr>
          <w:rFonts w:asciiTheme="majorHAnsi" w:eastAsiaTheme="majorEastAsia" w:hAnsiTheme="majorHAnsi" w:cstheme="majorBidi"/>
          <w:kern w:val="28"/>
          <w:sz w:val="26"/>
          <w:szCs w:val="56"/>
          <w:vertAlign w:val="superscript"/>
        </w:rPr>
        <w:t>nd</w:t>
      </w:r>
      <w:r w:rsidR="001347C4">
        <w:rPr>
          <w:rFonts w:asciiTheme="majorHAnsi" w:eastAsiaTheme="majorEastAsia" w:hAnsiTheme="majorHAnsi" w:cstheme="majorBidi"/>
          <w:kern w:val="28"/>
          <w:sz w:val="26"/>
          <w:szCs w:val="56"/>
        </w:rPr>
        <w:t xml:space="preserve"> </w:t>
      </w:r>
      <w:r>
        <w:rPr>
          <w:rFonts w:asciiTheme="majorHAnsi" w:eastAsiaTheme="majorEastAsia" w:hAnsiTheme="majorHAnsi" w:cstheme="majorBidi"/>
          <w:kern w:val="28"/>
          <w:sz w:val="26"/>
          <w:szCs w:val="56"/>
        </w:rPr>
        <w:t>s</w:t>
      </w:r>
      <w:r w:rsidR="00DA7FD6" w:rsidRPr="00EF510D">
        <w:rPr>
          <w:rFonts w:asciiTheme="majorHAnsi" w:eastAsiaTheme="majorEastAsia" w:hAnsiTheme="majorHAnsi" w:cstheme="majorBidi"/>
          <w:kern w:val="28"/>
          <w:sz w:val="26"/>
          <w:szCs w:val="56"/>
        </w:rPr>
        <w:t>ession of the UPR Working Group</w:t>
      </w:r>
    </w:p>
    <w:p w14:paraId="00774B9F" w14:textId="6FEF09EC"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887875">
        <w:rPr>
          <w:rFonts w:asciiTheme="majorHAnsi" w:eastAsiaTheme="majorEastAsia" w:hAnsiTheme="majorHAnsi" w:cstheme="majorBidi"/>
          <w:sz w:val="24"/>
          <w:szCs w:val="32"/>
          <w:lang w:val="en-US"/>
        </w:rPr>
        <w:t>Japan</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499E6A7" w14:textId="1324778D" w:rsidR="00D712F3" w:rsidRPr="00901FD0" w:rsidRDefault="00887875" w:rsidP="00D712F3">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31</w:t>
      </w:r>
      <w:r w:rsidR="00D712F3">
        <w:rPr>
          <w:rFonts w:asciiTheme="majorHAnsi" w:eastAsiaTheme="majorEastAsia" w:hAnsiTheme="majorHAnsi" w:cstheme="majorBidi"/>
          <w:sz w:val="22"/>
          <w:szCs w:val="28"/>
          <w:lang w:val="en-US"/>
        </w:rPr>
        <w:t xml:space="preserve"> </w:t>
      </w:r>
      <w:r w:rsidR="00EE32AE">
        <w:rPr>
          <w:rFonts w:asciiTheme="majorHAnsi" w:eastAsiaTheme="majorEastAsia" w:hAnsiTheme="majorHAnsi" w:cstheme="majorBidi"/>
          <w:sz w:val="22"/>
          <w:szCs w:val="28"/>
          <w:lang w:val="en-US"/>
        </w:rPr>
        <w:t>January</w:t>
      </w:r>
      <w:r w:rsidR="00D712F3">
        <w:rPr>
          <w:rFonts w:asciiTheme="majorHAnsi" w:eastAsiaTheme="majorEastAsia" w:hAnsiTheme="majorHAnsi" w:cstheme="majorBidi"/>
          <w:sz w:val="22"/>
          <w:szCs w:val="28"/>
          <w:lang w:val="en-US"/>
        </w:rPr>
        <w:t xml:space="preserve"> </w:t>
      </w:r>
      <w:r w:rsidR="00D712F3" w:rsidRPr="00901FD0">
        <w:rPr>
          <w:rFonts w:asciiTheme="majorHAnsi" w:eastAsiaTheme="majorEastAsia" w:hAnsiTheme="majorHAnsi" w:cstheme="majorBidi"/>
          <w:sz w:val="22"/>
          <w:szCs w:val="28"/>
          <w:lang w:val="en-US"/>
        </w:rPr>
        <w:t>202</w:t>
      </w:r>
      <w:r w:rsidR="00EE32AE">
        <w:rPr>
          <w:rFonts w:asciiTheme="majorHAnsi" w:eastAsiaTheme="majorEastAsia" w:hAnsiTheme="majorHAnsi" w:cstheme="majorBidi"/>
          <w:sz w:val="22"/>
          <w:szCs w:val="28"/>
          <w:lang w:val="en-US"/>
        </w:rPr>
        <w:t>3</w:t>
      </w:r>
    </w:p>
    <w:p w14:paraId="4703B421" w14:textId="0D557BD9"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634117">
        <w:rPr>
          <w:rFonts w:asciiTheme="majorHAnsi" w:eastAsiaTheme="majorEastAsia" w:hAnsiTheme="majorHAnsi" w:cstheme="majorBidi"/>
          <w:sz w:val="24"/>
          <w:szCs w:val="32"/>
          <w:lang w:val="en-US"/>
        </w:rPr>
        <w:t>Mr</w:t>
      </w:r>
      <w:r w:rsidR="00EA689F">
        <w:rPr>
          <w:rFonts w:asciiTheme="majorHAnsi" w:eastAsiaTheme="majorEastAsia" w:hAnsiTheme="majorHAnsi" w:cstheme="majorBidi"/>
          <w:sz w:val="24"/>
          <w:szCs w:val="32"/>
          <w:lang w:val="en-US"/>
        </w:rPr>
        <w:t>.</w:t>
      </w:r>
      <w:r w:rsidR="00634117">
        <w:rPr>
          <w:rFonts w:asciiTheme="majorHAnsi" w:eastAsiaTheme="majorEastAsia" w:hAnsiTheme="majorHAnsi" w:cstheme="majorBidi"/>
          <w:sz w:val="24"/>
          <w:szCs w:val="32"/>
          <w:lang w:val="en-US"/>
        </w:rPr>
        <w:t xml:space="preserve"> Fredrik Nivaeus, Minister Counsellor, Deputy Permanent Representative</w:t>
      </w:r>
    </w:p>
    <w:p w14:paraId="6B21B172" w14:textId="3FF62555" w:rsidR="00CB3E9F" w:rsidRDefault="00CB3E9F" w:rsidP="00CB3E9F">
      <w:pPr>
        <w:pStyle w:val="BodyText"/>
      </w:pPr>
      <w:bookmarkStart w:id="0" w:name="_Hlk58998266"/>
    </w:p>
    <w:p w14:paraId="1D4C254F" w14:textId="06A156DB" w:rsidR="00CB3E9F" w:rsidRDefault="00DA7FD6" w:rsidP="00CB3E9F">
      <w:pPr>
        <w:pStyle w:val="BodyText"/>
        <w:rPr>
          <w:b/>
          <w:bCs/>
        </w:rPr>
      </w:pPr>
      <w:r w:rsidRPr="00DA7FD6">
        <w:t>President,</w:t>
      </w:r>
      <w:r w:rsidR="002D5BD6" w:rsidRPr="002D5BD6">
        <w:rPr>
          <w:b/>
          <w:bCs/>
        </w:rPr>
        <w:t xml:space="preserve"> </w:t>
      </w:r>
    </w:p>
    <w:bookmarkEnd w:id="0"/>
    <w:p w14:paraId="39D304EB" w14:textId="77777777" w:rsidR="00887875" w:rsidRPr="00EA689F" w:rsidRDefault="00887875" w:rsidP="00887875">
      <w:pPr>
        <w:rPr>
          <w:lang w:val="en-US"/>
        </w:rPr>
      </w:pPr>
      <w:r w:rsidRPr="00EA689F">
        <w:t xml:space="preserve">Sweden recognises Japan’s strong commitment to human rights. </w:t>
      </w:r>
      <w:r w:rsidRPr="00EA689F">
        <w:rPr>
          <w:lang w:val="en-US"/>
        </w:rPr>
        <w:t xml:space="preserve">However, Sweden would like to make the following recommendations: </w:t>
      </w:r>
    </w:p>
    <w:p w14:paraId="6F706EBB" w14:textId="77777777" w:rsidR="00887875" w:rsidRDefault="00887875" w:rsidP="00887875">
      <w:pPr>
        <w:pStyle w:val="ListParagraph"/>
        <w:numPr>
          <w:ilvl w:val="0"/>
          <w:numId w:val="25"/>
        </w:numPr>
        <w:rPr>
          <w:lang w:val="en-US"/>
        </w:rPr>
      </w:pPr>
      <w:r>
        <w:rPr>
          <w:lang w:val="en-US"/>
        </w:rPr>
        <w:t>Ratify the Second Optional Protocol to the International Covenant on Civil and Political Rights, aiming at the abolition of the death penalty.</w:t>
      </w:r>
    </w:p>
    <w:p w14:paraId="4754E116" w14:textId="77777777" w:rsidR="00887875" w:rsidRDefault="00887875" w:rsidP="00887875">
      <w:pPr>
        <w:pStyle w:val="ListParagraph"/>
        <w:rPr>
          <w:lang w:val="en-US"/>
        </w:rPr>
      </w:pPr>
    </w:p>
    <w:p w14:paraId="1E4BEB3A" w14:textId="77777777" w:rsidR="00887875" w:rsidRDefault="00887875" w:rsidP="00887875">
      <w:pPr>
        <w:pStyle w:val="ListParagraph"/>
        <w:numPr>
          <w:ilvl w:val="0"/>
          <w:numId w:val="25"/>
        </w:numPr>
      </w:pPr>
      <w:r>
        <w:t xml:space="preserve">Adopt a comprehensive anti-discrimination law in order to strengthen the protection of human rights of all members of Japanese society, including women and children, persons belonging to ethnic, social, and sexual minorities, and persons with disabilities. </w:t>
      </w:r>
    </w:p>
    <w:p w14:paraId="618BC891" w14:textId="77777777" w:rsidR="00887875" w:rsidRDefault="00887875" w:rsidP="00887875">
      <w:pPr>
        <w:pStyle w:val="ListParagraph"/>
      </w:pPr>
    </w:p>
    <w:p w14:paraId="4A9A3ADE" w14:textId="77777777" w:rsidR="00887875" w:rsidRDefault="00887875" w:rsidP="00887875">
      <w:pPr>
        <w:pStyle w:val="ListParagraph"/>
        <w:numPr>
          <w:ilvl w:val="0"/>
          <w:numId w:val="25"/>
        </w:numPr>
      </w:pPr>
      <w:r>
        <w:t>Revise the penal code in order to broaden the scope of what constitutes rape or sexual assault and strengthen protection of victims, by replacing the crimes of Forcible Sexual Intercourse and Constructive Sexual Intercourse with the offence Non-consensual Sexual Intercourse.</w:t>
      </w:r>
    </w:p>
    <w:p w14:paraId="7B2E4FFC" w14:textId="77777777" w:rsidR="00EE32AE" w:rsidRPr="00EE32AE" w:rsidRDefault="00EE32AE" w:rsidP="00EE32AE">
      <w:pPr>
        <w:pStyle w:val="BodyText"/>
      </w:pPr>
    </w:p>
    <w:p w14:paraId="2362A3E9" w14:textId="43CD3C02" w:rsidR="001913A4" w:rsidRPr="00CB3E9F" w:rsidRDefault="00CB3E9F" w:rsidP="0056200B">
      <w:pPr>
        <w:pStyle w:val="BodyText"/>
        <w:ind w:left="360"/>
      </w:pPr>
      <w:r>
        <w:t>Thank you</w:t>
      </w:r>
      <w:r w:rsidR="00EE32AE">
        <w:t>.</w:t>
      </w:r>
    </w:p>
    <w:sectPr w:rsidR="001913A4" w:rsidRPr="00CB3E9F" w:rsidSect="007A2C1F">
      <w:footerReference w:type="default" r:id="rId9"/>
      <w:headerReference w:type="first" r:id="rId10"/>
      <w:footerReference w:type="first" r:id="rId11"/>
      <w:pgSz w:w="11906" w:h="16838" w:code="9"/>
      <w:pgMar w:top="1134"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Footer"/>
            <w:spacing w:line="276" w:lineRule="auto"/>
            <w:jc w:val="right"/>
          </w:pPr>
        </w:p>
      </w:tc>
    </w:tr>
  </w:tbl>
  <w:p w14:paraId="4B7D44D8"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EE32AE" w14:paraId="217C2CFA" w14:textId="77777777" w:rsidTr="001F4302">
      <w:trPr>
        <w:trHeight w:val="510"/>
      </w:trPr>
      <w:tc>
        <w:tcPr>
          <w:tcW w:w="8525" w:type="dxa"/>
          <w:gridSpan w:val="2"/>
          <w:vAlign w:val="bottom"/>
        </w:tcPr>
        <w:p w14:paraId="230C1486" w14:textId="4346C738" w:rsidR="002D5BD6" w:rsidRPr="00EE32AE" w:rsidRDefault="00EA689F" w:rsidP="00C22042">
          <w:pPr>
            <w:pStyle w:val="Footer"/>
            <w:jc w:val="right"/>
            <w:rPr>
              <w:rFonts w:asciiTheme="minorHAnsi" w:hAnsiTheme="minorHAnsi"/>
              <w:sz w:val="22"/>
              <w:szCs w:val="22"/>
            </w:rPr>
          </w:pPr>
          <w:r>
            <w:rPr>
              <w:rFonts w:asciiTheme="minorHAnsi" w:hAnsiTheme="minorHAnsi"/>
              <w:sz w:val="22"/>
              <w:szCs w:val="22"/>
            </w:rPr>
            <w:t>1 minute</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Footer"/>
          </w:pPr>
        </w:p>
      </w:tc>
      <w:tc>
        <w:tcPr>
          <w:tcW w:w="4451" w:type="dxa"/>
        </w:tcPr>
        <w:p w14:paraId="011C5BAE" w14:textId="4E8D6151" w:rsidR="002D5BD6" w:rsidRPr="00F53AEA" w:rsidRDefault="002D5BD6" w:rsidP="00F53AEA">
          <w:pPr>
            <w:pStyle w:val="Footer"/>
          </w:pPr>
        </w:p>
      </w:tc>
    </w:tr>
  </w:tbl>
  <w:p w14:paraId="6B75A53B"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Header"/>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Header"/>
              </w:pPr>
              <w:r>
                <w:t xml:space="preserve"> </w:t>
              </w:r>
            </w:p>
          </w:tc>
        </w:sdtContent>
      </w:sdt>
      <w:tc>
        <w:tcPr>
          <w:tcW w:w="1134" w:type="dxa"/>
        </w:tcPr>
        <w:p w14:paraId="1DEDCD21" w14:textId="77777777" w:rsidR="002D5BD6" w:rsidRDefault="002D5BD6" w:rsidP="005A703A">
          <w:pPr>
            <w:pStyle w:val="Header"/>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Header"/>
          </w:pPr>
          <w:r>
            <w:rPr>
              <w:noProof/>
            </w:rPr>
            <w:drawing>
              <wp:inline distT="0" distB="0" distL="0" distR="0" wp14:anchorId="74A37743" wp14:editId="3E232938">
                <wp:extent cx="2715768" cy="505968"/>
                <wp:effectExtent l="0" t="0" r="0" b="8890"/>
                <wp:docPr id="6" name="Bildobjekt 6"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Header"/>
                <w:rPr>
                  <w:b/>
                </w:rPr>
              </w:pPr>
              <w:r w:rsidRPr="00710A6C">
                <w:rPr>
                  <w:rStyle w:val="PlaceholderText"/>
                  <w:b/>
                </w:rPr>
                <w:t xml:space="preserve"> </w:t>
              </w:r>
            </w:p>
          </w:sdtContent>
        </w:sdt>
        <w:p w14:paraId="23B9C8AF" w14:textId="77777777" w:rsidR="002D5BD6" w:rsidRDefault="002D5BD6" w:rsidP="00EE3C0F">
          <w:pPr>
            <w:pStyle w:val="Header"/>
          </w:pPr>
        </w:p>
        <w:p w14:paraId="295498F3" w14:textId="77777777" w:rsidR="002D5BD6" w:rsidRDefault="002D5BD6" w:rsidP="00EE3C0F">
          <w:pPr>
            <w:pStyle w:val="Header"/>
          </w:pPr>
        </w:p>
        <w:p w14:paraId="2D7C5EAC" w14:textId="77777777" w:rsidR="002D5BD6" w:rsidRDefault="002D5BD6" w:rsidP="00EE3C0F">
          <w:pPr>
            <w:pStyle w:val="Header"/>
          </w:pPr>
        </w:p>
        <w:p w14:paraId="1748AF66" w14:textId="77777777" w:rsidR="002D5BD6" w:rsidRDefault="002D5BD6" w:rsidP="00EE3C0F">
          <w:pPr>
            <w:pStyle w:val="Header"/>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Header"/>
              </w:pPr>
              <w:r>
                <w:rPr>
                  <w:rStyle w:val="PlaceholderText"/>
                </w:rPr>
                <w:t xml:space="preserve"> </w:t>
              </w:r>
            </w:p>
          </w:sdtContent>
        </w:sdt>
        <w:p w14:paraId="1F25F880" w14:textId="77777777" w:rsidR="002D5BD6" w:rsidRDefault="002D5BD6" w:rsidP="00EE3C0F">
          <w:pPr>
            <w:pStyle w:val="Header"/>
          </w:pPr>
        </w:p>
      </w:tc>
      <w:tc>
        <w:tcPr>
          <w:tcW w:w="1134" w:type="dxa"/>
        </w:tcPr>
        <w:p w14:paraId="0EBB152E" w14:textId="77777777" w:rsidR="002D5BD6" w:rsidRDefault="002D5BD6" w:rsidP="0094502D">
          <w:pPr>
            <w:pStyle w:val="Header"/>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Header"/>
              </w:pPr>
              <w:r>
                <w:rPr>
                  <w:rStyle w:val="Placeholde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Header"/>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Header"/>
              </w:pPr>
              <w:r>
                <w:rPr>
                  <w:rStyle w:val="PlaceholderText"/>
                </w:rPr>
                <w:t xml:space="preserve"> </w:t>
              </w:r>
            </w:p>
          </w:tc>
        </w:sdtContent>
      </w:sdt>
      <w:tc>
        <w:tcPr>
          <w:tcW w:w="1134" w:type="dxa"/>
        </w:tcPr>
        <w:p w14:paraId="5AF5D87D" w14:textId="77777777" w:rsidR="002D5BD6" w:rsidRDefault="002D5BD6" w:rsidP="003E6020">
          <w:pPr>
            <w:pStyle w:val="Header"/>
          </w:pPr>
        </w:p>
      </w:tc>
    </w:tr>
  </w:tbl>
  <w:p w14:paraId="38A7E7DF"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6B21E0"/>
    <w:multiLevelType w:val="hybridMultilevel"/>
    <w:tmpl w:val="6A48B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C83807"/>
    <w:multiLevelType w:val="hybridMultilevel"/>
    <w:tmpl w:val="47DAC8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C9B0453"/>
    <w:multiLevelType w:val="multilevel"/>
    <w:tmpl w:val="1A20A4CA"/>
    <w:numStyleLink w:val="RKPunktlista"/>
  </w:abstractNum>
  <w:abstractNum w:abstractNumId="9" w15:restartNumberingAfterBreak="0">
    <w:nsid w:val="30864E0A"/>
    <w:multiLevelType w:val="hybridMultilevel"/>
    <w:tmpl w:val="A316F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8B7677"/>
    <w:multiLevelType w:val="hybridMultilevel"/>
    <w:tmpl w:val="1EAAA11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3921C4C"/>
    <w:multiLevelType w:val="hybridMultilevel"/>
    <w:tmpl w:val="811EE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70774A"/>
    <w:multiLevelType w:val="multilevel"/>
    <w:tmpl w:val="1B563932"/>
    <w:numStyleLink w:val="RKNumreradlista"/>
  </w:abstractNum>
  <w:abstractNum w:abstractNumId="16" w15:restartNumberingAfterBreak="0">
    <w:nsid w:val="4A247D52"/>
    <w:multiLevelType w:val="hybridMultilevel"/>
    <w:tmpl w:val="8BB2B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F221C6"/>
    <w:multiLevelType w:val="hybridMultilevel"/>
    <w:tmpl w:val="C150A1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4954AD"/>
    <w:multiLevelType w:val="hybridMultilevel"/>
    <w:tmpl w:val="78840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AC437A"/>
    <w:multiLevelType w:val="multilevel"/>
    <w:tmpl w:val="E2FEA49E"/>
    <w:numStyleLink w:val="RKNumreraderubriker"/>
  </w:abstractNum>
  <w:abstractNum w:abstractNumId="21" w15:restartNumberingAfterBreak="0">
    <w:nsid w:val="6D1B7240"/>
    <w:multiLevelType w:val="hybridMultilevel"/>
    <w:tmpl w:val="A5E0F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6322898"/>
    <w:multiLevelType w:val="multilevel"/>
    <w:tmpl w:val="186C6512"/>
    <w:numStyleLink w:val="Strecklistan"/>
  </w:abstractNum>
  <w:abstractNum w:abstractNumId="23" w15:restartNumberingAfterBreak="0">
    <w:nsid w:val="76D93D27"/>
    <w:multiLevelType w:val="hybridMultilevel"/>
    <w:tmpl w:val="A78A05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9180588">
    <w:abstractNumId w:val="14"/>
  </w:num>
  <w:num w:numId="2" w16cid:durableId="628780060">
    <w:abstractNumId w:val="20"/>
  </w:num>
  <w:num w:numId="3" w16cid:durableId="561059503">
    <w:abstractNumId w:val="12"/>
  </w:num>
  <w:num w:numId="4" w16cid:durableId="1721706472">
    <w:abstractNumId w:val="6"/>
  </w:num>
  <w:num w:numId="5" w16cid:durableId="1821075258">
    <w:abstractNumId w:val="4"/>
  </w:num>
  <w:num w:numId="6" w16cid:durableId="1905219150">
    <w:abstractNumId w:val="8"/>
  </w:num>
  <w:num w:numId="7" w16cid:durableId="1044595242">
    <w:abstractNumId w:val="22"/>
  </w:num>
  <w:num w:numId="8" w16cid:durableId="567031477">
    <w:abstractNumId w:val="15"/>
  </w:num>
  <w:num w:numId="9" w16cid:durableId="1814983763">
    <w:abstractNumId w:val="1"/>
  </w:num>
  <w:num w:numId="10" w16cid:durableId="185142360">
    <w:abstractNumId w:val="0"/>
  </w:num>
  <w:num w:numId="11" w16cid:durableId="653529102">
    <w:abstractNumId w:val="3"/>
  </w:num>
  <w:num w:numId="12" w16cid:durableId="672294129">
    <w:abstractNumId w:val="2"/>
  </w:num>
  <w:num w:numId="13" w16cid:durableId="1753968377">
    <w:abstractNumId w:val="13"/>
  </w:num>
  <w:num w:numId="14" w16cid:durableId="1478106564">
    <w:abstractNumId w:val="5"/>
  </w:num>
  <w:num w:numId="15" w16cid:durableId="1417097657">
    <w:abstractNumId w:val="9"/>
  </w:num>
  <w:num w:numId="16" w16cid:durableId="55904573">
    <w:abstractNumId w:val="18"/>
  </w:num>
  <w:num w:numId="17" w16cid:durableId="749423113">
    <w:abstractNumId w:val="21"/>
  </w:num>
  <w:num w:numId="18" w16cid:durableId="1590310544">
    <w:abstractNumId w:val="11"/>
  </w:num>
  <w:num w:numId="19" w16cid:durableId="1214580814">
    <w:abstractNumId w:val="19"/>
  </w:num>
  <w:num w:numId="20" w16cid:durableId="1197887775">
    <w:abstractNumId w:val="16"/>
  </w:num>
  <w:num w:numId="21" w16cid:durableId="15626670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0661">
    <w:abstractNumId w:val="23"/>
  </w:num>
  <w:num w:numId="23" w16cid:durableId="2025946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434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77990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57E3"/>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136"/>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2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7C4"/>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20AD"/>
    <w:rsid w:val="002B428A"/>
    <w:rsid w:val="002B6849"/>
    <w:rsid w:val="002C37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5D"/>
    <w:rsid w:val="006273E4"/>
    <w:rsid w:val="00631F82"/>
    <w:rsid w:val="00633B59"/>
    <w:rsid w:val="00634117"/>
    <w:rsid w:val="00634A36"/>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27054"/>
    <w:rsid w:val="00732599"/>
    <w:rsid w:val="00743E09"/>
    <w:rsid w:val="00744FCC"/>
    <w:rsid w:val="00750C93"/>
    <w:rsid w:val="00754E24"/>
    <w:rsid w:val="00757B3B"/>
    <w:rsid w:val="00764FA6"/>
    <w:rsid w:val="00773075"/>
    <w:rsid w:val="00773B4B"/>
    <w:rsid w:val="00773F36"/>
    <w:rsid w:val="00776254"/>
    <w:rsid w:val="00777CFF"/>
    <w:rsid w:val="007815BC"/>
    <w:rsid w:val="00782B3F"/>
    <w:rsid w:val="00782E3C"/>
    <w:rsid w:val="007900CC"/>
    <w:rsid w:val="0079641B"/>
    <w:rsid w:val="00797A90"/>
    <w:rsid w:val="007A1856"/>
    <w:rsid w:val="007A1887"/>
    <w:rsid w:val="007A2C1F"/>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87875"/>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66665"/>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26F6"/>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224E"/>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2042"/>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24FC"/>
    <w:rsid w:val="00CA72BB"/>
    <w:rsid w:val="00CA7FF5"/>
    <w:rsid w:val="00CB07E5"/>
    <w:rsid w:val="00CB1E7C"/>
    <w:rsid w:val="00CB2EA1"/>
    <w:rsid w:val="00CB2F84"/>
    <w:rsid w:val="00CB3E75"/>
    <w:rsid w:val="00CB3E9F"/>
    <w:rsid w:val="00CB43F1"/>
    <w:rsid w:val="00CB6A8A"/>
    <w:rsid w:val="00CB6AE8"/>
    <w:rsid w:val="00CB6EDE"/>
    <w:rsid w:val="00CC41BA"/>
    <w:rsid w:val="00CC74F5"/>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1A7A"/>
    <w:rsid w:val="00D458F0"/>
    <w:rsid w:val="00D50B3B"/>
    <w:rsid w:val="00D5467F"/>
    <w:rsid w:val="00D55837"/>
    <w:rsid w:val="00D56A9F"/>
    <w:rsid w:val="00D60F51"/>
    <w:rsid w:val="00D65E43"/>
    <w:rsid w:val="00D6730A"/>
    <w:rsid w:val="00D674A6"/>
    <w:rsid w:val="00D712F3"/>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A689F"/>
    <w:rsid w:val="00EC0A92"/>
    <w:rsid w:val="00EC1DA0"/>
    <w:rsid w:val="00EC329B"/>
    <w:rsid w:val="00EC5EB9"/>
    <w:rsid w:val="00EC6006"/>
    <w:rsid w:val="00EC71A6"/>
    <w:rsid w:val="00EC73EB"/>
    <w:rsid w:val="00ED02E6"/>
    <w:rsid w:val="00ED592E"/>
    <w:rsid w:val="00ED6ABD"/>
    <w:rsid w:val="00ED72E1"/>
    <w:rsid w:val="00EE32AE"/>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1D5A88"/>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8"/>
      </w:numPr>
      <w:spacing w:after="100"/>
    </w:pPr>
  </w:style>
  <w:style w:type="paragraph" w:styleId="ListNumber2">
    <w:name w:val="List Number 2"/>
    <w:basedOn w:val="Normal"/>
    <w:uiPriority w:val="6"/>
    <w:rsid w:val="00DB714B"/>
    <w:pPr>
      <w:numPr>
        <w:ilvl w:val="1"/>
        <w:numId w:val="8"/>
      </w:numPr>
      <w:spacing w:after="100"/>
      <w:contextualSpacing/>
    </w:pPr>
  </w:style>
  <w:style w:type="paragraph" w:styleId="ListBullet">
    <w:name w:val="List Bullet"/>
    <w:basedOn w:val="Normal"/>
    <w:uiPriority w:val="6"/>
    <w:rsid w:val="00B2169D"/>
    <w:pPr>
      <w:numPr>
        <w:numId w:val="6"/>
      </w:numPr>
      <w:spacing w:after="100"/>
      <w:contextualSpacing/>
    </w:pPr>
  </w:style>
  <w:style w:type="paragraph" w:styleId="ListBullet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ListBullet"/>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8"/>
      </w:numPr>
      <w:spacing w:after="100"/>
      <w:contextualSpacing/>
    </w:pPr>
  </w:style>
  <w:style w:type="paragraph" w:customStyle="1" w:styleId="Strecklista3">
    <w:name w:val="Strecklista 3"/>
    <w:basedOn w:val="BodyText"/>
    <w:uiPriority w:val="6"/>
    <w:semiHidden/>
    <w:qFormat/>
    <w:rsid w:val="007A629C"/>
    <w:pPr>
      <w:numPr>
        <w:ilvl w:val="2"/>
        <w:numId w:val="7"/>
      </w:numPr>
      <w:spacing w:after="100"/>
    </w:pPr>
  </w:style>
  <w:style w:type="paragraph" w:styleId="ListBullet3">
    <w:name w:val="List Bullet 3"/>
    <w:basedOn w:val="Normal"/>
    <w:uiPriority w:val="6"/>
    <w:rsid w:val="00B2169D"/>
    <w:pPr>
      <w:numPr>
        <w:ilvl w:val="2"/>
        <w:numId w:val="6"/>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9"/>
      </w:numPr>
      <w:contextualSpacing/>
    </w:pPr>
  </w:style>
  <w:style w:type="paragraph" w:styleId="ListNumber5">
    <w:name w:val="List Number 5"/>
    <w:basedOn w:val="Normal"/>
    <w:uiPriority w:val="99"/>
    <w:semiHidden/>
    <w:unhideWhenUsed/>
    <w:rsid w:val="00573DFD"/>
    <w:pPr>
      <w:numPr>
        <w:numId w:val="10"/>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11"/>
      </w:numPr>
      <w:contextualSpacing/>
    </w:pPr>
  </w:style>
  <w:style w:type="paragraph" w:styleId="ListBullet5">
    <w:name w:val="List Bullet 5"/>
    <w:basedOn w:val="Normal"/>
    <w:uiPriority w:val="99"/>
    <w:semiHidden/>
    <w:unhideWhenUsed/>
    <w:rsid w:val="00573DFD"/>
    <w:pPr>
      <w:numPr>
        <w:numId w:val="12"/>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CC74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 w:id="1495414775">
      <w:bodyDiv w:val="1"/>
      <w:marLeft w:val="0"/>
      <w:marRight w:val="0"/>
      <w:marTop w:val="0"/>
      <w:marBottom w:val="0"/>
      <w:divBdr>
        <w:top w:val="none" w:sz="0" w:space="0" w:color="auto"/>
        <w:left w:val="none" w:sz="0" w:space="0" w:color="auto"/>
        <w:bottom w:val="none" w:sz="0" w:space="0" w:color="auto"/>
        <w:right w:val="none" w:sz="0" w:space="0" w:color="auto"/>
      </w:divBdr>
    </w:div>
    <w:div w:id="1643609470">
      <w:bodyDiv w:val="1"/>
      <w:marLeft w:val="0"/>
      <w:marRight w:val="0"/>
      <w:marTop w:val="0"/>
      <w:marBottom w:val="0"/>
      <w:divBdr>
        <w:top w:val="none" w:sz="0" w:space="0" w:color="auto"/>
        <w:left w:val="none" w:sz="0" w:space="0" w:color="auto"/>
        <w:bottom w:val="none" w:sz="0" w:space="0" w:color="auto"/>
        <w:right w:val="none" w:sz="0" w:space="0" w:color="auto"/>
      </w:divBdr>
    </w:div>
    <w:div w:id="16912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ceholde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ceholde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ceholde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ceholde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A165CF8DA4F03B2F42574126F753C">
    <w:name w:val="485A165CF8DA4F03B2F42574126F753C"/>
    <w:rsid w:val="004255DD"/>
  </w:style>
  <w:style w:type="character" w:styleId="PlaceholderText">
    <w:name w:val="Placeholder Text"/>
    <w:basedOn w:val="DefaultParagraphFon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14DE3-F6CA-43BD-93AF-1FF16DFFFB3D}"/>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42BE00FC-D76D-4C47-A327-9C8EFADEE4E3}"/>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642AC4A7-ADFD-4373-A94B-08AC06199E27}"/>
</file>

<file path=docProps/app.xml><?xml version="1.0" encoding="utf-8"?>
<Properties xmlns="http://schemas.openxmlformats.org/officeDocument/2006/extended-properties" xmlns:vt="http://schemas.openxmlformats.org/officeDocument/2006/docPropsVTypes">
  <Template>UM Basmall</Template>
  <TotalTime>0</TotalTime>
  <Pages>1</Pages>
  <Words>161</Words>
  <Characters>855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Li Nester</cp:lastModifiedBy>
  <cp:revision>4</cp:revision>
  <dcterms:created xsi:type="dcterms:W3CDTF">2023-01-27T14:32:00Z</dcterms:created>
  <dcterms:modified xsi:type="dcterms:W3CDTF">2023-01-27T14:47:00Z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