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51EB1" w:rsidRPr="00566EC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i/>
          <w:color w:val="4A86E8"/>
          <w:lang w:val="es-ES"/>
        </w:rPr>
      </w:pPr>
      <w:r w:rsidRPr="00566EC9">
        <w:rPr>
          <w:rFonts w:ascii="Helvetica Neue" w:eastAsia="Helvetica Neue" w:hAnsi="Helvetica Neue" w:cs="Helvetica Neue"/>
          <w:i/>
          <w:color w:val="4A86E8"/>
          <w:lang w:val="es-ES"/>
        </w:rPr>
        <w:t>CUARTO CICLO DEL EXAMEN PERIÓDICO UNIVERSAL (EPU)</w:t>
      </w:r>
    </w:p>
    <w:p w14:paraId="00000002" w14:textId="77777777" w:rsidR="00651EB1" w:rsidRPr="00566EC9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  <w:lang w:val="es-ES"/>
        </w:rPr>
      </w:pPr>
      <w:r w:rsidRPr="00566EC9">
        <w:rPr>
          <w:rFonts w:ascii="Helvetica Neue" w:eastAsia="Helvetica Neue" w:hAnsi="Helvetica Neue" w:cs="Helvetica Neue"/>
          <w:sz w:val="22"/>
          <w:szCs w:val="22"/>
          <w:lang w:val="es-ES"/>
        </w:rPr>
        <w:t>42° SESIÓN DEL GRUPO DE TRABAJO DEL GT</w:t>
      </w:r>
    </w:p>
    <w:p w14:paraId="00000003" w14:textId="77777777" w:rsidR="00651EB1" w:rsidRPr="00566EC9" w:rsidRDefault="00000000">
      <w:pPr>
        <w:jc w:val="center"/>
        <w:rPr>
          <w:rFonts w:ascii="Helvetica Neue" w:eastAsia="Helvetica Neue" w:hAnsi="Helvetica Neue" w:cs="Helvetica Neue"/>
          <w:sz w:val="22"/>
          <w:szCs w:val="22"/>
          <w:lang w:val="es-ES"/>
        </w:rPr>
      </w:pPr>
      <w:r w:rsidRPr="00566EC9">
        <w:rPr>
          <w:rFonts w:ascii="Helvetica Neue" w:eastAsia="Helvetica Neue" w:hAnsi="Helvetica Neue" w:cs="Helvetica Neue"/>
          <w:sz w:val="22"/>
          <w:szCs w:val="22"/>
          <w:lang w:val="es-ES"/>
        </w:rPr>
        <w:t>ENERO 2023</w:t>
      </w:r>
    </w:p>
    <w:p w14:paraId="00000004" w14:textId="77777777" w:rsidR="00651EB1" w:rsidRPr="00566EC9" w:rsidRDefault="00651E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5" w14:textId="77777777" w:rsidR="00651EB1" w:rsidRPr="00566EC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  <w:r w:rsidRPr="00566EC9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>EXAMEN DE</w:t>
      </w:r>
      <w:r w:rsidRPr="00566EC9">
        <w:rPr>
          <w:rFonts w:ascii="Helvetica Neue" w:eastAsia="Helvetica Neue" w:hAnsi="Helvetica Neue" w:cs="Helvetica Neue"/>
          <w:b/>
          <w:sz w:val="22"/>
          <w:szCs w:val="22"/>
          <w:lang w:val="es-ES"/>
        </w:rPr>
        <w:t xml:space="preserve"> BENIN</w:t>
      </w:r>
    </w:p>
    <w:p w14:paraId="00000006" w14:textId="77777777" w:rsidR="00651EB1" w:rsidRPr="00566EC9" w:rsidRDefault="00651E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7" w14:textId="77777777" w:rsidR="00651EB1" w:rsidRPr="00566EC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  <w:r w:rsidRPr="00566EC9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  <w:t>26 de enero de 2023</w:t>
      </w:r>
    </w:p>
    <w:p w14:paraId="00000008" w14:textId="77777777" w:rsidR="00651EB1" w:rsidRPr="00566EC9" w:rsidRDefault="00651E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ES"/>
        </w:rPr>
      </w:pPr>
    </w:p>
    <w:p w14:paraId="00000009" w14:textId="77777777" w:rsidR="00651EB1" w:rsidRPr="00566EC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  <w:r w:rsidRPr="00566EC9">
        <w:rPr>
          <w:b/>
          <w:color w:val="000000"/>
          <w:u w:val="single"/>
          <w:lang w:val="es-ES"/>
        </w:rPr>
        <w:t>INTERVENCIÓN DE URUGUAY</w:t>
      </w:r>
    </w:p>
    <w:p w14:paraId="0000000A" w14:textId="77777777" w:rsidR="00651EB1" w:rsidRPr="00566EC9" w:rsidRDefault="00651E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ES"/>
        </w:rPr>
      </w:pPr>
    </w:p>
    <w:p w14:paraId="0000000B" w14:textId="77777777" w:rsidR="00651EB1" w:rsidRPr="00566EC9" w:rsidRDefault="00651EB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es-ES"/>
        </w:rPr>
      </w:pPr>
    </w:p>
    <w:p w14:paraId="0000000C" w14:textId="77777777" w:rsidR="00651EB1" w:rsidRPr="00566EC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566EC9">
        <w:rPr>
          <w:color w:val="000000"/>
          <w:lang w:val="es-ES"/>
        </w:rPr>
        <w:t xml:space="preserve">Uruguay da la bienvenida a la Delegación de </w:t>
      </w:r>
      <w:r w:rsidRPr="00566EC9">
        <w:rPr>
          <w:lang w:val="es-ES"/>
        </w:rPr>
        <w:t xml:space="preserve">Benin, </w:t>
      </w:r>
      <w:r w:rsidRPr="00566EC9">
        <w:rPr>
          <w:color w:val="000000"/>
          <w:lang w:val="es-ES"/>
        </w:rPr>
        <w:t>le agradece la presentación de su informe, y saluda los esfuerzos realizados por el país, incluyendo la a</w:t>
      </w:r>
      <w:r w:rsidRPr="00566EC9">
        <w:rPr>
          <w:lang w:val="es-ES"/>
        </w:rPr>
        <w:t>probación de la Ley núm. 2019-40, de 7 de noviembre de 2019, que permite importantes cambios en la Constitución de la República de Benin, incluyendo la abolición de la pena de muerte.</w:t>
      </w:r>
    </w:p>
    <w:p w14:paraId="0000000D" w14:textId="77777777" w:rsidR="00651EB1" w:rsidRPr="00566EC9" w:rsidRDefault="00651E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0000000E" w14:textId="77777777" w:rsidR="00651EB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C</w:t>
      </w:r>
      <w:r>
        <w:rPr>
          <w:color w:val="000000"/>
        </w:rPr>
        <w:t xml:space="preserve">onstructivamente recomendamos: </w:t>
      </w:r>
    </w:p>
    <w:p w14:paraId="0000000F" w14:textId="77777777" w:rsidR="00651EB1" w:rsidRDefault="00651EB1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trike/>
          <w:color w:val="000000"/>
        </w:rPr>
      </w:pPr>
    </w:p>
    <w:p w14:paraId="00000010" w14:textId="77777777" w:rsidR="00651EB1" w:rsidRDefault="00651EB1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</w:rPr>
      </w:pPr>
    </w:p>
    <w:p w14:paraId="00000011" w14:textId="77777777" w:rsidR="00651EB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Diseñar e implementar programas educativos en materia de salud sexual y reproductiva dirigidos </w:t>
      </w:r>
      <w:r>
        <w:t>a adolescentes</w:t>
      </w:r>
      <w:r>
        <w:rPr>
          <w:color w:val="000000"/>
        </w:rPr>
        <w:t xml:space="preserve"> y jóvenes, inclusive aq</w:t>
      </w:r>
      <w:r>
        <w:t xml:space="preserve">uellos </w:t>
      </w:r>
      <w:r>
        <w:rPr>
          <w:color w:val="000000"/>
        </w:rPr>
        <w:t>orientados a reducir la prevalencia de embarazos no deseados en esta población;</w:t>
      </w:r>
    </w:p>
    <w:p w14:paraId="00000012" w14:textId="77777777" w:rsidR="00651EB1" w:rsidRDefault="00651EB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3" w14:textId="77777777" w:rsidR="00651EB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Destinar mayores recursos para poner en práctica la Política Nacional de Protección del Niño, adoptando medidas que garanticen el cumplimiento de los derechos de todos los niños y niñas.</w:t>
      </w:r>
    </w:p>
    <w:p w14:paraId="00000014" w14:textId="77777777" w:rsidR="00651EB1" w:rsidRDefault="00651EB1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00000015" w14:textId="77777777" w:rsidR="00651EB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Revisar y adecuar la legislación nacional de forma garantizar los derechos de las personas LGBTI, especialmente en lo referente a la aplicación del Código del Sector Digital y sus implicancias en el derecho de libertad de expresión de esta población.</w:t>
      </w:r>
    </w:p>
    <w:p w14:paraId="00000016" w14:textId="77777777" w:rsidR="00651EB1" w:rsidRDefault="00651EB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7" w14:textId="77777777" w:rsidR="00651EB1" w:rsidRDefault="00651EB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0000018" w14:textId="77777777" w:rsidR="00651EB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Por último, Uruguay le desea éxito a </w:t>
      </w:r>
      <w:r>
        <w:t xml:space="preserve">Benin </w:t>
      </w:r>
      <w:r>
        <w:rPr>
          <w:color w:val="000000"/>
        </w:rPr>
        <w:t xml:space="preserve">en la implementación de las recomendaciones aceptadas de su cuarto ciclo de examen. </w:t>
      </w:r>
    </w:p>
    <w:p w14:paraId="00000019" w14:textId="77777777" w:rsidR="00651EB1" w:rsidRDefault="00651E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A" w14:textId="77777777" w:rsidR="00651EB1" w:rsidRDefault="00651E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B" w14:textId="77777777" w:rsidR="00651EB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Muchas gracias. </w:t>
      </w:r>
    </w:p>
    <w:p w14:paraId="0000001C" w14:textId="77777777" w:rsidR="00651EB1" w:rsidRDefault="00651E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D" w14:textId="77777777" w:rsidR="00651EB1" w:rsidRDefault="00651EB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651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41A5" w14:textId="77777777" w:rsidR="00D50AF4" w:rsidRDefault="00D50AF4">
      <w:r>
        <w:separator/>
      </w:r>
    </w:p>
  </w:endnote>
  <w:endnote w:type="continuationSeparator" w:id="0">
    <w:p w14:paraId="5A33977F" w14:textId="77777777" w:rsidR="00D50AF4" w:rsidRDefault="00D5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C299" w14:textId="77777777" w:rsidR="00566EC9" w:rsidRDefault="00566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651EB1" w:rsidRDefault="00651E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957A" w14:textId="77777777" w:rsidR="00566EC9" w:rsidRDefault="00566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43B7" w14:textId="77777777" w:rsidR="00D50AF4" w:rsidRDefault="00D50AF4">
      <w:r>
        <w:separator/>
      </w:r>
    </w:p>
  </w:footnote>
  <w:footnote w:type="continuationSeparator" w:id="0">
    <w:p w14:paraId="2256543E" w14:textId="77777777" w:rsidR="00D50AF4" w:rsidRDefault="00D5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9B86" w14:textId="77777777" w:rsidR="00566EC9" w:rsidRDefault="00566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651EB1" w:rsidRDefault="00651E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4F0C" w14:textId="77777777" w:rsidR="00566EC9" w:rsidRDefault="00566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26FFA"/>
    <w:multiLevelType w:val="multilevel"/>
    <w:tmpl w:val="472E40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12350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B1"/>
    <w:rsid w:val="00566EC9"/>
    <w:rsid w:val="00651EB1"/>
    <w:rsid w:val="00D5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A159BA7-F034-BD45-A8B4-50B31CF7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Poromisin4">
    <w:name w:val="Por omisión4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paragraph" w:customStyle="1" w:styleId="Poromisin3">
    <w:name w:val="Por omisión3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3">
    <w:name w:val="Ninguno3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Poromisin2">
    <w:name w:val="Por omisión2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2">
    <w:name w:val="Ninguno2"/>
    <w:rPr>
      <w:lang w:val="es-ES_tradnl"/>
    </w:rPr>
  </w:style>
  <w:style w:type="paragraph" w:customStyle="1" w:styleId="Cuerpo2">
    <w:name w:val="Cuerpo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oromisin1">
    <w:name w:val="Por omisión1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1">
    <w:name w:val="Ninguno1"/>
    <w:rPr>
      <w:lang w:val="es-ES_tradnl"/>
    </w:rPr>
  </w:style>
  <w:style w:type="paragraph" w:customStyle="1" w:styleId="Cuerpo1">
    <w:name w:val="Cuerpo1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C7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E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EC9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66E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EC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S2N3Z7SSyq6bEfEMfv2xLzLNwg==">AMUW2mV58p372K0grQkNo+8VDaRKDQdea+RYNJtCGUKXZ2CLfDXEPLdvXYMJpl/ALFzD3hgr1dMQoEL9iBPd3L6S8fnYIV3Pp4OHvLxNw+UmCFfDydXNKgE=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4EB09-DAD2-457B-BC2A-4EEDC1DC444B}"/>
</file>

<file path=customXml/itemProps2.xml><?xml version="1.0" encoding="utf-8"?>
<ds:datastoreItem xmlns:ds="http://schemas.openxmlformats.org/officeDocument/2006/customXml" ds:itemID="{747FC990-068F-403B-A39E-B2ED8184ADD1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E13796FD-DA88-4C1F-BB14-77F8D5FE34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yabimorad</dc:creator>
  <cp:lastModifiedBy>mercedes aguiar</cp:lastModifiedBy>
  <cp:revision>1</cp:revision>
  <dcterms:created xsi:type="dcterms:W3CDTF">2023-01-10T15:58:00Z</dcterms:created>
  <dcterms:modified xsi:type="dcterms:W3CDTF">2023-01-25T15:39:00Z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