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96638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3F933C99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E8893A6" w14:textId="77777777"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28950785" w14:textId="77777777" w:rsidR="00A06C50" w:rsidRPr="000160F0" w:rsidRDefault="00E74C9F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536116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36332475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784E4657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DED6D51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887A40D" w14:textId="0558F1C8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274EB8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16AD68A8" w14:textId="2B6C7D41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CA661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</w:t>
      </w:r>
      <w:r w:rsidR="00274EB8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la Zambie</w:t>
      </w:r>
    </w:p>
    <w:p w14:paraId="1594B805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05645A22" w14:textId="71EDCA18" w:rsidR="00A06C50" w:rsidRPr="000160F0" w:rsidRDefault="00274EB8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30 Janvier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</w:p>
    <w:p w14:paraId="75E2744F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0B94F01E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BCC5449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8CA66DD" w14:textId="77777777"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7D8E6F5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7210119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833E97B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A9105DF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089B3553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559678D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1E6611F" w14:textId="6D1B59FE"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14:paraId="4D586147" w14:textId="5298D24F" w:rsidR="00F1726B" w:rsidRDefault="00F1726B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8467A92" w14:textId="6031E09C" w:rsidR="00F1726B" w:rsidRPr="00F1726B" w:rsidRDefault="00F1726B" w:rsidP="00337377">
      <w:pPr>
        <w:pStyle w:val="NormalWeb"/>
        <w:spacing w:line="360" w:lineRule="auto"/>
        <w:jc w:val="both"/>
      </w:pPr>
      <w:r w:rsidRPr="00F1726B">
        <w:t xml:space="preserve">Djibouti souhaite la bienvenue à la délégation de haut niveau de la Zambie et la remercie pour la présentation  de son Rapport national. </w:t>
      </w:r>
    </w:p>
    <w:p w14:paraId="32D8F8E0" w14:textId="7CC426A0" w:rsidR="00F1726B" w:rsidRPr="00F1726B" w:rsidRDefault="00F1726B" w:rsidP="00337377">
      <w:pPr>
        <w:pStyle w:val="NormalWeb"/>
        <w:spacing w:line="360" w:lineRule="auto"/>
        <w:jc w:val="both"/>
      </w:pPr>
      <w:r w:rsidRPr="00F1726B">
        <w:t xml:space="preserve">Ma délégation </w:t>
      </w:r>
      <w:r>
        <w:t xml:space="preserve">salue </w:t>
      </w:r>
      <w:r w:rsidRPr="00F1726B">
        <w:t>l</w:t>
      </w:r>
      <w:r>
        <w:t xml:space="preserve">es engagements </w:t>
      </w:r>
      <w:r w:rsidR="00096FE7">
        <w:t xml:space="preserve">et les efforts positifs </w:t>
      </w:r>
      <w:r w:rsidR="006209FB">
        <w:t>déployés</w:t>
      </w:r>
      <w:r w:rsidR="00096FE7">
        <w:t xml:space="preserve"> par la Zambie afin d’</w:t>
      </w:r>
      <w:r w:rsidR="006209FB">
        <w:t>élever</w:t>
      </w:r>
      <w:r w:rsidR="00096FE7">
        <w:t xml:space="preserve"> le niveau de vie de sa population qui se sont </w:t>
      </w:r>
      <w:r w:rsidR="006209FB">
        <w:t>tradui</w:t>
      </w:r>
      <w:r w:rsidR="00BA2E11">
        <w:t>t</w:t>
      </w:r>
      <w:r w:rsidR="004C6B83">
        <w:t>s</w:t>
      </w:r>
      <w:r w:rsidR="00096FE7">
        <w:t xml:space="preserve"> </w:t>
      </w:r>
      <w:r>
        <w:t>par l’</w:t>
      </w:r>
      <w:r w:rsidR="00337377">
        <w:t>achèvement</w:t>
      </w:r>
      <w:r>
        <w:t xml:space="preserve"> de </w:t>
      </w:r>
      <w:r w:rsidRPr="00F1726B">
        <w:t xml:space="preserve">la mise en œuvre du </w:t>
      </w:r>
      <w:r w:rsidR="00096FE7">
        <w:t>7</w:t>
      </w:r>
      <w:r w:rsidR="004C6B83">
        <w:rPr>
          <w:vertAlign w:val="superscript"/>
        </w:rPr>
        <w:t xml:space="preserve">ème </w:t>
      </w:r>
      <w:r w:rsidRPr="00F1726B">
        <w:t>Plan national de développement</w:t>
      </w:r>
      <w:r>
        <w:t xml:space="preserve"> en 2021 et le lancement de son </w:t>
      </w:r>
      <w:r w:rsidR="00096FE7">
        <w:t>8</w:t>
      </w:r>
      <w:r w:rsidR="004C6B83">
        <w:rPr>
          <w:vertAlign w:val="superscript"/>
        </w:rPr>
        <w:t xml:space="preserve">ème </w:t>
      </w:r>
      <w:r w:rsidRPr="00F1726B">
        <w:t>Plan national de développement</w:t>
      </w:r>
      <w:r w:rsidR="004C6B83">
        <w:t xml:space="preserve"> en 2022.</w:t>
      </w:r>
    </w:p>
    <w:p w14:paraId="5826E3EF" w14:textId="0C0AC748" w:rsidR="00096FE7" w:rsidRDefault="00337377" w:rsidP="00337377">
      <w:pPr>
        <w:pStyle w:val="NormalWeb"/>
        <w:spacing w:line="360" w:lineRule="auto"/>
        <w:jc w:val="both"/>
      </w:pPr>
      <w:r>
        <w:t xml:space="preserve">En outre, ma délégation </w:t>
      </w:r>
      <w:r w:rsidR="00F1726B" w:rsidRPr="00F1726B">
        <w:t>félicite la Zambie pour l</w:t>
      </w:r>
      <w:r>
        <w:t>es nombreuses r</w:t>
      </w:r>
      <w:r w:rsidR="004C6B83">
        <w:t>éf</w:t>
      </w:r>
      <w:r>
        <w:t>ormes normati</w:t>
      </w:r>
      <w:r w:rsidR="004C6B83">
        <w:t xml:space="preserve">ves, </w:t>
      </w:r>
      <w:r>
        <w:t>notamment à traver</w:t>
      </w:r>
      <w:r w:rsidR="00096FE7">
        <w:t xml:space="preserve">s </w:t>
      </w:r>
      <w:r w:rsidR="00F1726B" w:rsidRPr="00F1726B">
        <w:t xml:space="preserve">la loi sur le Code du </w:t>
      </w:r>
      <w:r w:rsidR="004C6B83">
        <w:t>T</w:t>
      </w:r>
      <w:r w:rsidR="00F1726B" w:rsidRPr="00F1726B">
        <w:t>ravail</w:t>
      </w:r>
      <w:r w:rsidR="00096FE7">
        <w:t>, la loi sur la santé mentale o</w:t>
      </w:r>
      <w:r>
        <w:t xml:space="preserve">u encore </w:t>
      </w:r>
      <w:r w:rsidR="00096FE7">
        <w:t xml:space="preserve">la loi relative au </w:t>
      </w:r>
      <w:r w:rsidR="004C6B83">
        <w:t>C</w:t>
      </w:r>
      <w:r w:rsidR="00096FE7">
        <w:t>ode de</w:t>
      </w:r>
      <w:r w:rsidR="004C6B83">
        <w:t xml:space="preserve"> la </w:t>
      </w:r>
      <w:r w:rsidR="00096FE7">
        <w:t>protection de l’enfance.</w:t>
      </w:r>
    </w:p>
    <w:p w14:paraId="7E3055B9" w14:textId="77777777" w:rsidR="00F1726B" w:rsidRPr="00337377" w:rsidRDefault="00F1726B" w:rsidP="00337377">
      <w:pPr>
        <w:pStyle w:val="NormalWeb"/>
        <w:spacing w:line="360" w:lineRule="auto"/>
        <w:jc w:val="both"/>
        <w:rPr>
          <w:b/>
          <w:bCs/>
        </w:rPr>
      </w:pPr>
      <w:r w:rsidRPr="00337377">
        <w:rPr>
          <w:b/>
          <w:bCs/>
        </w:rPr>
        <w:t xml:space="preserve">Aussi, Djibouti souhaite formuler à la Zambie les recommandations suivantes : </w:t>
      </w:r>
    </w:p>
    <w:p w14:paraId="1F559DDC" w14:textId="2BE46EAF" w:rsidR="00F1726B" w:rsidRPr="00337377" w:rsidRDefault="00F1726B" w:rsidP="00337377">
      <w:pPr>
        <w:pStyle w:val="NormalWeb"/>
        <w:spacing w:line="360" w:lineRule="auto"/>
        <w:jc w:val="both"/>
        <w:rPr>
          <w:b/>
          <w:bCs/>
        </w:rPr>
      </w:pPr>
      <w:r w:rsidRPr="006209FB">
        <w:rPr>
          <w:b/>
          <w:bCs/>
        </w:rPr>
        <w:t>1-</w:t>
      </w:r>
      <w:r w:rsidR="006209FB" w:rsidRPr="006209FB">
        <w:rPr>
          <w:b/>
          <w:lang w:val="fr-FR"/>
        </w:rPr>
        <w:t xml:space="preserve"> Poursuivre les efforts visant à lutter contre le chômage et </w:t>
      </w:r>
      <w:r w:rsidR="006209FB">
        <w:rPr>
          <w:b/>
          <w:lang w:val="fr-FR"/>
        </w:rPr>
        <w:t>à</w:t>
      </w:r>
      <w:r w:rsidR="006209FB" w:rsidRPr="006209FB">
        <w:rPr>
          <w:b/>
          <w:lang w:val="fr-FR"/>
        </w:rPr>
        <w:t xml:space="preserve"> améliorer le niveau de vie de la population en ciblant particulièrement les couches vulnérables de la société dans l’ensemble des volets du 8</w:t>
      </w:r>
      <w:r w:rsidR="004C6B83">
        <w:rPr>
          <w:b/>
          <w:vertAlign w:val="superscript"/>
          <w:lang w:val="fr-FR"/>
        </w:rPr>
        <w:t xml:space="preserve">ème </w:t>
      </w:r>
      <w:r w:rsidR="006209FB" w:rsidRPr="006209FB">
        <w:rPr>
          <w:b/>
          <w:lang w:val="fr-FR"/>
        </w:rPr>
        <w:t>plan national de développement,</w:t>
      </w:r>
    </w:p>
    <w:p w14:paraId="1D26F269" w14:textId="7576E778" w:rsidR="006209FB" w:rsidRDefault="00F1726B" w:rsidP="00337377">
      <w:pPr>
        <w:pStyle w:val="NormalWeb"/>
        <w:spacing w:line="360" w:lineRule="auto"/>
        <w:jc w:val="both"/>
        <w:rPr>
          <w:b/>
          <w:bCs/>
        </w:rPr>
      </w:pPr>
      <w:r w:rsidRPr="00337377">
        <w:rPr>
          <w:b/>
          <w:bCs/>
        </w:rPr>
        <w:t>2- Prendre</w:t>
      </w:r>
      <w:r w:rsidR="00337377">
        <w:rPr>
          <w:b/>
          <w:bCs/>
        </w:rPr>
        <w:t xml:space="preserve"> </w:t>
      </w:r>
      <w:r w:rsidRPr="00337377">
        <w:rPr>
          <w:b/>
          <w:bCs/>
        </w:rPr>
        <w:t>des</w:t>
      </w:r>
      <w:r w:rsidR="00337377">
        <w:rPr>
          <w:b/>
          <w:bCs/>
        </w:rPr>
        <w:t xml:space="preserve"> </w:t>
      </w:r>
      <w:r w:rsidRPr="00337377">
        <w:rPr>
          <w:b/>
          <w:bCs/>
        </w:rPr>
        <w:t>mesures</w:t>
      </w:r>
      <w:r w:rsidR="00337377">
        <w:rPr>
          <w:b/>
          <w:bCs/>
        </w:rPr>
        <w:t xml:space="preserve"> </w:t>
      </w:r>
      <w:r w:rsidR="00337377" w:rsidRPr="00337377">
        <w:rPr>
          <w:b/>
          <w:bCs/>
        </w:rPr>
        <w:t>supplémentaires</w:t>
      </w:r>
      <w:r w:rsidR="00337377">
        <w:rPr>
          <w:b/>
          <w:bCs/>
        </w:rPr>
        <w:t xml:space="preserve"> </w:t>
      </w:r>
      <w:r w:rsidRPr="00337377">
        <w:rPr>
          <w:b/>
          <w:bCs/>
        </w:rPr>
        <w:t>pour</w:t>
      </w:r>
      <w:r w:rsidR="00337377">
        <w:rPr>
          <w:b/>
          <w:bCs/>
        </w:rPr>
        <w:t xml:space="preserve"> </w:t>
      </w:r>
      <w:r w:rsidRPr="00337377">
        <w:rPr>
          <w:b/>
          <w:bCs/>
        </w:rPr>
        <w:t>lutter</w:t>
      </w:r>
      <w:r w:rsidR="00337377">
        <w:rPr>
          <w:b/>
          <w:bCs/>
        </w:rPr>
        <w:t xml:space="preserve"> </w:t>
      </w:r>
      <w:r w:rsidRPr="00337377">
        <w:rPr>
          <w:b/>
          <w:bCs/>
        </w:rPr>
        <w:t>contre</w:t>
      </w:r>
      <w:r w:rsidR="00337377">
        <w:rPr>
          <w:b/>
          <w:bCs/>
        </w:rPr>
        <w:t xml:space="preserve"> </w:t>
      </w:r>
      <w:r w:rsidR="006209FB">
        <w:rPr>
          <w:b/>
          <w:bCs/>
        </w:rPr>
        <w:t>l’ab</w:t>
      </w:r>
      <w:r w:rsidR="004C6B83">
        <w:rPr>
          <w:b/>
          <w:bCs/>
        </w:rPr>
        <w:t>an</w:t>
      </w:r>
      <w:r w:rsidR="006209FB">
        <w:rPr>
          <w:b/>
          <w:bCs/>
        </w:rPr>
        <w:t xml:space="preserve">don scolaire surtout </w:t>
      </w:r>
      <w:r w:rsidR="004C6B83">
        <w:rPr>
          <w:b/>
          <w:bCs/>
        </w:rPr>
        <w:t>par les</w:t>
      </w:r>
      <w:r w:rsidR="006209FB">
        <w:rPr>
          <w:b/>
          <w:bCs/>
        </w:rPr>
        <w:t xml:space="preserve"> jeunes filles</w:t>
      </w:r>
      <w:r w:rsidR="004C6B83">
        <w:rPr>
          <w:b/>
          <w:bCs/>
        </w:rPr>
        <w:t>,</w:t>
      </w:r>
      <w:r w:rsidR="006209FB">
        <w:rPr>
          <w:b/>
          <w:bCs/>
        </w:rPr>
        <w:t xml:space="preserve"> notamment en zone rurale et promouvoir des stratégies de réintégration dans le système scolaire,</w:t>
      </w:r>
    </w:p>
    <w:p w14:paraId="4BC901A8" w14:textId="77777777" w:rsidR="00F1726B" w:rsidRDefault="00F1726B" w:rsidP="003373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39AB35D5" w14:textId="79C94019" w:rsidR="00CA6610" w:rsidRPr="00CA6610" w:rsidRDefault="00CA6610" w:rsidP="0033737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F1726B"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</w:t>
      </w:r>
      <w:r w:rsidR="00F1726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la Zambie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</w:p>
    <w:p w14:paraId="554764FE" w14:textId="3476E303" w:rsidR="005D3117" w:rsidRPr="000160F0" w:rsidRDefault="00F1726B" w:rsidP="00F1726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2EFA4CCD" w14:textId="77777777"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C3F"/>
    <w:multiLevelType w:val="hybridMultilevel"/>
    <w:tmpl w:val="9B7098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499837">
    <w:abstractNumId w:val="7"/>
  </w:num>
  <w:num w:numId="2" w16cid:durableId="432945711">
    <w:abstractNumId w:val="4"/>
  </w:num>
  <w:num w:numId="3" w16cid:durableId="1260217126">
    <w:abstractNumId w:val="0"/>
  </w:num>
  <w:num w:numId="4" w16cid:durableId="1427461875">
    <w:abstractNumId w:val="2"/>
  </w:num>
  <w:num w:numId="5" w16cid:durableId="1281451909">
    <w:abstractNumId w:val="5"/>
  </w:num>
  <w:num w:numId="6" w16cid:durableId="1634600892">
    <w:abstractNumId w:val="1"/>
  </w:num>
  <w:num w:numId="7" w16cid:durableId="1771314532">
    <w:abstractNumId w:val="8"/>
  </w:num>
  <w:num w:numId="8" w16cid:durableId="298923444">
    <w:abstractNumId w:val="9"/>
  </w:num>
  <w:num w:numId="9" w16cid:durableId="676271301">
    <w:abstractNumId w:val="3"/>
  </w:num>
  <w:num w:numId="10" w16cid:durableId="19435676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50"/>
    <w:rsid w:val="000160F0"/>
    <w:rsid w:val="00017E36"/>
    <w:rsid w:val="00096BF0"/>
    <w:rsid w:val="00096FE7"/>
    <w:rsid w:val="000E4396"/>
    <w:rsid w:val="0012208D"/>
    <w:rsid w:val="00216A5A"/>
    <w:rsid w:val="00245DC3"/>
    <w:rsid w:val="00252A93"/>
    <w:rsid w:val="00274EB8"/>
    <w:rsid w:val="00277145"/>
    <w:rsid w:val="002B0C8A"/>
    <w:rsid w:val="0032228E"/>
    <w:rsid w:val="00337377"/>
    <w:rsid w:val="00390879"/>
    <w:rsid w:val="0039367B"/>
    <w:rsid w:val="003A7F8D"/>
    <w:rsid w:val="003D0108"/>
    <w:rsid w:val="00425E70"/>
    <w:rsid w:val="004321F0"/>
    <w:rsid w:val="00441C61"/>
    <w:rsid w:val="00457BCE"/>
    <w:rsid w:val="004C6B83"/>
    <w:rsid w:val="004F5FB4"/>
    <w:rsid w:val="00585950"/>
    <w:rsid w:val="005D3117"/>
    <w:rsid w:val="00614B96"/>
    <w:rsid w:val="0061517D"/>
    <w:rsid w:val="006209FB"/>
    <w:rsid w:val="00692A18"/>
    <w:rsid w:val="007417B2"/>
    <w:rsid w:val="007459F4"/>
    <w:rsid w:val="00837D0C"/>
    <w:rsid w:val="0084656C"/>
    <w:rsid w:val="00861CFE"/>
    <w:rsid w:val="008D7DFF"/>
    <w:rsid w:val="008F02C0"/>
    <w:rsid w:val="009F2F31"/>
    <w:rsid w:val="00A06C50"/>
    <w:rsid w:val="00AE58E5"/>
    <w:rsid w:val="00B24714"/>
    <w:rsid w:val="00B609EA"/>
    <w:rsid w:val="00B83819"/>
    <w:rsid w:val="00B96DBF"/>
    <w:rsid w:val="00BA2E11"/>
    <w:rsid w:val="00C66E15"/>
    <w:rsid w:val="00CA1286"/>
    <w:rsid w:val="00CA6610"/>
    <w:rsid w:val="00CE7A39"/>
    <w:rsid w:val="00D13E88"/>
    <w:rsid w:val="00D428E9"/>
    <w:rsid w:val="00D525D1"/>
    <w:rsid w:val="00D94C36"/>
    <w:rsid w:val="00E06C79"/>
    <w:rsid w:val="00E531FA"/>
    <w:rsid w:val="00E74C9F"/>
    <w:rsid w:val="00F1726B"/>
    <w:rsid w:val="00F42D2B"/>
    <w:rsid w:val="00F439AE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229DB7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7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70EA4-3F93-4D08-B4CA-8DF617E4A738}"/>
</file>

<file path=customXml/itemProps2.xml><?xml version="1.0" encoding="utf-8"?>
<ds:datastoreItem xmlns:ds="http://schemas.openxmlformats.org/officeDocument/2006/customXml" ds:itemID="{6423F812-07D0-40BF-86ED-07AB2271CCCC}"/>
</file>

<file path=customXml/itemProps3.xml><?xml version="1.0" encoding="utf-8"?>
<ds:datastoreItem xmlns:ds="http://schemas.openxmlformats.org/officeDocument/2006/customXml" ds:itemID="{D9B5F97C-B438-405D-BCFF-8ECEBD4516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cp:lastPrinted>2023-01-17T10:28:00Z</cp:lastPrinted>
  <dcterms:created xsi:type="dcterms:W3CDTF">2023-01-27T12:45:00Z</dcterms:created>
  <dcterms:modified xsi:type="dcterms:W3CDTF">2023-01-27T12:48:00Z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