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34F13C" w14:textId="77777777" w:rsidR="00A06C50" w:rsidRPr="000160F0" w:rsidRDefault="00A06C50" w:rsidP="00A06C50">
      <w:pPr>
        <w:spacing w:after="200" w:line="276" w:lineRule="auto"/>
        <w:jc w:val="center"/>
        <w:rPr>
          <w:rFonts w:ascii="Times New Roman" w:hAnsi="Times New Roman" w:cs="Times New Roman"/>
          <w:b/>
          <w:caps/>
          <w:snapToGrid w:val="0"/>
          <w:sz w:val="24"/>
          <w:lang w:val="fr-CH"/>
        </w:rPr>
      </w:pPr>
      <w:r w:rsidRPr="000160F0">
        <w:rPr>
          <w:rFonts w:ascii="Times New Roman" w:hAnsi="Times New Roman" w:cs="Times New Roman"/>
          <w:b/>
          <w:snapToGrid w:val="0"/>
          <w:sz w:val="24"/>
          <w:lang w:val="fr-CH"/>
        </w:rPr>
        <w:t xml:space="preserve">Mission Permanente de la République de Djibouti </w:t>
      </w:r>
    </w:p>
    <w:p w14:paraId="2D179651" w14:textId="77777777" w:rsidR="00A06C50" w:rsidRPr="000160F0" w:rsidRDefault="00A06C50" w:rsidP="00A06C50">
      <w:pPr>
        <w:spacing w:after="200" w:line="276" w:lineRule="auto"/>
        <w:jc w:val="center"/>
        <w:rPr>
          <w:rFonts w:ascii="Times New Roman" w:hAnsi="Times New Roman" w:cs="Times New Roman"/>
          <w:b/>
          <w:caps/>
          <w:snapToGrid w:val="0"/>
          <w:sz w:val="24"/>
          <w:lang w:val="fr-CH"/>
        </w:rPr>
      </w:pPr>
      <w:r w:rsidRPr="000160F0">
        <w:rPr>
          <w:rFonts w:ascii="Times New Roman" w:hAnsi="Times New Roman" w:cs="Times New Roman"/>
          <w:b/>
          <w:snapToGrid w:val="0"/>
          <w:sz w:val="24"/>
          <w:lang w:val="fr-CH"/>
        </w:rPr>
        <w:t>Auprès de l’</w:t>
      </w:r>
      <w:r w:rsidR="002B0C8A">
        <w:rPr>
          <w:rFonts w:ascii="Times New Roman" w:hAnsi="Times New Roman" w:cs="Times New Roman"/>
          <w:b/>
          <w:snapToGrid w:val="0"/>
          <w:sz w:val="24"/>
          <w:lang w:val="fr-CH"/>
        </w:rPr>
        <w:t>ONU</w:t>
      </w:r>
      <w:r w:rsidRPr="000160F0">
        <w:rPr>
          <w:rFonts w:ascii="Times New Roman" w:hAnsi="Times New Roman" w:cs="Times New Roman"/>
          <w:b/>
          <w:snapToGrid w:val="0"/>
          <w:sz w:val="24"/>
          <w:lang w:val="fr-CH"/>
        </w:rPr>
        <w:t>G et des Organisations Internationales en Suisse</w:t>
      </w:r>
    </w:p>
    <w:p w14:paraId="7CEE5D4A" w14:textId="77777777" w:rsidR="00A06C50" w:rsidRPr="000160F0" w:rsidRDefault="00A06C50" w:rsidP="00A06C5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val="fr-CH" w:eastAsia="fr-FR"/>
        </w:rPr>
      </w:pPr>
      <w:r w:rsidRPr="000160F0">
        <w:rPr>
          <w:rFonts w:ascii="Times New Roman" w:eastAsia="Times New Roman" w:hAnsi="Times New Roman" w:cs="Times New Roman"/>
          <w:b/>
          <w:sz w:val="20"/>
          <w:szCs w:val="20"/>
          <w:lang w:val="fr-CH" w:eastAsia="fr-FR"/>
        </w:rPr>
        <w:t>UNITE-EGALITE-PAIX</w:t>
      </w:r>
    </w:p>
    <w:p w14:paraId="5F7DE51B" w14:textId="77777777" w:rsidR="00A06C50" w:rsidRPr="000160F0" w:rsidRDefault="00222403" w:rsidP="00A06C5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val="fr-CH" w:eastAsia="fr-FR"/>
        </w:rPr>
      </w:pPr>
      <w:r>
        <w:rPr>
          <w:rFonts w:ascii="Times New Roman" w:eastAsia="Times New Roman" w:hAnsi="Times New Roman" w:cs="Times New Roman"/>
          <w:b/>
          <w:noProof/>
          <w:sz w:val="20"/>
          <w:szCs w:val="20"/>
          <w:lang w:val="fr-CH" w:eastAsia="fr-FR"/>
        </w:rPr>
        <w:object w:dxaOrig="1440" w:dyaOrig="1440" w14:anchorId="777CAC1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alt="" style="position:absolute;left:0;text-align:left;margin-left:94.75pt;margin-top:-8.5pt;width:252pt;height:209.25pt;z-index:251658240;visibility:visible;mso-wrap-edited:f;mso-width-percent:0;mso-height-percent:0;mso-width-percent:0;mso-height-percent:0" o:allowincell="f">
            <v:imagedata r:id="rId5" o:title=""/>
            <w10:wrap type="topAndBottom"/>
          </v:shape>
          <o:OLEObject Type="Embed" ProgID="Word.Picture.8" ShapeID="_x0000_s1026" DrawAspect="Content" ObjectID="_1736333404" r:id="rId6"/>
        </w:object>
      </w:r>
      <w:r w:rsidR="00A06C50" w:rsidRPr="000160F0">
        <w:rPr>
          <w:rFonts w:ascii="Times New Roman" w:eastAsia="Times New Roman" w:hAnsi="Times New Roman" w:cs="Times New Roman"/>
          <w:b/>
          <w:sz w:val="20"/>
          <w:szCs w:val="20"/>
          <w:lang w:val="fr-CH" w:eastAsia="fr-FR"/>
        </w:rPr>
        <w:t>REPUBLIQUE DE DJIBOUTI</w:t>
      </w:r>
    </w:p>
    <w:p w14:paraId="7BCB1525" w14:textId="77777777" w:rsidR="00A06C50" w:rsidRPr="000160F0" w:rsidRDefault="00A06C50" w:rsidP="00A06C50">
      <w:pPr>
        <w:spacing w:after="200" w:line="276" w:lineRule="auto"/>
        <w:rPr>
          <w:rFonts w:ascii="Times New Roman" w:hAnsi="Times New Roman" w:cs="Times New Roman"/>
          <w:caps/>
          <w:snapToGrid w:val="0"/>
          <w:sz w:val="24"/>
          <w:lang w:val="fr-CH"/>
        </w:rPr>
      </w:pPr>
    </w:p>
    <w:p w14:paraId="38F73290" w14:textId="77777777" w:rsidR="00A06C50" w:rsidRPr="000160F0" w:rsidRDefault="00A06C50" w:rsidP="00A06C50">
      <w:pPr>
        <w:spacing w:after="200" w:line="276" w:lineRule="auto"/>
        <w:rPr>
          <w:rFonts w:ascii="Times New Roman" w:hAnsi="Times New Roman" w:cs="Times New Roman"/>
          <w:caps/>
          <w:snapToGrid w:val="0"/>
          <w:sz w:val="24"/>
          <w:lang w:val="fr-CH"/>
        </w:rPr>
      </w:pPr>
    </w:p>
    <w:p w14:paraId="7E5B9D8B" w14:textId="1D84E537" w:rsidR="00585950" w:rsidRPr="00585950" w:rsidRDefault="00585950" w:rsidP="00585950">
      <w:pPr>
        <w:shd w:val="clear" w:color="auto" w:fill="FFFFFF"/>
        <w:spacing w:before="100" w:beforeAutospacing="1" w:after="100" w:afterAutospacing="1" w:line="276" w:lineRule="auto"/>
        <w:jc w:val="center"/>
        <w:rPr>
          <w:rFonts w:ascii="Times New Roman" w:hAnsi="Times New Roman" w:cs="Times New Roman"/>
          <w:b/>
          <w:color w:val="000000"/>
          <w:sz w:val="28"/>
          <w:szCs w:val="24"/>
          <w:u w:val="single"/>
          <w:lang w:val="fr-CH"/>
        </w:rPr>
      </w:pPr>
      <w:r w:rsidRPr="00585950">
        <w:rPr>
          <w:rFonts w:ascii="Times New Roman" w:hAnsi="Times New Roman" w:cs="Times New Roman"/>
          <w:b/>
          <w:bCs/>
          <w:sz w:val="28"/>
          <w:szCs w:val="24"/>
          <w:u w:val="single"/>
          <w:lang w:val="fr-CH"/>
        </w:rPr>
        <w:t>4</w:t>
      </w:r>
      <w:r w:rsidR="00035F95">
        <w:rPr>
          <w:rFonts w:ascii="Times New Roman" w:hAnsi="Times New Roman" w:cs="Times New Roman"/>
          <w:b/>
          <w:bCs/>
          <w:sz w:val="28"/>
          <w:szCs w:val="24"/>
          <w:u w:val="single"/>
          <w:lang w:val="fr-CH"/>
        </w:rPr>
        <w:t>2</w:t>
      </w:r>
      <w:r w:rsidRPr="00585950">
        <w:rPr>
          <w:rFonts w:ascii="Times New Roman" w:hAnsi="Times New Roman" w:cs="Times New Roman"/>
          <w:b/>
          <w:bCs/>
          <w:sz w:val="28"/>
          <w:szCs w:val="24"/>
          <w:u w:val="single"/>
          <w:vertAlign w:val="superscript"/>
          <w:lang w:val="fr-CH"/>
        </w:rPr>
        <w:t xml:space="preserve">ème </w:t>
      </w:r>
      <w:r w:rsidRPr="00585950">
        <w:rPr>
          <w:rFonts w:ascii="Times New Roman" w:hAnsi="Times New Roman" w:cs="Times New Roman"/>
          <w:b/>
          <w:color w:val="000000"/>
          <w:sz w:val="28"/>
          <w:szCs w:val="24"/>
          <w:u w:val="single"/>
          <w:lang w:val="fr-CH"/>
        </w:rPr>
        <w:t>session du Groupe de Travail de l’Examen Périodique Universel</w:t>
      </w:r>
    </w:p>
    <w:p w14:paraId="1BB7D888" w14:textId="650DC956" w:rsidR="00585950" w:rsidRPr="00585950" w:rsidRDefault="00585950" w:rsidP="00585950">
      <w:pPr>
        <w:shd w:val="clear" w:color="auto" w:fill="FFFFFF"/>
        <w:spacing w:before="100" w:beforeAutospacing="1" w:after="100" w:afterAutospacing="1" w:line="276" w:lineRule="auto"/>
        <w:jc w:val="center"/>
        <w:rPr>
          <w:rFonts w:ascii="Times New Roman" w:hAnsi="Times New Roman" w:cs="Times New Roman"/>
          <w:b/>
          <w:color w:val="000000"/>
          <w:sz w:val="28"/>
          <w:szCs w:val="24"/>
          <w:u w:val="single"/>
          <w:lang w:val="fr-CH"/>
        </w:rPr>
      </w:pPr>
      <w:r w:rsidRPr="00585950">
        <w:rPr>
          <w:rFonts w:ascii="Times New Roman" w:hAnsi="Times New Roman" w:cs="Times New Roman"/>
          <w:b/>
          <w:color w:val="000000"/>
          <w:sz w:val="28"/>
          <w:szCs w:val="24"/>
          <w:u w:val="single"/>
          <w:lang w:val="fr-CH"/>
        </w:rPr>
        <w:t>Déclaration de Djibouti à l’Examen Périodique Universel</w:t>
      </w:r>
      <w:r w:rsidR="0061517D">
        <w:rPr>
          <w:rFonts w:ascii="Times New Roman" w:hAnsi="Times New Roman" w:cs="Times New Roman"/>
          <w:b/>
          <w:color w:val="000000"/>
          <w:sz w:val="28"/>
          <w:szCs w:val="24"/>
          <w:u w:val="single"/>
          <w:lang w:val="fr-CH"/>
        </w:rPr>
        <w:t xml:space="preserve"> </w:t>
      </w:r>
      <w:r w:rsidR="00D13E88">
        <w:rPr>
          <w:rFonts w:ascii="Times New Roman" w:hAnsi="Times New Roman" w:cs="Times New Roman"/>
          <w:b/>
          <w:color w:val="000000"/>
          <w:sz w:val="28"/>
          <w:szCs w:val="24"/>
          <w:u w:val="single"/>
          <w:lang w:val="fr-CH"/>
        </w:rPr>
        <w:t>d</w:t>
      </w:r>
      <w:r w:rsidR="00035F95">
        <w:rPr>
          <w:rFonts w:ascii="Times New Roman" w:hAnsi="Times New Roman" w:cs="Times New Roman"/>
          <w:b/>
          <w:color w:val="000000"/>
          <w:sz w:val="28"/>
          <w:szCs w:val="24"/>
          <w:u w:val="single"/>
          <w:lang w:val="fr-CH"/>
        </w:rPr>
        <w:t>u Pakistan</w:t>
      </w:r>
    </w:p>
    <w:p w14:paraId="76FA96C5" w14:textId="77777777" w:rsidR="00A06C50" w:rsidRPr="000160F0" w:rsidRDefault="00A06C50" w:rsidP="00A06C50">
      <w:pPr>
        <w:spacing w:after="200" w:line="276" w:lineRule="auto"/>
        <w:jc w:val="center"/>
        <w:rPr>
          <w:rFonts w:ascii="Times New Roman" w:hAnsi="Times New Roman" w:cs="Times New Roman"/>
          <w:b/>
          <w:sz w:val="32"/>
          <w:u w:val="single"/>
          <w:lang w:val="fr-CH"/>
        </w:rPr>
      </w:pPr>
    </w:p>
    <w:p w14:paraId="0676FAB5" w14:textId="21D881BE" w:rsidR="00A06C50" w:rsidRPr="000160F0" w:rsidRDefault="00035F95" w:rsidP="00A06C50">
      <w:pPr>
        <w:spacing w:after="200" w:line="276" w:lineRule="auto"/>
        <w:jc w:val="center"/>
        <w:rPr>
          <w:rFonts w:ascii="Times New Roman" w:hAnsi="Times New Roman" w:cs="Times New Roman"/>
          <w:b/>
          <w:sz w:val="32"/>
          <w:u w:val="single"/>
          <w:lang w:val="fr-CH"/>
        </w:rPr>
      </w:pPr>
      <w:r>
        <w:rPr>
          <w:rFonts w:ascii="Times New Roman" w:hAnsi="Times New Roman" w:cs="Times New Roman"/>
          <w:b/>
          <w:sz w:val="32"/>
          <w:u w:val="single"/>
          <w:lang w:val="fr-CH"/>
        </w:rPr>
        <w:t>3</w:t>
      </w:r>
      <w:r w:rsidR="007417B2">
        <w:rPr>
          <w:rFonts w:ascii="Times New Roman" w:hAnsi="Times New Roman" w:cs="Times New Roman"/>
          <w:b/>
          <w:sz w:val="32"/>
          <w:u w:val="single"/>
          <w:lang w:val="fr-CH"/>
        </w:rPr>
        <w:t>0</w:t>
      </w:r>
      <w:r w:rsidR="00585950">
        <w:rPr>
          <w:rFonts w:ascii="Times New Roman" w:hAnsi="Times New Roman" w:cs="Times New Roman"/>
          <w:b/>
          <w:sz w:val="32"/>
          <w:u w:val="single"/>
          <w:lang w:val="fr-CH"/>
        </w:rPr>
        <w:t xml:space="preserve"> </w:t>
      </w:r>
      <w:r>
        <w:rPr>
          <w:rFonts w:ascii="Times New Roman" w:hAnsi="Times New Roman" w:cs="Times New Roman"/>
          <w:b/>
          <w:sz w:val="32"/>
          <w:u w:val="single"/>
          <w:lang w:val="fr-CH"/>
        </w:rPr>
        <w:t xml:space="preserve">Janvier </w:t>
      </w:r>
      <w:r w:rsidR="00585950">
        <w:rPr>
          <w:rFonts w:ascii="Times New Roman" w:hAnsi="Times New Roman" w:cs="Times New Roman"/>
          <w:b/>
          <w:sz w:val="32"/>
          <w:u w:val="single"/>
          <w:lang w:val="fr-CH"/>
        </w:rPr>
        <w:t>202</w:t>
      </w:r>
      <w:r>
        <w:rPr>
          <w:rFonts w:ascii="Times New Roman" w:hAnsi="Times New Roman" w:cs="Times New Roman"/>
          <w:b/>
          <w:sz w:val="32"/>
          <w:u w:val="single"/>
          <w:lang w:val="fr-CH"/>
        </w:rPr>
        <w:t>3</w:t>
      </w:r>
    </w:p>
    <w:p w14:paraId="1D7C9E0A" w14:textId="77777777" w:rsidR="00A06C50" w:rsidRPr="000160F0" w:rsidRDefault="00A06C50" w:rsidP="00A06C50">
      <w:pPr>
        <w:spacing w:after="200" w:line="276" w:lineRule="auto"/>
        <w:jc w:val="center"/>
        <w:rPr>
          <w:rFonts w:ascii="Times New Roman" w:hAnsi="Times New Roman" w:cs="Times New Roman"/>
          <w:b/>
          <w:sz w:val="32"/>
          <w:lang w:val="fr-CH"/>
        </w:rPr>
      </w:pPr>
      <w:r w:rsidRPr="000160F0">
        <w:rPr>
          <w:rFonts w:ascii="Times New Roman" w:hAnsi="Times New Roman" w:cs="Times New Roman"/>
          <w:b/>
          <w:sz w:val="32"/>
          <w:lang w:val="fr-CH"/>
        </w:rPr>
        <w:t>Genève</w:t>
      </w:r>
    </w:p>
    <w:p w14:paraId="50C7A685" w14:textId="77777777" w:rsidR="00A06C50" w:rsidRPr="000160F0" w:rsidRDefault="00A06C50" w:rsidP="00A06C50">
      <w:pPr>
        <w:shd w:val="clear" w:color="auto" w:fill="FFFFFF"/>
        <w:spacing w:after="200" w:line="276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lang w:val="fr-CH" w:eastAsia="fr-CH"/>
        </w:rPr>
      </w:pPr>
    </w:p>
    <w:p w14:paraId="164C21B2" w14:textId="77777777" w:rsidR="00A06C50" w:rsidRPr="000160F0" w:rsidRDefault="00A06C50" w:rsidP="00A06C50">
      <w:pPr>
        <w:shd w:val="clear" w:color="auto" w:fill="FFFFFF"/>
        <w:spacing w:after="200" w:line="276" w:lineRule="auto"/>
        <w:rPr>
          <w:rFonts w:ascii="Times New Roman" w:hAnsi="Times New Roman" w:cs="Times New Roman"/>
          <w:b/>
          <w:bCs/>
          <w:color w:val="000000"/>
          <w:sz w:val="32"/>
          <w:szCs w:val="32"/>
          <w:u w:val="single"/>
          <w:lang w:val="fr-CH" w:eastAsia="fr-CH"/>
        </w:rPr>
      </w:pPr>
    </w:p>
    <w:p w14:paraId="01B57A4B" w14:textId="77777777" w:rsidR="00837D0C" w:rsidRPr="000160F0" w:rsidRDefault="00837D0C" w:rsidP="00A06C50">
      <w:pPr>
        <w:shd w:val="clear" w:color="auto" w:fill="FFFFFF"/>
        <w:spacing w:after="200" w:line="276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lang w:val="fr-CH" w:eastAsia="fr-CH"/>
        </w:rPr>
      </w:pPr>
    </w:p>
    <w:p w14:paraId="2A212D72" w14:textId="77777777" w:rsidR="00A06C50" w:rsidRPr="000160F0" w:rsidRDefault="00A06C50" w:rsidP="00A06C50">
      <w:pPr>
        <w:shd w:val="clear" w:color="auto" w:fill="FFFFFF"/>
        <w:tabs>
          <w:tab w:val="left" w:pos="2460"/>
        </w:tabs>
        <w:spacing w:after="200" w:line="276" w:lineRule="auto"/>
        <w:jc w:val="right"/>
        <w:rPr>
          <w:rFonts w:ascii="Times New Roman" w:hAnsi="Times New Roman" w:cs="Times New Roman"/>
          <w:bCs/>
          <w:color w:val="000000"/>
          <w:szCs w:val="24"/>
          <w:lang w:val="fr-CH" w:eastAsia="fr-CH"/>
        </w:rPr>
      </w:pPr>
    </w:p>
    <w:p w14:paraId="55D9299C" w14:textId="77777777" w:rsidR="00CA1286" w:rsidRPr="000160F0" w:rsidRDefault="00CA1286" w:rsidP="00A06C50">
      <w:pPr>
        <w:shd w:val="clear" w:color="auto" w:fill="FFFFFF"/>
        <w:tabs>
          <w:tab w:val="left" w:pos="2460"/>
        </w:tabs>
        <w:spacing w:after="200" w:line="276" w:lineRule="auto"/>
        <w:jc w:val="right"/>
        <w:rPr>
          <w:rFonts w:ascii="Times New Roman" w:hAnsi="Times New Roman" w:cs="Times New Roman"/>
          <w:bCs/>
          <w:color w:val="000000"/>
          <w:szCs w:val="24"/>
          <w:lang w:val="fr-CH" w:eastAsia="fr-CH"/>
        </w:rPr>
      </w:pPr>
    </w:p>
    <w:p w14:paraId="071E2330" w14:textId="77777777" w:rsidR="00CA1286" w:rsidRPr="000160F0" w:rsidRDefault="00CA1286" w:rsidP="00A06C50">
      <w:pPr>
        <w:shd w:val="clear" w:color="auto" w:fill="FFFFFF"/>
        <w:tabs>
          <w:tab w:val="left" w:pos="2460"/>
        </w:tabs>
        <w:spacing w:after="200" w:line="276" w:lineRule="auto"/>
        <w:jc w:val="right"/>
        <w:rPr>
          <w:rFonts w:ascii="Times New Roman" w:hAnsi="Times New Roman" w:cs="Times New Roman"/>
          <w:bCs/>
          <w:color w:val="000000"/>
          <w:szCs w:val="24"/>
          <w:lang w:val="fr-CH" w:eastAsia="fr-CH"/>
        </w:rPr>
      </w:pPr>
    </w:p>
    <w:p w14:paraId="2A388FED" w14:textId="77777777" w:rsidR="00A06C50" w:rsidRPr="000160F0" w:rsidRDefault="00A06C50" w:rsidP="00A06C50">
      <w:pPr>
        <w:shd w:val="clear" w:color="auto" w:fill="FFFFFF"/>
        <w:tabs>
          <w:tab w:val="left" w:pos="2460"/>
        </w:tabs>
        <w:spacing w:after="200" w:line="276" w:lineRule="auto"/>
        <w:jc w:val="right"/>
        <w:rPr>
          <w:rFonts w:ascii="Times New Roman" w:hAnsi="Times New Roman" w:cs="Times New Roman"/>
          <w:bCs/>
          <w:color w:val="000000"/>
          <w:szCs w:val="24"/>
          <w:lang w:val="fr-CH" w:eastAsia="fr-CH"/>
        </w:rPr>
      </w:pPr>
      <w:r w:rsidRPr="000160F0">
        <w:rPr>
          <w:rFonts w:ascii="Times New Roman" w:hAnsi="Times New Roman" w:cs="Times New Roman"/>
          <w:bCs/>
          <w:color w:val="000000"/>
          <w:szCs w:val="24"/>
          <w:lang w:val="fr-CH" w:eastAsia="fr-CH"/>
        </w:rPr>
        <w:t>Vérifié au prononcé</w:t>
      </w:r>
    </w:p>
    <w:p w14:paraId="56F6465F" w14:textId="77777777" w:rsidR="00A06C50" w:rsidRPr="000160F0" w:rsidRDefault="00A06C50" w:rsidP="00A06C5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fr-CH"/>
        </w:rPr>
      </w:pPr>
    </w:p>
    <w:p w14:paraId="40F68B18" w14:textId="77777777" w:rsidR="00A06C50" w:rsidRPr="000160F0" w:rsidRDefault="00A06C50" w:rsidP="00A06C5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fr-CH"/>
        </w:rPr>
      </w:pPr>
    </w:p>
    <w:p w14:paraId="4D42F6BA" w14:textId="77777777" w:rsidR="00A06C50" w:rsidRDefault="00837D0C" w:rsidP="00A06C5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fr-CH"/>
        </w:rPr>
      </w:pPr>
      <w:r w:rsidRPr="000160F0">
        <w:rPr>
          <w:rFonts w:ascii="Times New Roman" w:hAnsi="Times New Roman" w:cs="Times New Roman"/>
          <w:b/>
          <w:bCs/>
          <w:sz w:val="24"/>
          <w:szCs w:val="24"/>
          <w:lang w:val="fr-CH"/>
        </w:rPr>
        <w:t>Monsieur le Président</w:t>
      </w:r>
      <w:r w:rsidR="00A06C50" w:rsidRPr="000160F0">
        <w:rPr>
          <w:rFonts w:ascii="Times New Roman" w:hAnsi="Times New Roman" w:cs="Times New Roman"/>
          <w:b/>
          <w:bCs/>
          <w:sz w:val="24"/>
          <w:szCs w:val="24"/>
          <w:lang w:val="fr-CH"/>
        </w:rPr>
        <w:t>,</w:t>
      </w:r>
    </w:p>
    <w:p w14:paraId="1D0023B3" w14:textId="77777777" w:rsidR="0012208D" w:rsidRDefault="0012208D" w:rsidP="00A06C5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fr-CH"/>
        </w:rPr>
      </w:pPr>
    </w:p>
    <w:p w14:paraId="2966539C" w14:textId="46861FD5" w:rsidR="007417B2" w:rsidRPr="007417B2" w:rsidRDefault="007417B2" w:rsidP="007417B2">
      <w:pPr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</w:pPr>
      <w:r w:rsidRPr="007417B2"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  <w:t xml:space="preserve">Djibouti souhaite la bienvenue à la délégation de </w:t>
      </w:r>
      <w:r w:rsidR="00707A4E"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  <w:t>h</w:t>
      </w:r>
      <w:r w:rsidRPr="007417B2"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  <w:t>aut niveau d</w:t>
      </w:r>
      <w:r w:rsidR="00707A4E"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  <w:t>u Pakistan</w:t>
      </w:r>
      <w:r w:rsidRPr="007417B2"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  <w:t xml:space="preserve"> et la remercie pour la présentation de son Rapport national.</w:t>
      </w:r>
    </w:p>
    <w:p w14:paraId="55A24962" w14:textId="6F4938CC" w:rsidR="007417B2" w:rsidRPr="007417B2" w:rsidRDefault="007417B2" w:rsidP="007417B2">
      <w:pPr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</w:pPr>
      <w:r w:rsidRPr="007417B2"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  <w:t>Ma délégation salue l</w:t>
      </w:r>
      <w:r w:rsidR="001C253B"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  <w:t>e Pakistan</w:t>
      </w:r>
      <w:r w:rsidRPr="007417B2"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  <w:t xml:space="preserve"> pour le renforcement </w:t>
      </w:r>
      <w:r w:rsidR="001C253B"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  <w:t xml:space="preserve">permanent </w:t>
      </w:r>
      <w:r w:rsidRPr="007417B2"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  <w:t xml:space="preserve">de ses </w:t>
      </w:r>
      <w:r w:rsidR="001C253B"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  <w:t>programmes</w:t>
      </w:r>
      <w:r w:rsidR="00FD7D84"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  <w:t xml:space="preserve"> et </w:t>
      </w:r>
      <w:r w:rsidR="001C253B"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  <w:t>politique</w:t>
      </w:r>
      <w:r w:rsidR="00FD7D84"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  <w:t xml:space="preserve">s </w:t>
      </w:r>
      <w:r w:rsidRPr="007417B2"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  <w:t xml:space="preserve">en faveur de </w:t>
      </w:r>
      <w:r w:rsidR="001C253B"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  <w:t xml:space="preserve">l’inclusion, de </w:t>
      </w:r>
      <w:r w:rsidRPr="007417B2"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  <w:t xml:space="preserve">l’égalité et de la non-discrimination et l'encourage à fournir des protections adéquates en faveur des populations </w:t>
      </w:r>
      <w:r w:rsidR="001C253B"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  <w:t xml:space="preserve">les plus </w:t>
      </w:r>
      <w:r w:rsidRPr="007417B2"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  <w:t>vulnérables.</w:t>
      </w:r>
    </w:p>
    <w:p w14:paraId="0F7CA2F0" w14:textId="6353B801" w:rsidR="007417B2" w:rsidRPr="007417B2" w:rsidRDefault="007417B2" w:rsidP="007417B2">
      <w:pPr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</w:pPr>
      <w:r w:rsidRPr="007417B2"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  <w:t xml:space="preserve">Aussi, Djibouti souhaite formuler </w:t>
      </w:r>
      <w:r w:rsidR="00707A4E"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  <w:t>au Pakistan</w:t>
      </w:r>
      <w:r w:rsidRPr="007417B2"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  <w:t xml:space="preserve"> les recommandations suivantes :</w:t>
      </w:r>
    </w:p>
    <w:p w14:paraId="5654B951" w14:textId="074269C9" w:rsidR="00707A4E" w:rsidRDefault="00707A4E" w:rsidP="00777E38">
      <w:pPr>
        <w:pStyle w:val="Paragraphedeliste"/>
        <w:numPr>
          <w:ilvl w:val="0"/>
          <w:numId w:val="10"/>
        </w:numPr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fr-CH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fr-CH"/>
        </w:rPr>
        <w:t xml:space="preserve">Poursuivre et intensifier la mise en conformité des législations nationales avec les instruments internationaux </w:t>
      </w:r>
      <w:r w:rsidR="00F954FC"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fr-CH"/>
        </w:rPr>
        <w:t xml:space="preserve">notamment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fr-CH"/>
        </w:rPr>
        <w:t>en harmonisant les protections en matière des droits de l’homme sur l’ensemble du territoire national afin d</w:t>
      </w:r>
      <w:r w:rsidR="00F954FC"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fr-CH"/>
        </w:rPr>
        <w:t xml:space="preserve">e réduire d’éventuelles disparités en particulier au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fr-CH"/>
        </w:rPr>
        <w:t>niveau des provinces,</w:t>
      </w:r>
    </w:p>
    <w:p w14:paraId="3770D137" w14:textId="77777777" w:rsidR="00777E38" w:rsidRPr="00777E38" w:rsidRDefault="00777E38" w:rsidP="00777E38">
      <w:pPr>
        <w:pStyle w:val="Paragraphedeliste"/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fr-CH"/>
        </w:rPr>
      </w:pPr>
    </w:p>
    <w:p w14:paraId="4CD7E10F" w14:textId="5B7453B8" w:rsidR="00777E38" w:rsidRDefault="00F954FC" w:rsidP="00707A4E">
      <w:pPr>
        <w:pStyle w:val="Paragraphedeliste"/>
        <w:numPr>
          <w:ilvl w:val="0"/>
          <w:numId w:val="10"/>
        </w:numPr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fr-CH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fr-CH"/>
        </w:rPr>
        <w:t>Continuer et i</w:t>
      </w:r>
      <w:r w:rsidR="00777E38"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fr-CH"/>
        </w:rPr>
        <w:t xml:space="preserve">ntensifier les efforts de lutte contre la traite des filles et des femmes ainsi que contre les violences fondées sur le genre notamment les violences domestiques en sanctionnant plus </w:t>
      </w:r>
      <w:r w:rsidR="001C253B"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fr-CH"/>
        </w:rPr>
        <w:t>sévèrement et systématiquement</w:t>
      </w:r>
      <w:r w:rsidR="00777E38"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fr-CH"/>
        </w:rPr>
        <w:t xml:space="preserve">  les auteurs</w:t>
      </w:r>
      <w:r w:rsidR="001C253B"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fr-CH"/>
        </w:rPr>
        <w:t xml:space="preserve"> de ces actes,</w:t>
      </w:r>
      <w:r w:rsidR="00777E38"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fr-CH"/>
        </w:rPr>
        <w:t xml:space="preserve"> </w:t>
      </w:r>
    </w:p>
    <w:p w14:paraId="34DE4C4E" w14:textId="77777777" w:rsidR="007417B2" w:rsidRPr="007417B2" w:rsidRDefault="007417B2" w:rsidP="007417B2">
      <w:pPr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</w:pPr>
    </w:p>
    <w:p w14:paraId="4F2218E9" w14:textId="68C43D51" w:rsidR="007417B2" w:rsidRPr="007417B2" w:rsidRDefault="007417B2" w:rsidP="007417B2">
      <w:pPr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</w:pPr>
      <w:r w:rsidRPr="007417B2"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  <w:t xml:space="preserve">Enfin, Djibouti souhaite plein succès </w:t>
      </w:r>
      <w:r w:rsidR="00707A4E"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  <w:t>au Pakistan</w:t>
      </w:r>
      <w:r w:rsidRPr="007417B2"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  <w:t xml:space="preserve"> à l’occasion de cet examen.</w:t>
      </w:r>
    </w:p>
    <w:p w14:paraId="4BB7888F" w14:textId="22A66EAF" w:rsidR="005D3117" w:rsidRPr="000160F0" w:rsidRDefault="00C84EA0" w:rsidP="00C84EA0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fr-CH"/>
        </w:rPr>
        <w:t>Je vous remercie</w:t>
      </w:r>
    </w:p>
    <w:p w14:paraId="5AFEAE97" w14:textId="77777777" w:rsidR="00017E36" w:rsidRPr="000160F0" w:rsidRDefault="00017E36" w:rsidP="005D311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sectPr w:rsidR="00017E36" w:rsidRPr="000160F0" w:rsidSect="00017E3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5B17BA"/>
    <w:multiLevelType w:val="hybridMultilevel"/>
    <w:tmpl w:val="D2C2EC60"/>
    <w:lvl w:ilvl="0" w:tplc="040C0011">
      <w:start w:val="1"/>
      <w:numFmt w:val="decimal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C07A65"/>
    <w:multiLevelType w:val="hybridMultilevel"/>
    <w:tmpl w:val="7200FC3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530A20"/>
    <w:multiLevelType w:val="hybridMultilevel"/>
    <w:tmpl w:val="1A881EDE"/>
    <w:lvl w:ilvl="0" w:tplc="040C0011">
      <w:start w:val="1"/>
      <w:numFmt w:val="decimal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1C7B37"/>
    <w:multiLevelType w:val="hybridMultilevel"/>
    <w:tmpl w:val="7CECC5E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3D3199A"/>
    <w:multiLevelType w:val="hybridMultilevel"/>
    <w:tmpl w:val="CAA2573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4097B3F"/>
    <w:multiLevelType w:val="hybridMultilevel"/>
    <w:tmpl w:val="ED383DD6"/>
    <w:lvl w:ilvl="0" w:tplc="040C0011">
      <w:start w:val="1"/>
      <w:numFmt w:val="decimal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1CF020C"/>
    <w:multiLevelType w:val="multilevel"/>
    <w:tmpl w:val="040C001D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679C1BBA"/>
    <w:multiLevelType w:val="hybridMultilevel"/>
    <w:tmpl w:val="A508B4B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A340EEF"/>
    <w:multiLevelType w:val="hybridMultilevel"/>
    <w:tmpl w:val="F24024B4"/>
    <w:lvl w:ilvl="0" w:tplc="C8DAF634">
      <w:start w:val="1"/>
      <w:numFmt w:val="decimal"/>
      <w:lvlText w:val="%1-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5D410C4"/>
    <w:multiLevelType w:val="hybridMultilevel"/>
    <w:tmpl w:val="C7ACB77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58330464">
    <w:abstractNumId w:val="6"/>
  </w:num>
  <w:num w:numId="2" w16cid:durableId="890193702">
    <w:abstractNumId w:val="4"/>
  </w:num>
  <w:num w:numId="3" w16cid:durableId="1702243345">
    <w:abstractNumId w:val="0"/>
  </w:num>
  <w:num w:numId="4" w16cid:durableId="212735191">
    <w:abstractNumId w:val="2"/>
  </w:num>
  <w:num w:numId="5" w16cid:durableId="449128384">
    <w:abstractNumId w:val="5"/>
  </w:num>
  <w:num w:numId="6" w16cid:durableId="279142717">
    <w:abstractNumId w:val="1"/>
  </w:num>
  <w:num w:numId="7" w16cid:durableId="1283607425">
    <w:abstractNumId w:val="8"/>
  </w:num>
  <w:num w:numId="8" w16cid:durableId="190533639">
    <w:abstractNumId w:val="9"/>
  </w:num>
  <w:num w:numId="9" w16cid:durableId="1287740674">
    <w:abstractNumId w:val="3"/>
  </w:num>
  <w:num w:numId="10" w16cid:durableId="161914597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6C50"/>
    <w:rsid w:val="000160F0"/>
    <w:rsid w:val="00017E36"/>
    <w:rsid w:val="00035F95"/>
    <w:rsid w:val="00096BF0"/>
    <w:rsid w:val="000E4396"/>
    <w:rsid w:val="0012208D"/>
    <w:rsid w:val="001C253B"/>
    <w:rsid w:val="00222403"/>
    <w:rsid w:val="00252A93"/>
    <w:rsid w:val="00277145"/>
    <w:rsid w:val="002840D2"/>
    <w:rsid w:val="002B0C8A"/>
    <w:rsid w:val="00390879"/>
    <w:rsid w:val="0039367B"/>
    <w:rsid w:val="003D0108"/>
    <w:rsid w:val="00425E70"/>
    <w:rsid w:val="004321F0"/>
    <w:rsid w:val="00441C61"/>
    <w:rsid w:val="00457BCE"/>
    <w:rsid w:val="00460336"/>
    <w:rsid w:val="004F5FB4"/>
    <w:rsid w:val="00585950"/>
    <w:rsid w:val="005D3117"/>
    <w:rsid w:val="00614B96"/>
    <w:rsid w:val="0061517D"/>
    <w:rsid w:val="00707A4E"/>
    <w:rsid w:val="007417B2"/>
    <w:rsid w:val="007459F4"/>
    <w:rsid w:val="00777E38"/>
    <w:rsid w:val="00837D0C"/>
    <w:rsid w:val="00861CFE"/>
    <w:rsid w:val="008D7A43"/>
    <w:rsid w:val="008D7DFF"/>
    <w:rsid w:val="008F02C0"/>
    <w:rsid w:val="009F2F31"/>
    <w:rsid w:val="00A06C50"/>
    <w:rsid w:val="00B24714"/>
    <w:rsid w:val="00B609EA"/>
    <w:rsid w:val="00B83819"/>
    <w:rsid w:val="00B96DBF"/>
    <w:rsid w:val="00BA4F2D"/>
    <w:rsid w:val="00C66E15"/>
    <w:rsid w:val="00C84EA0"/>
    <w:rsid w:val="00CA1286"/>
    <w:rsid w:val="00CE7A39"/>
    <w:rsid w:val="00D13E88"/>
    <w:rsid w:val="00D428E9"/>
    <w:rsid w:val="00D525D1"/>
    <w:rsid w:val="00D94C36"/>
    <w:rsid w:val="00E06C79"/>
    <w:rsid w:val="00E531FA"/>
    <w:rsid w:val="00F42D2B"/>
    <w:rsid w:val="00F954FC"/>
    <w:rsid w:val="00FA4E99"/>
    <w:rsid w:val="00FD072E"/>
    <w:rsid w:val="00FD7D8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7DB9F792"/>
  <w15:docId w15:val="{94177A6F-4303-4D60-AE68-E0CAFEABC0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17E36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06C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06C79"/>
    <w:rPr>
      <w:rFonts w:ascii="Segoe UI" w:hAnsi="Segoe UI" w:cs="Segoe UI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614B9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915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3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40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9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78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customXml" Target="../customXml/item3.xml"/><Relationship Id="rId5" Type="http://schemas.openxmlformats.org/officeDocument/2006/relationships/image" Target="media/image1.wmf"/><Relationship Id="rId10" Type="http://schemas.openxmlformats.org/officeDocument/2006/relationships/customXml" Target="../customXml/item2.xml"/><Relationship Id="rId4" Type="http://schemas.openxmlformats.org/officeDocument/2006/relationships/webSettings" Target="webSettings.xml"/><Relationship Id="rId9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7C5AC3008AAB14799B0F32C039A8199" ma:contentTypeVersion="0" ma:contentTypeDescription="Create a new document." ma:contentTypeScope="" ma:versionID="b0fa16f7ceda513a3a27dcb9aa0313b1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553f2d8843fd2aa64b81f9e8c63a6619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804B6B9-B55B-4289-AFD4-88617FA717B7}"/>
</file>

<file path=customXml/itemProps2.xml><?xml version="1.0" encoding="utf-8"?>
<ds:datastoreItem xmlns:ds="http://schemas.openxmlformats.org/officeDocument/2006/customXml" ds:itemID="{51747331-FB84-4A65-A469-D2A0A44AE941}"/>
</file>

<file path=customXml/itemProps3.xml><?xml version="1.0" encoding="utf-8"?>
<ds:datastoreItem xmlns:ds="http://schemas.openxmlformats.org/officeDocument/2006/customXml" ds:itemID="{683D2D32-1C91-4020-99AC-B4167241319C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231</Words>
  <Characters>1272</Characters>
  <Application>Microsoft Office Word</Application>
  <DocSecurity>0</DocSecurity>
  <Lines>10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maki mission de Djibouti</dc:creator>
  <cp:keywords/>
  <dc:description/>
  <cp:lastModifiedBy>s.kouame</cp:lastModifiedBy>
  <cp:revision>2</cp:revision>
  <cp:lastPrinted>2022-11-10T09:16:00Z</cp:lastPrinted>
  <dcterms:created xsi:type="dcterms:W3CDTF">2023-01-27T13:03:00Z</dcterms:created>
  <dcterms:modified xsi:type="dcterms:W3CDTF">2023-01-27T13:03:00Z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0x01010037C5AC3008AAB14799B0F32C039A8199</vt:lpwstr>
  </property>
</Properties>
</file>