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113B" w14:textId="381E43A1" w:rsidR="00860039" w:rsidRPr="00652AE7" w:rsidRDefault="00652AE7" w:rsidP="002B3A2C">
      <w:pPr>
        <w:spacing w:after="0" w:line="276" w:lineRule="auto"/>
        <w:jc w:val="both"/>
        <w:rPr>
          <w:rFonts w:ascii="Candara" w:hAnsi="Candara"/>
          <w:bCs/>
          <w:i/>
          <w:iCs/>
          <w:sz w:val="24"/>
          <w:szCs w:val="24"/>
          <w:lang w:val="en-US"/>
        </w:rPr>
      </w:pPr>
      <w:r>
        <w:rPr>
          <w:rFonts w:ascii="Candara" w:hAnsi="Candara"/>
          <w:bCs/>
          <w:i/>
          <w:iCs/>
          <w:sz w:val="24"/>
          <w:szCs w:val="24"/>
          <w:lang w:val="en-US"/>
        </w:rPr>
        <w:t>A. Petranyi</w:t>
      </w:r>
    </w:p>
    <w:p w14:paraId="1D2AA4D1" w14:textId="4639FA17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393C3161" w14:textId="6C2C3680" w:rsidR="0099256A" w:rsidRPr="00566B3C" w:rsidRDefault="0099256A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Ambassador/PR Ms. Olympia Neocleous</w:t>
      </w:r>
    </w:p>
    <w:p w14:paraId="08019A87" w14:textId="3BF61F04" w:rsidR="0022519B" w:rsidRPr="00566B3C" w:rsidRDefault="00652AE7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Tuesday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E0375D">
        <w:rPr>
          <w:rFonts w:ascii="Candara" w:hAnsi="Candara"/>
          <w:b/>
          <w:sz w:val="24"/>
          <w:szCs w:val="24"/>
          <w:lang w:val="en-US"/>
        </w:rPr>
        <w:t>2</w:t>
      </w:r>
      <w:r>
        <w:rPr>
          <w:rFonts w:ascii="Candara" w:hAnsi="Candara"/>
          <w:b/>
          <w:sz w:val="24"/>
          <w:szCs w:val="24"/>
          <w:lang w:val="en-US"/>
        </w:rPr>
        <w:t>4</w:t>
      </w:r>
      <w:r w:rsidR="00E0375D">
        <w:rPr>
          <w:rFonts w:ascii="Candara" w:hAnsi="Candara"/>
          <w:b/>
          <w:sz w:val="24"/>
          <w:szCs w:val="24"/>
          <w:lang w:val="en-US"/>
        </w:rPr>
        <w:t xml:space="preserve"> January 2022</w:t>
      </w:r>
      <w:r w:rsidR="003B232B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US"/>
        </w:rPr>
        <w:t>14</w:t>
      </w:r>
      <w:r w:rsidR="003B232B">
        <w:rPr>
          <w:rFonts w:ascii="Candara" w:hAnsi="Candara"/>
          <w:b/>
          <w:sz w:val="24"/>
          <w:szCs w:val="24"/>
          <w:lang w:val="en-US"/>
        </w:rPr>
        <w:t>.</w:t>
      </w:r>
      <w:r>
        <w:rPr>
          <w:rFonts w:ascii="Candara" w:hAnsi="Candara"/>
          <w:b/>
          <w:sz w:val="24"/>
          <w:szCs w:val="24"/>
          <w:lang w:val="en-US"/>
        </w:rPr>
        <w:t>3</w:t>
      </w:r>
      <w:r w:rsidR="003B232B">
        <w:rPr>
          <w:rFonts w:ascii="Candara" w:hAnsi="Candara"/>
          <w:b/>
          <w:sz w:val="24"/>
          <w:szCs w:val="24"/>
          <w:lang w:val="en-US"/>
        </w:rPr>
        <w:t>0-</w:t>
      </w:r>
      <w:r>
        <w:rPr>
          <w:rFonts w:ascii="Candara" w:hAnsi="Candara"/>
          <w:b/>
          <w:sz w:val="24"/>
          <w:szCs w:val="24"/>
          <w:lang w:val="en-US"/>
        </w:rPr>
        <w:t>18</w:t>
      </w:r>
      <w:r w:rsidR="003B232B">
        <w:rPr>
          <w:rFonts w:ascii="Candara" w:hAnsi="Candara"/>
          <w:b/>
          <w:sz w:val="24"/>
          <w:szCs w:val="24"/>
          <w:lang w:val="en-US"/>
        </w:rPr>
        <w:t>.</w:t>
      </w:r>
      <w:r>
        <w:rPr>
          <w:rFonts w:ascii="Candara" w:hAnsi="Candara"/>
          <w:b/>
          <w:sz w:val="24"/>
          <w:szCs w:val="24"/>
          <w:lang w:val="en-US"/>
        </w:rPr>
        <w:t>0</w:t>
      </w:r>
      <w:r w:rsidR="003B232B">
        <w:rPr>
          <w:rFonts w:ascii="Candara" w:hAnsi="Candara"/>
          <w:b/>
          <w:sz w:val="24"/>
          <w:szCs w:val="24"/>
          <w:lang w:val="en-US"/>
        </w:rPr>
        <w:t>0</w:t>
      </w:r>
    </w:p>
    <w:p w14:paraId="3A503E1B" w14:textId="39AA0F37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4C16752A" w14:textId="77777777" w:rsidR="003B3049" w:rsidRPr="00566B3C" w:rsidRDefault="003B3049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36B65A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3A279B53" w14:textId="30DF07B3" w:rsidR="0022519B" w:rsidRPr="00566B3C" w:rsidRDefault="00E0375D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4</w:t>
      </w:r>
      <w:r w:rsidR="003528CF">
        <w:rPr>
          <w:rFonts w:ascii="Candara" w:hAnsi="Candara"/>
          <w:b/>
          <w:sz w:val="24"/>
          <w:szCs w:val="24"/>
          <w:lang w:val="en-US"/>
        </w:rPr>
        <w:t>2</w:t>
      </w:r>
      <w:r w:rsidR="003528CF" w:rsidRPr="003528CF">
        <w:rPr>
          <w:rFonts w:ascii="Candara" w:hAnsi="Candara"/>
          <w:b/>
          <w:sz w:val="24"/>
          <w:szCs w:val="24"/>
          <w:vertAlign w:val="superscript"/>
          <w:lang w:val="en-US"/>
        </w:rPr>
        <w:t>nd</w:t>
      </w:r>
      <w:r w:rsidR="003528CF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1C7E88F6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D58F59F" w14:textId="3182DA62" w:rsidR="0022519B" w:rsidRPr="00566B3C" w:rsidRDefault="00652AE7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REPUBLIC OF GHANA</w:t>
      </w:r>
    </w:p>
    <w:p w14:paraId="18D3ADB4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BBB9D2C" w14:textId="737101D5" w:rsidR="00EE5477" w:rsidRPr="002B3A2C" w:rsidRDefault="00E0375D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Mr.</w:t>
      </w:r>
      <w:r w:rsidR="00E966E5">
        <w:rPr>
          <w:rFonts w:ascii="Candara" w:hAnsi="Candara"/>
          <w:sz w:val="24"/>
          <w:szCs w:val="24"/>
          <w:lang w:val="en-US"/>
        </w:rPr>
        <w:t xml:space="preserve"> </w:t>
      </w:r>
      <w:r w:rsidR="00D55EB5" w:rsidRPr="002B3A2C">
        <w:rPr>
          <w:rFonts w:ascii="Candara" w:hAnsi="Candara"/>
          <w:sz w:val="24"/>
          <w:szCs w:val="24"/>
          <w:lang w:val="en-US"/>
        </w:rPr>
        <w:t>President,</w:t>
      </w:r>
    </w:p>
    <w:p w14:paraId="4A2B1D21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30952E0" w14:textId="5DB420C8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Cyprus </w:t>
      </w:r>
      <w:r w:rsidR="009D04E1">
        <w:rPr>
          <w:rFonts w:ascii="Candara" w:hAnsi="Candara"/>
          <w:sz w:val="24"/>
          <w:szCs w:val="24"/>
          <w:lang w:val="en-US"/>
        </w:rPr>
        <w:t>wishes to welcome</w:t>
      </w:r>
      <w:r w:rsidRPr="003B3049">
        <w:rPr>
          <w:rFonts w:ascii="Candara" w:hAnsi="Candara"/>
          <w:sz w:val="24"/>
          <w:szCs w:val="24"/>
          <w:lang w:val="en-US"/>
        </w:rPr>
        <w:t xml:space="preserve"> the </w:t>
      </w:r>
      <w:r w:rsidR="006069D7">
        <w:rPr>
          <w:rFonts w:ascii="Candara" w:hAnsi="Candara"/>
          <w:sz w:val="24"/>
          <w:szCs w:val="24"/>
          <w:lang w:val="en-US"/>
        </w:rPr>
        <w:t xml:space="preserve">participation of the </w:t>
      </w:r>
      <w:r w:rsidR="001A6ACE">
        <w:rPr>
          <w:rFonts w:ascii="Candara" w:hAnsi="Candara"/>
          <w:sz w:val="24"/>
          <w:szCs w:val="24"/>
          <w:lang w:val="en-US"/>
        </w:rPr>
        <w:t>Ghanaian</w:t>
      </w:r>
      <w:r w:rsidR="001D7DFA">
        <w:rPr>
          <w:rFonts w:ascii="Candara" w:hAnsi="Candara"/>
          <w:sz w:val="24"/>
          <w:szCs w:val="24"/>
          <w:lang w:val="en-US"/>
        </w:rPr>
        <w:t xml:space="preserve"> </w:t>
      </w:r>
      <w:r w:rsidRPr="003B3049">
        <w:rPr>
          <w:rFonts w:ascii="Candara" w:hAnsi="Candara"/>
          <w:sz w:val="24"/>
          <w:szCs w:val="24"/>
          <w:lang w:val="en-US"/>
        </w:rPr>
        <w:t>delegation</w:t>
      </w:r>
      <w:r w:rsidR="00402030">
        <w:rPr>
          <w:rFonts w:ascii="Candara" w:hAnsi="Candara"/>
          <w:sz w:val="24"/>
          <w:szCs w:val="24"/>
          <w:lang w:val="en-US"/>
        </w:rPr>
        <w:t xml:space="preserve"> </w:t>
      </w:r>
      <w:r w:rsidRPr="003B3049">
        <w:rPr>
          <w:rFonts w:ascii="Candara" w:hAnsi="Candara"/>
          <w:sz w:val="24"/>
          <w:szCs w:val="24"/>
          <w:lang w:val="en-US"/>
        </w:rPr>
        <w:t>and</w:t>
      </w:r>
      <w:r w:rsidR="00291DD8">
        <w:rPr>
          <w:rFonts w:ascii="Candara" w:hAnsi="Candara"/>
          <w:sz w:val="24"/>
          <w:szCs w:val="24"/>
          <w:lang w:val="en-US"/>
        </w:rPr>
        <w:t xml:space="preserve"> for the</w:t>
      </w:r>
      <w:r w:rsidRPr="003B3049">
        <w:rPr>
          <w:rFonts w:ascii="Candara" w:hAnsi="Candara"/>
          <w:sz w:val="24"/>
          <w:szCs w:val="24"/>
          <w:lang w:val="en-US"/>
        </w:rPr>
        <w:t xml:space="preserve"> presentation </w:t>
      </w:r>
      <w:r w:rsidR="00291DD8">
        <w:rPr>
          <w:rFonts w:ascii="Candara" w:hAnsi="Candara"/>
          <w:sz w:val="24"/>
          <w:szCs w:val="24"/>
          <w:lang w:val="en-US"/>
        </w:rPr>
        <w:t>of its report</w:t>
      </w:r>
      <w:r w:rsidRPr="003B3049">
        <w:rPr>
          <w:rFonts w:ascii="Candara" w:hAnsi="Candara"/>
          <w:sz w:val="24"/>
          <w:szCs w:val="24"/>
          <w:lang w:val="en-US"/>
        </w:rPr>
        <w:t xml:space="preserve">. </w:t>
      </w:r>
    </w:p>
    <w:p w14:paraId="47BD5E0D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6CDEA2B" w14:textId="0C7D2322" w:rsidR="003B3049" w:rsidRPr="00C2414F" w:rsidRDefault="00DB773D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We</w:t>
      </w:r>
      <w:r w:rsidR="003B3049" w:rsidRPr="003B3049">
        <w:rPr>
          <w:rFonts w:ascii="Candara" w:hAnsi="Candara"/>
          <w:sz w:val="24"/>
          <w:szCs w:val="24"/>
          <w:lang w:val="en-US"/>
        </w:rPr>
        <w:t xml:space="preserve"> acknowledge the efforts </w:t>
      </w:r>
      <w:r w:rsidR="00AE6A5C">
        <w:rPr>
          <w:rFonts w:ascii="Candara" w:hAnsi="Candara"/>
          <w:sz w:val="24"/>
          <w:szCs w:val="24"/>
          <w:lang w:val="en-US"/>
        </w:rPr>
        <w:t xml:space="preserve">by </w:t>
      </w:r>
      <w:r w:rsidR="001A6ACE">
        <w:rPr>
          <w:rFonts w:ascii="Candara" w:hAnsi="Candara"/>
          <w:sz w:val="24"/>
          <w:szCs w:val="24"/>
          <w:lang w:val="en-US"/>
        </w:rPr>
        <w:t>Ghana</w:t>
      </w:r>
      <w:r w:rsidR="00AE6A5C">
        <w:rPr>
          <w:rFonts w:ascii="Candara" w:hAnsi="Candara"/>
          <w:sz w:val="24"/>
          <w:szCs w:val="24"/>
          <w:lang w:val="en-US"/>
        </w:rPr>
        <w:t xml:space="preserve"> since its </w:t>
      </w:r>
      <w:r w:rsidR="001A6ACE">
        <w:rPr>
          <w:rFonts w:ascii="Candara" w:hAnsi="Candara"/>
          <w:sz w:val="24"/>
          <w:szCs w:val="24"/>
          <w:lang w:val="en-US"/>
        </w:rPr>
        <w:t>third</w:t>
      </w:r>
      <w:r w:rsidR="00AE6A5C">
        <w:rPr>
          <w:rFonts w:ascii="Candara" w:hAnsi="Candara"/>
          <w:sz w:val="24"/>
          <w:szCs w:val="24"/>
          <w:lang w:val="en-US"/>
        </w:rPr>
        <w:t xml:space="preserve"> </w:t>
      </w:r>
      <w:r w:rsidR="006069D7">
        <w:rPr>
          <w:rFonts w:ascii="Candara" w:hAnsi="Candara"/>
          <w:sz w:val="24"/>
          <w:szCs w:val="24"/>
          <w:lang w:val="en-US"/>
        </w:rPr>
        <w:t xml:space="preserve">UPR </w:t>
      </w:r>
      <w:r w:rsidR="00AE6A5C">
        <w:rPr>
          <w:rFonts w:ascii="Candara" w:hAnsi="Candara"/>
          <w:sz w:val="24"/>
          <w:szCs w:val="24"/>
          <w:lang w:val="en-US"/>
        </w:rPr>
        <w:t>cycle,</w:t>
      </w:r>
      <w:r w:rsidR="003B3049" w:rsidRPr="003B3049">
        <w:rPr>
          <w:rFonts w:ascii="Candara" w:hAnsi="Candara"/>
          <w:sz w:val="24"/>
          <w:szCs w:val="24"/>
          <w:lang w:val="en-US"/>
        </w:rPr>
        <w:t xml:space="preserve"> notably </w:t>
      </w:r>
      <w:r w:rsidR="000F5054">
        <w:rPr>
          <w:rFonts w:ascii="Candara" w:hAnsi="Candara"/>
          <w:sz w:val="24"/>
          <w:szCs w:val="24"/>
          <w:lang w:val="en-US"/>
        </w:rPr>
        <w:t xml:space="preserve">in </w:t>
      </w:r>
      <w:r w:rsidR="003A2BAF">
        <w:rPr>
          <w:rFonts w:ascii="Candara" w:hAnsi="Candara"/>
          <w:sz w:val="24"/>
          <w:szCs w:val="24"/>
          <w:lang w:val="en-US"/>
        </w:rPr>
        <w:t>the passage of laws such as the Witness Act, the Right to Information Act,</w:t>
      </w:r>
      <w:r w:rsidR="000F5054">
        <w:rPr>
          <w:rFonts w:ascii="Candara" w:hAnsi="Candara"/>
          <w:sz w:val="24"/>
          <w:szCs w:val="24"/>
          <w:lang w:val="en-US"/>
        </w:rPr>
        <w:t xml:space="preserve"> </w:t>
      </w:r>
      <w:r w:rsidR="008F7004">
        <w:rPr>
          <w:rFonts w:ascii="Candara" w:hAnsi="Candara"/>
          <w:sz w:val="24"/>
          <w:szCs w:val="24"/>
          <w:lang w:val="en-US"/>
        </w:rPr>
        <w:t xml:space="preserve">as </w:t>
      </w:r>
      <w:r>
        <w:rPr>
          <w:rFonts w:ascii="Candara" w:hAnsi="Candara"/>
          <w:sz w:val="24"/>
          <w:szCs w:val="24"/>
          <w:lang w:val="en-US"/>
        </w:rPr>
        <w:t>steps taken to</w:t>
      </w:r>
      <w:r w:rsidR="000C330D">
        <w:rPr>
          <w:rFonts w:ascii="Candara" w:hAnsi="Candara"/>
          <w:sz w:val="24"/>
          <w:szCs w:val="24"/>
          <w:lang w:val="en-US"/>
        </w:rPr>
        <w:t xml:space="preserve"> close “witch camps”</w:t>
      </w:r>
      <w:r w:rsidR="00C2414F">
        <w:rPr>
          <w:rFonts w:ascii="Candara" w:hAnsi="Candara"/>
          <w:sz w:val="24"/>
          <w:szCs w:val="24"/>
          <w:lang w:val="en-US"/>
        </w:rPr>
        <w:t>, as well as combatting trafficking in persons.</w:t>
      </w:r>
    </w:p>
    <w:p w14:paraId="649D5E78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43DFC30" w14:textId="1E591997" w:rsid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Cyprus would like </w:t>
      </w:r>
      <w:r w:rsidR="00754673">
        <w:rPr>
          <w:rFonts w:ascii="Candara" w:hAnsi="Candara"/>
          <w:sz w:val="24"/>
          <w:szCs w:val="24"/>
          <w:lang w:val="en-US"/>
        </w:rPr>
        <w:t xml:space="preserve">to </w:t>
      </w:r>
      <w:r w:rsidR="00C2414F">
        <w:rPr>
          <w:rFonts w:ascii="Candara" w:hAnsi="Candara"/>
          <w:sz w:val="24"/>
          <w:szCs w:val="24"/>
          <w:lang w:val="en-US"/>
        </w:rPr>
        <w:t>recommend</w:t>
      </w:r>
      <w:r w:rsidRPr="003B3049">
        <w:rPr>
          <w:rFonts w:ascii="Candara" w:hAnsi="Candara"/>
          <w:sz w:val="24"/>
          <w:szCs w:val="24"/>
          <w:lang w:val="en-US"/>
        </w:rPr>
        <w:t>:</w:t>
      </w:r>
    </w:p>
    <w:p w14:paraId="30C99124" w14:textId="77777777" w:rsidR="00E822E6" w:rsidRPr="003B3049" w:rsidRDefault="00E822E6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C7AFE99" w14:textId="21D0731E" w:rsidR="00115043" w:rsidRPr="00115043" w:rsidRDefault="002275D8" w:rsidP="00115043">
      <w:pPr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 xml:space="preserve">Ratify the </w:t>
      </w:r>
      <w:r w:rsidR="00E80902" w:rsidRPr="00E80902">
        <w:rPr>
          <w:rFonts w:ascii="Candara" w:hAnsi="Candara"/>
          <w:sz w:val="24"/>
          <w:szCs w:val="24"/>
        </w:rPr>
        <w:t>Optional Protocol to the International Covenant on Economic, Social, and Cultural Rights</w:t>
      </w:r>
      <w:r w:rsidR="008F077A">
        <w:rPr>
          <w:rFonts w:ascii="Candara" w:hAnsi="Candara"/>
          <w:sz w:val="24"/>
          <w:szCs w:val="24"/>
        </w:rPr>
        <w:t>;</w:t>
      </w:r>
    </w:p>
    <w:p w14:paraId="06F240F3" w14:textId="65A12ED6" w:rsidR="00327799" w:rsidRPr="00646AAC" w:rsidRDefault="00EE29B8" w:rsidP="00115043">
      <w:pPr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Intensify </w:t>
      </w:r>
      <w:r w:rsidR="00115043">
        <w:rPr>
          <w:rFonts w:ascii="Candara" w:hAnsi="Candara"/>
          <w:sz w:val="24"/>
          <w:szCs w:val="24"/>
        </w:rPr>
        <w:t>efforts to commute</w:t>
      </w:r>
      <w:r w:rsidR="00115043" w:rsidRPr="00115043">
        <w:rPr>
          <w:rFonts w:ascii="Candara" w:hAnsi="Candara"/>
          <w:sz w:val="24"/>
          <w:szCs w:val="24"/>
        </w:rPr>
        <w:t xml:space="preserve"> death sentences to lesser punishment or </w:t>
      </w:r>
      <w:r>
        <w:rPr>
          <w:rFonts w:ascii="Candara" w:hAnsi="Candara"/>
          <w:sz w:val="24"/>
          <w:szCs w:val="24"/>
        </w:rPr>
        <w:t xml:space="preserve">full </w:t>
      </w:r>
      <w:r w:rsidR="00115043" w:rsidRPr="00115043">
        <w:rPr>
          <w:rFonts w:ascii="Candara" w:hAnsi="Candara"/>
          <w:sz w:val="24"/>
          <w:szCs w:val="24"/>
        </w:rPr>
        <w:t>pardons</w:t>
      </w:r>
      <w:r>
        <w:rPr>
          <w:rFonts w:ascii="Candara" w:hAnsi="Candara"/>
          <w:sz w:val="24"/>
          <w:szCs w:val="24"/>
        </w:rPr>
        <w:t>;</w:t>
      </w:r>
      <w:r w:rsidR="00327799" w:rsidRPr="00327799">
        <w:rPr>
          <w:rFonts w:ascii="Candara" w:hAnsi="Candara"/>
          <w:sz w:val="24"/>
          <w:szCs w:val="24"/>
        </w:rPr>
        <w:t xml:space="preserve"> </w:t>
      </w:r>
    </w:p>
    <w:p w14:paraId="5C2CB973" w14:textId="7C1D9112" w:rsidR="00D9289F" w:rsidRPr="00DA1B13" w:rsidRDefault="00DA1B13" w:rsidP="00D9289F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Carry out</w:t>
      </w:r>
      <w:r w:rsidR="00111B51">
        <w:rPr>
          <w:rFonts w:ascii="Candara" w:hAnsi="Candara"/>
          <w:sz w:val="24"/>
          <w:szCs w:val="24"/>
          <w:lang w:val="en-US"/>
        </w:rPr>
        <w:t xml:space="preserve"> awareness-raising campaigns to </w:t>
      </w:r>
      <w:r w:rsidR="00111B51" w:rsidRPr="00111B51">
        <w:rPr>
          <w:rFonts w:ascii="Candara" w:hAnsi="Candara"/>
          <w:sz w:val="24"/>
          <w:szCs w:val="24"/>
        </w:rPr>
        <w:t>combat negative attitude</w:t>
      </w:r>
      <w:r w:rsidR="00111B51">
        <w:rPr>
          <w:rFonts w:ascii="Candara" w:hAnsi="Candara"/>
          <w:sz w:val="24"/>
          <w:szCs w:val="24"/>
        </w:rPr>
        <w:t>s</w:t>
      </w:r>
      <w:r w:rsidR="00111B51" w:rsidRPr="00111B51">
        <w:rPr>
          <w:rFonts w:ascii="Candara" w:hAnsi="Candara"/>
          <w:sz w:val="24"/>
          <w:szCs w:val="24"/>
        </w:rPr>
        <w:t xml:space="preserve"> against persons with disabilities</w:t>
      </w:r>
      <w:r>
        <w:rPr>
          <w:rFonts w:ascii="Candara" w:hAnsi="Candara"/>
          <w:sz w:val="24"/>
          <w:szCs w:val="24"/>
        </w:rPr>
        <w:t>;</w:t>
      </w:r>
    </w:p>
    <w:p w14:paraId="155347C4" w14:textId="796EA0ED" w:rsidR="00DA1B13" w:rsidRPr="00D9289F" w:rsidRDefault="00C2414F" w:rsidP="00D9289F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Reinforce</w:t>
      </w:r>
      <w:r w:rsidR="00DA1B13">
        <w:rPr>
          <w:rFonts w:ascii="Candara" w:hAnsi="Candara"/>
          <w:sz w:val="24"/>
          <w:szCs w:val="24"/>
          <w:lang w:val="en-US"/>
        </w:rPr>
        <w:t xml:space="preserve"> policies to effectively combat trafficking in persons.</w:t>
      </w:r>
    </w:p>
    <w:p w14:paraId="2AB9517B" w14:textId="77777777" w:rsidR="00DB773D" w:rsidRDefault="00DB773D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7527026" w14:textId="2CCF609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Thank you, </w:t>
      </w:r>
      <w:r w:rsidR="00E0375D">
        <w:rPr>
          <w:rFonts w:ascii="Candara" w:hAnsi="Candara"/>
          <w:sz w:val="24"/>
          <w:szCs w:val="24"/>
          <w:lang w:val="en-US"/>
        </w:rPr>
        <w:t>Mr.</w:t>
      </w:r>
      <w:r w:rsidRPr="003B3049">
        <w:rPr>
          <w:rFonts w:ascii="Candara" w:hAnsi="Candara"/>
          <w:sz w:val="24"/>
          <w:szCs w:val="24"/>
          <w:lang w:val="en-US"/>
        </w:rPr>
        <w:t xml:space="preserve"> President.  </w:t>
      </w:r>
    </w:p>
    <w:sectPr w:rsidR="003B3049" w:rsidRPr="003B3049" w:rsidSect="00666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F6C5" w14:textId="77777777" w:rsidR="00A8460A" w:rsidRDefault="00A8460A" w:rsidP="00E966E5">
      <w:pPr>
        <w:spacing w:after="0" w:line="240" w:lineRule="auto"/>
      </w:pPr>
      <w:r>
        <w:separator/>
      </w:r>
    </w:p>
  </w:endnote>
  <w:endnote w:type="continuationSeparator" w:id="0">
    <w:p w14:paraId="05E87E2F" w14:textId="77777777" w:rsidR="00A8460A" w:rsidRDefault="00A8460A" w:rsidP="00E9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2B7A" w14:textId="77777777" w:rsidR="00A8460A" w:rsidRDefault="00A8460A" w:rsidP="00E966E5">
      <w:pPr>
        <w:spacing w:after="0" w:line="240" w:lineRule="auto"/>
      </w:pPr>
      <w:r>
        <w:separator/>
      </w:r>
    </w:p>
  </w:footnote>
  <w:footnote w:type="continuationSeparator" w:id="0">
    <w:p w14:paraId="5EBCB53F" w14:textId="77777777" w:rsidR="00A8460A" w:rsidRDefault="00A8460A" w:rsidP="00E9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4C31" w14:textId="77777777" w:rsidR="00E966E5" w:rsidRPr="006B1088" w:rsidRDefault="00E966E5" w:rsidP="00E966E5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1C4D5E64" wp14:editId="5F2AD68D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7F821" w14:textId="77777777" w:rsidR="00E966E5" w:rsidRPr="006B1088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20B6B513" w14:textId="77777777" w:rsidR="00E966E5" w:rsidRPr="00D40C14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7CB557CA" w14:textId="4AE34AB9" w:rsidR="00E966E5" w:rsidRDefault="00E966E5">
    <w:pPr>
      <w:pStyle w:val="Header"/>
    </w:pPr>
  </w:p>
  <w:p w14:paraId="0CB67C8B" w14:textId="3091F2C2" w:rsidR="00E0375D" w:rsidRPr="00E0375D" w:rsidRDefault="00E0375D" w:rsidP="00E0375D">
    <w:pPr>
      <w:pStyle w:val="Header"/>
      <w:jc w:val="right"/>
      <w:rPr>
        <w:i/>
        <w:iCs/>
      </w:rPr>
    </w:pPr>
    <w:r>
      <w:rPr>
        <w:i/>
        <w:iCs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22EA"/>
    <w:multiLevelType w:val="hybridMultilevel"/>
    <w:tmpl w:val="5A889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84E"/>
    <w:multiLevelType w:val="hybridMultilevel"/>
    <w:tmpl w:val="5C28E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E1A9A"/>
    <w:multiLevelType w:val="hybridMultilevel"/>
    <w:tmpl w:val="613C9C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26ECD"/>
    <w:multiLevelType w:val="hybridMultilevel"/>
    <w:tmpl w:val="ACB08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36858"/>
    <w:multiLevelType w:val="hybridMultilevel"/>
    <w:tmpl w:val="678E2F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107759">
    <w:abstractNumId w:val="1"/>
  </w:num>
  <w:num w:numId="2" w16cid:durableId="2034958453">
    <w:abstractNumId w:val="8"/>
  </w:num>
  <w:num w:numId="3" w16cid:durableId="433139473">
    <w:abstractNumId w:val="0"/>
  </w:num>
  <w:num w:numId="4" w16cid:durableId="1345786385">
    <w:abstractNumId w:val="9"/>
  </w:num>
  <w:num w:numId="5" w16cid:durableId="857619443">
    <w:abstractNumId w:val="2"/>
  </w:num>
  <w:num w:numId="6" w16cid:durableId="2090223983">
    <w:abstractNumId w:val="5"/>
  </w:num>
  <w:num w:numId="7" w16cid:durableId="2031759918">
    <w:abstractNumId w:val="10"/>
  </w:num>
  <w:num w:numId="8" w16cid:durableId="666783804">
    <w:abstractNumId w:val="4"/>
  </w:num>
  <w:num w:numId="9" w16cid:durableId="1828667866">
    <w:abstractNumId w:val="6"/>
  </w:num>
  <w:num w:numId="10" w16cid:durableId="628321836">
    <w:abstractNumId w:val="7"/>
  </w:num>
  <w:num w:numId="11" w16cid:durableId="993483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30FC"/>
    <w:rsid w:val="00015A13"/>
    <w:rsid w:val="0002285D"/>
    <w:rsid w:val="00026A47"/>
    <w:rsid w:val="000529F0"/>
    <w:rsid w:val="000620BD"/>
    <w:rsid w:val="000861BA"/>
    <w:rsid w:val="00086B83"/>
    <w:rsid w:val="000C330D"/>
    <w:rsid w:val="000D5C03"/>
    <w:rsid w:val="000F2399"/>
    <w:rsid w:val="000F5054"/>
    <w:rsid w:val="00106A43"/>
    <w:rsid w:val="00111B51"/>
    <w:rsid w:val="00115043"/>
    <w:rsid w:val="001177AA"/>
    <w:rsid w:val="00121D4C"/>
    <w:rsid w:val="00130B9E"/>
    <w:rsid w:val="00137FA9"/>
    <w:rsid w:val="00157AB3"/>
    <w:rsid w:val="0017564D"/>
    <w:rsid w:val="001771D3"/>
    <w:rsid w:val="001815A1"/>
    <w:rsid w:val="00186ACC"/>
    <w:rsid w:val="00191184"/>
    <w:rsid w:val="001A325B"/>
    <w:rsid w:val="001A6ACE"/>
    <w:rsid w:val="001A7F82"/>
    <w:rsid w:val="001B24CF"/>
    <w:rsid w:val="001C51C5"/>
    <w:rsid w:val="001C59E5"/>
    <w:rsid w:val="001D7DFA"/>
    <w:rsid w:val="001E76EB"/>
    <w:rsid w:val="0022429D"/>
    <w:rsid w:val="0022519B"/>
    <w:rsid w:val="002275D8"/>
    <w:rsid w:val="00241DAD"/>
    <w:rsid w:val="0026387B"/>
    <w:rsid w:val="00286888"/>
    <w:rsid w:val="00291DD8"/>
    <w:rsid w:val="002B1362"/>
    <w:rsid w:val="002B3A2C"/>
    <w:rsid w:val="002C473E"/>
    <w:rsid w:val="002F0912"/>
    <w:rsid w:val="002F17AE"/>
    <w:rsid w:val="002F3312"/>
    <w:rsid w:val="002F530B"/>
    <w:rsid w:val="00316AC5"/>
    <w:rsid w:val="00327799"/>
    <w:rsid w:val="0033249F"/>
    <w:rsid w:val="003331B5"/>
    <w:rsid w:val="003528CF"/>
    <w:rsid w:val="0035545D"/>
    <w:rsid w:val="00374599"/>
    <w:rsid w:val="00376750"/>
    <w:rsid w:val="003820A2"/>
    <w:rsid w:val="00382801"/>
    <w:rsid w:val="00393096"/>
    <w:rsid w:val="003A2BAF"/>
    <w:rsid w:val="003A3FB2"/>
    <w:rsid w:val="003A6B8E"/>
    <w:rsid w:val="003B232B"/>
    <w:rsid w:val="003B3049"/>
    <w:rsid w:val="003B30B8"/>
    <w:rsid w:val="003B7177"/>
    <w:rsid w:val="00402030"/>
    <w:rsid w:val="004265A8"/>
    <w:rsid w:val="00443DE1"/>
    <w:rsid w:val="004450A5"/>
    <w:rsid w:val="004518BD"/>
    <w:rsid w:val="004732A6"/>
    <w:rsid w:val="0048431C"/>
    <w:rsid w:val="004A0722"/>
    <w:rsid w:val="004C574D"/>
    <w:rsid w:val="004F3CA7"/>
    <w:rsid w:val="0050484D"/>
    <w:rsid w:val="005164F8"/>
    <w:rsid w:val="005325EB"/>
    <w:rsid w:val="00541A59"/>
    <w:rsid w:val="005529AB"/>
    <w:rsid w:val="00564E2D"/>
    <w:rsid w:val="005654D8"/>
    <w:rsid w:val="00566B3C"/>
    <w:rsid w:val="00566E8A"/>
    <w:rsid w:val="005670BA"/>
    <w:rsid w:val="005A1F2F"/>
    <w:rsid w:val="005A790F"/>
    <w:rsid w:val="005B793D"/>
    <w:rsid w:val="005D03EA"/>
    <w:rsid w:val="005D0BCD"/>
    <w:rsid w:val="005D1E62"/>
    <w:rsid w:val="005D3658"/>
    <w:rsid w:val="005D38F8"/>
    <w:rsid w:val="005E5FC7"/>
    <w:rsid w:val="005F315B"/>
    <w:rsid w:val="005F7058"/>
    <w:rsid w:val="006069D7"/>
    <w:rsid w:val="00613447"/>
    <w:rsid w:val="0064689A"/>
    <w:rsid w:val="00646AAC"/>
    <w:rsid w:val="00646E2F"/>
    <w:rsid w:val="00652AE7"/>
    <w:rsid w:val="0065719F"/>
    <w:rsid w:val="006660A5"/>
    <w:rsid w:val="00675E1B"/>
    <w:rsid w:val="00685682"/>
    <w:rsid w:val="0069451E"/>
    <w:rsid w:val="006B4C95"/>
    <w:rsid w:val="006C1826"/>
    <w:rsid w:val="006C52A2"/>
    <w:rsid w:val="006C53D7"/>
    <w:rsid w:val="0070193B"/>
    <w:rsid w:val="00705686"/>
    <w:rsid w:val="007218D1"/>
    <w:rsid w:val="00723A3C"/>
    <w:rsid w:val="00726959"/>
    <w:rsid w:val="007364CD"/>
    <w:rsid w:val="00754673"/>
    <w:rsid w:val="00761A0C"/>
    <w:rsid w:val="00762B9B"/>
    <w:rsid w:val="00766F83"/>
    <w:rsid w:val="00785AD5"/>
    <w:rsid w:val="00790CCD"/>
    <w:rsid w:val="00794862"/>
    <w:rsid w:val="00796565"/>
    <w:rsid w:val="00801621"/>
    <w:rsid w:val="00812EE0"/>
    <w:rsid w:val="00844A93"/>
    <w:rsid w:val="008474EB"/>
    <w:rsid w:val="00860039"/>
    <w:rsid w:val="0086369C"/>
    <w:rsid w:val="008646FE"/>
    <w:rsid w:val="00867DCC"/>
    <w:rsid w:val="00870604"/>
    <w:rsid w:val="0087579F"/>
    <w:rsid w:val="00885C6B"/>
    <w:rsid w:val="008D1054"/>
    <w:rsid w:val="008D5414"/>
    <w:rsid w:val="008F077A"/>
    <w:rsid w:val="008F7004"/>
    <w:rsid w:val="00900683"/>
    <w:rsid w:val="00902CE0"/>
    <w:rsid w:val="0090552C"/>
    <w:rsid w:val="009129B5"/>
    <w:rsid w:val="00925E85"/>
    <w:rsid w:val="00936635"/>
    <w:rsid w:val="00937D5D"/>
    <w:rsid w:val="009449FC"/>
    <w:rsid w:val="00974D9E"/>
    <w:rsid w:val="0099256A"/>
    <w:rsid w:val="009A1175"/>
    <w:rsid w:val="009B0B79"/>
    <w:rsid w:val="009C33F3"/>
    <w:rsid w:val="009C3E1A"/>
    <w:rsid w:val="009D04E1"/>
    <w:rsid w:val="009D3315"/>
    <w:rsid w:val="009D4161"/>
    <w:rsid w:val="009F56EF"/>
    <w:rsid w:val="00A020A7"/>
    <w:rsid w:val="00A02AA9"/>
    <w:rsid w:val="00A04713"/>
    <w:rsid w:val="00A06BEF"/>
    <w:rsid w:val="00A20976"/>
    <w:rsid w:val="00A251C3"/>
    <w:rsid w:val="00A33C9B"/>
    <w:rsid w:val="00A37D8F"/>
    <w:rsid w:val="00A426EC"/>
    <w:rsid w:val="00A8460A"/>
    <w:rsid w:val="00AB044E"/>
    <w:rsid w:val="00AB16FF"/>
    <w:rsid w:val="00AB1C70"/>
    <w:rsid w:val="00AC141B"/>
    <w:rsid w:val="00AD6FB7"/>
    <w:rsid w:val="00AD7603"/>
    <w:rsid w:val="00AE6A5C"/>
    <w:rsid w:val="00AF28C3"/>
    <w:rsid w:val="00B05E92"/>
    <w:rsid w:val="00B06185"/>
    <w:rsid w:val="00B24DED"/>
    <w:rsid w:val="00B27644"/>
    <w:rsid w:val="00B46447"/>
    <w:rsid w:val="00B56D68"/>
    <w:rsid w:val="00B64C66"/>
    <w:rsid w:val="00B73E53"/>
    <w:rsid w:val="00B83483"/>
    <w:rsid w:val="00BC0976"/>
    <w:rsid w:val="00BD1D8C"/>
    <w:rsid w:val="00BF5785"/>
    <w:rsid w:val="00C07ACA"/>
    <w:rsid w:val="00C2414F"/>
    <w:rsid w:val="00C304D9"/>
    <w:rsid w:val="00C37C8F"/>
    <w:rsid w:val="00C41D31"/>
    <w:rsid w:val="00C81ED6"/>
    <w:rsid w:val="00C83270"/>
    <w:rsid w:val="00C870F6"/>
    <w:rsid w:val="00C96927"/>
    <w:rsid w:val="00CC08C5"/>
    <w:rsid w:val="00D2037F"/>
    <w:rsid w:val="00D55EB5"/>
    <w:rsid w:val="00D7458C"/>
    <w:rsid w:val="00D75A15"/>
    <w:rsid w:val="00D83543"/>
    <w:rsid w:val="00D874A1"/>
    <w:rsid w:val="00D9289F"/>
    <w:rsid w:val="00DA1B13"/>
    <w:rsid w:val="00DB773D"/>
    <w:rsid w:val="00DE634C"/>
    <w:rsid w:val="00DE71F4"/>
    <w:rsid w:val="00E01404"/>
    <w:rsid w:val="00E0375D"/>
    <w:rsid w:val="00E1303E"/>
    <w:rsid w:val="00E137E4"/>
    <w:rsid w:val="00E20431"/>
    <w:rsid w:val="00E2680A"/>
    <w:rsid w:val="00E56874"/>
    <w:rsid w:val="00E61190"/>
    <w:rsid w:val="00E80902"/>
    <w:rsid w:val="00E822E6"/>
    <w:rsid w:val="00E82DA9"/>
    <w:rsid w:val="00E966E5"/>
    <w:rsid w:val="00ED0FFF"/>
    <w:rsid w:val="00EE29B8"/>
    <w:rsid w:val="00EE5477"/>
    <w:rsid w:val="00EF7214"/>
    <w:rsid w:val="00F05F51"/>
    <w:rsid w:val="00F14379"/>
    <w:rsid w:val="00F275F1"/>
    <w:rsid w:val="00F3500E"/>
    <w:rsid w:val="00F361DA"/>
    <w:rsid w:val="00F620EE"/>
    <w:rsid w:val="00F67550"/>
    <w:rsid w:val="00F85510"/>
    <w:rsid w:val="00FA2007"/>
    <w:rsid w:val="00FB3137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7FF73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5"/>
  </w:style>
  <w:style w:type="paragraph" w:styleId="Footer">
    <w:name w:val="footer"/>
    <w:basedOn w:val="Normal"/>
    <w:link w:val="Foot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E228A-63E1-45E6-8E90-9696B54FEDA4}"/>
</file>

<file path=customXml/itemProps2.xml><?xml version="1.0" encoding="utf-8"?>
<ds:datastoreItem xmlns:ds="http://schemas.openxmlformats.org/officeDocument/2006/customXml" ds:itemID="{3232AA52-B3A3-455E-9C3C-9930EB74455A}"/>
</file>

<file path=customXml/itemProps3.xml><?xml version="1.0" encoding="utf-8"?>
<ds:datastoreItem xmlns:ds="http://schemas.openxmlformats.org/officeDocument/2006/customXml" ds:itemID="{7BA20B6A-1639-42DD-8716-D8BECA7862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Petranyi</dc:creator>
  <cp:lastModifiedBy>Andrea Petranyi</cp:lastModifiedBy>
  <cp:revision>7</cp:revision>
  <cp:lastPrinted>2021-01-15T10:39:00Z</cp:lastPrinted>
  <dcterms:created xsi:type="dcterms:W3CDTF">2023-01-11T10:18:00Z</dcterms:created>
  <dcterms:modified xsi:type="dcterms:W3CDTF">2023-01-19T10:45:00Z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