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4E07" w:rsidRPr="00687711" w:rsidTr="00BF6905">
        <w:tc>
          <w:tcPr>
            <w:tcW w:w="8494" w:type="dxa"/>
          </w:tcPr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INTERVENCIÓN </w:t>
            </w:r>
            <w:r w:rsidR="00324B9B">
              <w:rPr>
                <w:rFonts w:ascii="Arial" w:hAnsi="Arial" w:cs="Arial"/>
                <w:b/>
                <w:sz w:val="24"/>
                <w:szCs w:val="24"/>
                <w:lang w:val="es-ES"/>
              </w:rPr>
              <w:t>DE ESPAÑA ZAMBIA</w:t>
            </w:r>
          </w:p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>SESIÓN 42</w:t>
            </w:r>
            <w:r w:rsidR="00AA215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EXAMEN PERIÓDICO UNIVERSAL</w:t>
            </w:r>
          </w:p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>ENERO 2023</w:t>
            </w:r>
          </w:p>
        </w:tc>
      </w:tr>
    </w:tbl>
    <w:p w:rsidR="00587835" w:rsidRPr="00587835" w:rsidRDefault="00587835" w:rsidP="005878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587835">
        <w:rPr>
          <w:rFonts w:ascii="Arial" w:hAnsi="Arial" w:cs="Arial"/>
          <w:sz w:val="32"/>
          <w:szCs w:val="32"/>
          <w:lang w:val="es-ES"/>
        </w:rPr>
        <w:t>Muchas gracias, Sr. Presidente.</w:t>
      </w:r>
    </w:p>
    <w:p w:rsidR="00587835" w:rsidRDefault="00587835" w:rsidP="000C2A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587835">
        <w:rPr>
          <w:rFonts w:ascii="Arial" w:hAnsi="Arial" w:cs="Arial"/>
          <w:sz w:val="32"/>
          <w:szCs w:val="32"/>
          <w:lang w:val="es-ES"/>
        </w:rPr>
        <w:t>España da una cordial bienvenida a la delegación de Zambia y saluda los avances realizados para mejorar la efectiva protección y prom</w:t>
      </w:r>
      <w:r>
        <w:rPr>
          <w:rFonts w:ascii="Arial" w:hAnsi="Arial" w:cs="Arial"/>
          <w:sz w:val="32"/>
          <w:szCs w:val="32"/>
          <w:lang w:val="es-ES"/>
        </w:rPr>
        <w:t>oción de los derechos humanos. F</w:t>
      </w:r>
      <w:r w:rsidRPr="00587835">
        <w:rPr>
          <w:rFonts w:ascii="Arial" w:hAnsi="Arial" w:cs="Arial"/>
          <w:sz w:val="32"/>
          <w:szCs w:val="32"/>
          <w:lang w:val="es-ES"/>
        </w:rPr>
        <w:t>elicitamos al Gobierno por l</w:t>
      </w:r>
      <w:r w:rsidR="00A57842">
        <w:rPr>
          <w:rFonts w:ascii="Arial" w:hAnsi="Arial" w:cs="Arial"/>
          <w:sz w:val="32"/>
          <w:szCs w:val="32"/>
          <w:lang w:val="es-ES"/>
        </w:rPr>
        <w:t>a abolición de la pena de muerte.</w:t>
      </w:r>
    </w:p>
    <w:p w:rsidR="00057772" w:rsidRPr="00057772" w:rsidRDefault="00E920CA" w:rsidP="000C2A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M</w:t>
      </w:r>
      <w:r w:rsidR="00057772" w:rsidRPr="00057772">
        <w:rPr>
          <w:rFonts w:ascii="Arial" w:hAnsi="Arial" w:cs="Arial"/>
          <w:sz w:val="32"/>
          <w:szCs w:val="32"/>
          <w:lang w:val="es-ES"/>
        </w:rPr>
        <w:t>i país recomienda</w:t>
      </w:r>
      <w:r>
        <w:rPr>
          <w:rFonts w:ascii="Arial" w:hAnsi="Arial" w:cs="Arial"/>
          <w:sz w:val="32"/>
          <w:szCs w:val="32"/>
          <w:lang w:val="es-ES"/>
        </w:rPr>
        <w:t xml:space="preserve"> respetuosamente</w:t>
      </w:r>
      <w:r w:rsidR="00057772" w:rsidRPr="00057772">
        <w:rPr>
          <w:rFonts w:ascii="Arial" w:hAnsi="Arial" w:cs="Arial"/>
          <w:sz w:val="32"/>
          <w:szCs w:val="32"/>
          <w:lang w:val="es-ES"/>
        </w:rPr>
        <w:t xml:space="preserve">: </w:t>
      </w:r>
    </w:p>
    <w:p w:rsidR="00587835" w:rsidRPr="00587835" w:rsidRDefault="00057772" w:rsidP="005878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057772">
        <w:rPr>
          <w:rFonts w:ascii="Arial" w:hAnsi="Arial" w:cs="Arial"/>
          <w:b/>
          <w:sz w:val="32"/>
          <w:szCs w:val="32"/>
          <w:lang w:val="es-ES"/>
        </w:rPr>
        <w:t>(1)</w:t>
      </w:r>
      <w:r>
        <w:rPr>
          <w:rFonts w:ascii="Arial" w:hAnsi="Arial" w:cs="Arial"/>
          <w:sz w:val="32"/>
          <w:szCs w:val="32"/>
          <w:lang w:val="es-ES"/>
        </w:rPr>
        <w:t xml:space="preserve"> </w:t>
      </w:r>
      <w:r w:rsidR="00587835">
        <w:rPr>
          <w:rFonts w:ascii="Arial" w:hAnsi="Arial" w:cs="Arial"/>
          <w:sz w:val="32"/>
          <w:szCs w:val="32"/>
          <w:lang w:val="es-ES"/>
        </w:rPr>
        <w:t>Ratificar</w:t>
      </w:r>
      <w:r w:rsidR="00587835" w:rsidRPr="00587835">
        <w:rPr>
          <w:rFonts w:ascii="Arial" w:hAnsi="Arial" w:cs="Arial"/>
          <w:sz w:val="32"/>
          <w:szCs w:val="32"/>
          <w:lang w:val="es-ES"/>
        </w:rPr>
        <w:t xml:space="preserve"> sin reservas el Segundo Protocolo Facultativo del Pacto Internacional de Derechos Civiles y Políticos. </w:t>
      </w:r>
    </w:p>
    <w:p w:rsidR="00587835" w:rsidRPr="00587835" w:rsidRDefault="00587835" w:rsidP="005878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587835">
        <w:rPr>
          <w:rFonts w:ascii="Arial" w:hAnsi="Arial" w:cs="Arial"/>
          <w:b/>
          <w:sz w:val="32"/>
          <w:szCs w:val="32"/>
          <w:lang w:val="es-ES"/>
        </w:rPr>
        <w:t>(2)</w:t>
      </w:r>
      <w:r>
        <w:rPr>
          <w:rFonts w:ascii="Arial" w:hAnsi="Arial" w:cs="Arial"/>
          <w:sz w:val="32"/>
          <w:szCs w:val="32"/>
          <w:lang w:val="es-ES"/>
        </w:rPr>
        <w:t xml:space="preserve"> A</w:t>
      </w:r>
      <w:r w:rsidRPr="00587835">
        <w:rPr>
          <w:rFonts w:ascii="Arial" w:hAnsi="Arial" w:cs="Arial"/>
          <w:sz w:val="32"/>
          <w:szCs w:val="32"/>
          <w:lang w:val="es-ES"/>
        </w:rPr>
        <w:t>rmonizar</w:t>
      </w:r>
      <w:r w:rsidR="00A57842">
        <w:rPr>
          <w:rFonts w:ascii="Arial" w:hAnsi="Arial" w:cs="Arial"/>
          <w:sz w:val="32"/>
          <w:szCs w:val="32"/>
          <w:lang w:val="es-ES"/>
        </w:rPr>
        <w:t xml:space="preserve"> el marco legislativo</w:t>
      </w:r>
      <w:r w:rsidRPr="00587835">
        <w:rPr>
          <w:rFonts w:ascii="Arial" w:hAnsi="Arial" w:cs="Arial"/>
          <w:sz w:val="32"/>
          <w:szCs w:val="32"/>
          <w:lang w:val="es-ES"/>
        </w:rPr>
        <w:t xml:space="preserve"> con las normas internacionales de derechos humanos para garantizar el pleno ejercicio de las libertades de expresión, de prensa y de </w:t>
      </w:r>
      <w:r>
        <w:rPr>
          <w:rFonts w:ascii="Arial" w:hAnsi="Arial" w:cs="Arial"/>
          <w:sz w:val="32"/>
          <w:szCs w:val="32"/>
          <w:lang w:val="es-ES"/>
        </w:rPr>
        <w:t>asociación</w:t>
      </w:r>
      <w:r w:rsidR="00A57842">
        <w:rPr>
          <w:rFonts w:ascii="Arial" w:hAnsi="Arial" w:cs="Arial"/>
          <w:sz w:val="32"/>
          <w:szCs w:val="32"/>
          <w:lang w:val="es-ES"/>
        </w:rPr>
        <w:t xml:space="preserve">. Saludamos la reciente </w:t>
      </w:r>
      <w:r w:rsidR="00A57842" w:rsidRPr="00587835">
        <w:rPr>
          <w:rFonts w:ascii="Arial" w:hAnsi="Arial" w:cs="Arial"/>
          <w:sz w:val="32"/>
          <w:szCs w:val="32"/>
          <w:lang w:val="es-ES"/>
        </w:rPr>
        <w:t xml:space="preserve">derogación de la legislación sobre </w:t>
      </w:r>
      <w:r w:rsidR="00A57842">
        <w:rPr>
          <w:rFonts w:ascii="Arial" w:hAnsi="Arial" w:cs="Arial"/>
          <w:sz w:val="32"/>
          <w:szCs w:val="32"/>
          <w:lang w:val="es-ES"/>
        </w:rPr>
        <w:t>difamación criminal</w:t>
      </w:r>
      <w:r>
        <w:rPr>
          <w:rFonts w:ascii="Arial" w:hAnsi="Arial" w:cs="Arial"/>
          <w:sz w:val="32"/>
          <w:szCs w:val="32"/>
          <w:lang w:val="es-ES"/>
        </w:rPr>
        <w:t>.</w:t>
      </w:r>
      <w:r w:rsidRPr="00587835">
        <w:rPr>
          <w:rFonts w:ascii="Arial" w:hAnsi="Arial" w:cs="Arial"/>
          <w:sz w:val="32"/>
          <w:szCs w:val="32"/>
          <w:lang w:val="es-ES"/>
        </w:rPr>
        <w:t xml:space="preserve"> </w:t>
      </w:r>
    </w:p>
    <w:p w:rsidR="00587835" w:rsidRPr="00587835" w:rsidRDefault="00587835" w:rsidP="005878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587835">
        <w:rPr>
          <w:rFonts w:ascii="Arial" w:hAnsi="Arial" w:cs="Arial"/>
          <w:b/>
          <w:sz w:val="32"/>
          <w:szCs w:val="32"/>
          <w:lang w:val="es-ES"/>
        </w:rPr>
        <w:t>(3)</w:t>
      </w:r>
      <w:r>
        <w:rPr>
          <w:rFonts w:ascii="Arial" w:hAnsi="Arial" w:cs="Arial"/>
          <w:sz w:val="32"/>
          <w:szCs w:val="32"/>
          <w:lang w:val="es-ES"/>
        </w:rPr>
        <w:t xml:space="preserve"> D</w:t>
      </w:r>
      <w:r w:rsidRPr="00587835">
        <w:rPr>
          <w:rFonts w:ascii="Arial" w:hAnsi="Arial" w:cs="Arial"/>
          <w:sz w:val="32"/>
          <w:szCs w:val="32"/>
          <w:lang w:val="es-ES"/>
        </w:rPr>
        <w:t>espenalizar las relaciones sexuales consentidas entre personas adultas del mismo sexo y revisar todas las leyes, políticas y programas para promover la igualdad y prevenir la discriminación por motivos de orientación sexual e identidad de género</w:t>
      </w:r>
      <w:r w:rsidR="00A57842">
        <w:rPr>
          <w:rFonts w:ascii="Arial" w:hAnsi="Arial" w:cs="Arial"/>
          <w:sz w:val="32"/>
          <w:szCs w:val="32"/>
          <w:lang w:val="es-ES"/>
        </w:rPr>
        <w:t>, particularmente e</w:t>
      </w:r>
      <w:r w:rsidRPr="00587835">
        <w:rPr>
          <w:rFonts w:ascii="Arial" w:hAnsi="Arial" w:cs="Arial"/>
          <w:sz w:val="32"/>
          <w:szCs w:val="32"/>
          <w:lang w:val="es-ES"/>
        </w:rPr>
        <w:t>l acceso al empleo, educación y servicios de salud.</w:t>
      </w:r>
    </w:p>
    <w:p w:rsidR="008B3999" w:rsidRPr="00057772" w:rsidRDefault="00587835" w:rsidP="008B39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587835">
        <w:rPr>
          <w:rFonts w:ascii="Arial" w:hAnsi="Arial" w:cs="Arial"/>
          <w:b/>
          <w:sz w:val="32"/>
          <w:szCs w:val="32"/>
          <w:lang w:val="es-ES"/>
        </w:rPr>
        <w:t>(4)</w:t>
      </w:r>
      <w:r>
        <w:rPr>
          <w:rFonts w:ascii="Arial" w:hAnsi="Arial" w:cs="Arial"/>
          <w:sz w:val="32"/>
          <w:szCs w:val="32"/>
          <w:lang w:val="es-ES"/>
        </w:rPr>
        <w:t xml:space="preserve"> A</w:t>
      </w:r>
      <w:r w:rsidRPr="00587835">
        <w:rPr>
          <w:rFonts w:ascii="Arial" w:hAnsi="Arial" w:cs="Arial"/>
          <w:sz w:val="32"/>
          <w:szCs w:val="32"/>
          <w:lang w:val="es-ES"/>
        </w:rPr>
        <w:t xml:space="preserve">vanzar en la adopción de un marco normativo en plena consonancia con la Convención para la Eliminación de todas las formas de Discriminación contra la Mujer y adoptar las medidas necesarias para su efectiva aplicación, reforzando, entre otros, las campañas de sensibilización dirigidas a la población y autoridades tradicionales. </w:t>
      </w:r>
      <w:bookmarkStart w:id="0" w:name="_GoBack"/>
      <w:bookmarkEnd w:id="0"/>
    </w:p>
    <w:sectPr w:rsidR="008B3999" w:rsidRPr="000577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DA" w:rsidRDefault="00C51FDA" w:rsidP="00C51FDA">
      <w:pPr>
        <w:spacing w:after="0" w:line="240" w:lineRule="auto"/>
      </w:pPr>
      <w:r>
        <w:separator/>
      </w:r>
    </w:p>
  </w:endnote>
  <w:endnote w:type="continuationSeparator" w:id="0">
    <w:p w:rsidR="00C51FDA" w:rsidRDefault="00C51FDA" w:rsidP="00C5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DA" w:rsidRDefault="00C51FDA" w:rsidP="00C51FDA">
      <w:pPr>
        <w:spacing w:after="0" w:line="240" w:lineRule="auto"/>
      </w:pPr>
      <w:r>
        <w:separator/>
      </w:r>
    </w:p>
  </w:footnote>
  <w:footnote w:type="continuationSeparator" w:id="0">
    <w:p w:rsidR="00C51FDA" w:rsidRDefault="00C51FDA" w:rsidP="00C5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CA" w:rsidRDefault="00E920CA" w:rsidP="00E920CA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9011242" wp14:editId="19264CFD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6445AC" wp14:editId="3AD1C76E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0CA" w:rsidRPr="00D16F4F" w:rsidRDefault="00E920CA" w:rsidP="00E920CA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MINISTERIO</w:t>
                          </w:r>
                        </w:p>
                        <w:p w:rsidR="00E920CA" w:rsidRPr="00D16F4F" w:rsidRDefault="00E920CA" w:rsidP="00E920CA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DE ASUNTOS EXTERIORES, UNIÓN EUROPEA</w:t>
                          </w:r>
                        </w:p>
                        <w:p w:rsidR="00E920CA" w:rsidRPr="00583425" w:rsidRDefault="00E920CA" w:rsidP="00E920CA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445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E920CA" w:rsidRPr="00D16F4F" w:rsidRDefault="00E920CA" w:rsidP="00E920CA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MINISTERIO</w:t>
                    </w:r>
                  </w:p>
                  <w:p w:rsidR="00E920CA" w:rsidRPr="00D16F4F" w:rsidRDefault="00E920CA" w:rsidP="00E920CA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DE ASUNTOS EXTERIORES, UNIÓN EUROPEA</w:t>
                    </w:r>
                  </w:p>
                  <w:p w:rsidR="00E920CA" w:rsidRPr="00583425" w:rsidRDefault="00E920CA" w:rsidP="00E920CA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C51FDA" w:rsidRDefault="00C51FDA" w:rsidP="00E920CA">
    <w:pPr>
      <w:pStyle w:val="Encabezado"/>
    </w:pPr>
  </w:p>
  <w:p w:rsidR="00E920CA" w:rsidRPr="00E920CA" w:rsidRDefault="00E920CA" w:rsidP="00E920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5A"/>
    <w:multiLevelType w:val="hybridMultilevel"/>
    <w:tmpl w:val="5EECDB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7F48"/>
    <w:multiLevelType w:val="hybridMultilevel"/>
    <w:tmpl w:val="2D8C9B38"/>
    <w:lvl w:ilvl="0" w:tplc="6B38CB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57BAE"/>
    <w:multiLevelType w:val="hybridMultilevel"/>
    <w:tmpl w:val="AA923E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0C49"/>
    <w:multiLevelType w:val="hybridMultilevel"/>
    <w:tmpl w:val="98C68B7E"/>
    <w:lvl w:ilvl="0" w:tplc="85EA0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50F68"/>
    <w:multiLevelType w:val="hybridMultilevel"/>
    <w:tmpl w:val="3768F99A"/>
    <w:lvl w:ilvl="0" w:tplc="3AD66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07"/>
    <w:rsid w:val="00050316"/>
    <w:rsid w:val="00057772"/>
    <w:rsid w:val="00076A77"/>
    <w:rsid w:val="000C2A21"/>
    <w:rsid w:val="000D519D"/>
    <w:rsid w:val="00120B08"/>
    <w:rsid w:val="00141E93"/>
    <w:rsid w:val="001E51FF"/>
    <w:rsid w:val="00214E07"/>
    <w:rsid w:val="00220FB3"/>
    <w:rsid w:val="002A02BB"/>
    <w:rsid w:val="00324B9B"/>
    <w:rsid w:val="00334C0F"/>
    <w:rsid w:val="003873AF"/>
    <w:rsid w:val="00392697"/>
    <w:rsid w:val="00394A06"/>
    <w:rsid w:val="004A2F59"/>
    <w:rsid w:val="00510711"/>
    <w:rsid w:val="00514838"/>
    <w:rsid w:val="0052242E"/>
    <w:rsid w:val="005269B9"/>
    <w:rsid w:val="005318C7"/>
    <w:rsid w:val="00556127"/>
    <w:rsid w:val="005856A0"/>
    <w:rsid w:val="00587835"/>
    <w:rsid w:val="005944DF"/>
    <w:rsid w:val="005C6AA7"/>
    <w:rsid w:val="005F566A"/>
    <w:rsid w:val="0063621A"/>
    <w:rsid w:val="00683E6A"/>
    <w:rsid w:val="006F129E"/>
    <w:rsid w:val="0070420E"/>
    <w:rsid w:val="00754443"/>
    <w:rsid w:val="007775A6"/>
    <w:rsid w:val="00784F33"/>
    <w:rsid w:val="007E0EDB"/>
    <w:rsid w:val="00886DB7"/>
    <w:rsid w:val="008B3999"/>
    <w:rsid w:val="00910DA3"/>
    <w:rsid w:val="009305B8"/>
    <w:rsid w:val="00992E53"/>
    <w:rsid w:val="009D70CA"/>
    <w:rsid w:val="009F5096"/>
    <w:rsid w:val="00A20E45"/>
    <w:rsid w:val="00A21D01"/>
    <w:rsid w:val="00A57842"/>
    <w:rsid w:val="00A70EB2"/>
    <w:rsid w:val="00A93A70"/>
    <w:rsid w:val="00A96419"/>
    <w:rsid w:val="00AA215B"/>
    <w:rsid w:val="00AE093E"/>
    <w:rsid w:val="00AE1578"/>
    <w:rsid w:val="00B6202F"/>
    <w:rsid w:val="00BD3E2E"/>
    <w:rsid w:val="00C51FDA"/>
    <w:rsid w:val="00C553DA"/>
    <w:rsid w:val="00C7333E"/>
    <w:rsid w:val="00C77F1B"/>
    <w:rsid w:val="00CF32C5"/>
    <w:rsid w:val="00D16B73"/>
    <w:rsid w:val="00D422E0"/>
    <w:rsid w:val="00D95935"/>
    <w:rsid w:val="00E44876"/>
    <w:rsid w:val="00E47EC5"/>
    <w:rsid w:val="00E77B03"/>
    <w:rsid w:val="00E920CA"/>
    <w:rsid w:val="00F078FF"/>
    <w:rsid w:val="00F17168"/>
    <w:rsid w:val="00F67048"/>
    <w:rsid w:val="00F9742C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D974"/>
  <w15:chartTrackingRefBased/>
  <w15:docId w15:val="{B12DD4A2-4E32-4B48-B36A-C408ADE4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0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4E07"/>
    <w:pPr>
      <w:ind w:left="720"/>
      <w:contextualSpacing/>
    </w:pPr>
  </w:style>
  <w:style w:type="paragraph" w:customStyle="1" w:styleId="Default">
    <w:name w:val="Default"/>
    <w:rsid w:val="00514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15B"/>
    <w:rPr>
      <w:rFonts w:ascii="Segoe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5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FD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5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FD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0E2C3-28D5-4441-8B3B-5E04D21B8393}"/>
</file>

<file path=customXml/itemProps2.xml><?xml version="1.0" encoding="utf-8"?>
<ds:datastoreItem xmlns:ds="http://schemas.openxmlformats.org/officeDocument/2006/customXml" ds:itemID="{0296B944-05D2-4654-A8F8-0F5BD0B9454A}"/>
</file>

<file path=customXml/itemProps3.xml><?xml version="1.0" encoding="utf-8"?>
<ds:datastoreItem xmlns:ds="http://schemas.openxmlformats.org/officeDocument/2006/customXml" ds:itemID="{CB674EC3-D21F-41DD-89ED-917CBA352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Gutman, Lara</dc:creator>
  <cp:keywords/>
  <dc:description/>
  <cp:lastModifiedBy>Naveiras Torres-Quiroga, Miryam Isabel</cp:lastModifiedBy>
  <cp:revision>4</cp:revision>
  <cp:lastPrinted>2023-01-18T10:18:00Z</cp:lastPrinted>
  <dcterms:created xsi:type="dcterms:W3CDTF">2023-01-20T14:07:00Z</dcterms:created>
  <dcterms:modified xsi:type="dcterms:W3CDTF">2023-01-20T14:38:00Z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