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E334FF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PAKISTAN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045F1" w:rsidRPr="002045F1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A647DF" w:rsidRDefault="002045F1" w:rsidP="002040F3">
      <w:pPr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España da una cordial bie</w:t>
      </w:r>
      <w:r w:rsidR="00A647DF">
        <w:rPr>
          <w:rFonts w:ascii="Arial" w:hAnsi="Arial" w:cs="Arial"/>
          <w:sz w:val="32"/>
          <w:szCs w:val="32"/>
          <w:lang w:val="es-ES"/>
        </w:rPr>
        <w:t>nven</w:t>
      </w:r>
      <w:r w:rsidR="00E334FF">
        <w:rPr>
          <w:rFonts w:ascii="Arial" w:hAnsi="Arial" w:cs="Arial"/>
          <w:sz w:val="32"/>
          <w:szCs w:val="32"/>
          <w:lang w:val="es-ES"/>
        </w:rPr>
        <w:t>ida a la delegación de Pakistán</w:t>
      </w:r>
      <w:r w:rsidR="002040F3">
        <w:rPr>
          <w:rFonts w:ascii="Arial" w:hAnsi="Arial" w:cs="Arial"/>
          <w:sz w:val="32"/>
          <w:szCs w:val="32"/>
          <w:lang w:val="es-ES"/>
        </w:rPr>
        <w:t xml:space="preserve"> </w:t>
      </w:r>
      <w:r w:rsidR="002040F3" w:rsidRPr="002040F3">
        <w:rPr>
          <w:rFonts w:ascii="Arial" w:hAnsi="Arial" w:cs="Arial"/>
          <w:sz w:val="32"/>
          <w:szCs w:val="32"/>
          <w:lang w:val="es-ES"/>
        </w:rPr>
        <w:t>y agradece su participación en este ejercicio.</w:t>
      </w:r>
    </w:p>
    <w:p w:rsidR="002045F1" w:rsidRPr="00057772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171450" w:rsidRDefault="00171450" w:rsidP="00171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</w:t>
      </w:r>
      <w:r w:rsidR="00983D96" w:rsidRPr="00983D96">
        <w:rPr>
          <w:rFonts w:ascii="Arial" w:hAnsi="Arial" w:cs="Arial"/>
          <w:sz w:val="32"/>
          <w:szCs w:val="32"/>
          <w:lang w:val="es-ES"/>
        </w:rPr>
        <w:t xml:space="preserve">eintroducir una moratoria </w:t>
      </w:r>
      <w:r w:rsidR="00983D96">
        <w:rPr>
          <w:rFonts w:ascii="Arial" w:hAnsi="Arial" w:cs="Arial"/>
          <w:sz w:val="32"/>
          <w:szCs w:val="32"/>
          <w:lang w:val="es-ES"/>
        </w:rPr>
        <w:t xml:space="preserve">en la aplicación de la pena de muerte </w:t>
      </w:r>
      <w:r w:rsidR="00983D96" w:rsidRPr="00983D96">
        <w:rPr>
          <w:rFonts w:ascii="Arial" w:hAnsi="Arial" w:cs="Arial"/>
          <w:sz w:val="32"/>
          <w:szCs w:val="32"/>
          <w:lang w:val="es-ES"/>
        </w:rPr>
        <w:t>y ratificar el Segundo Protocolo Facultativo del Pacto Internacional de Derechos Civiles y Políticos para abolir de forma definitiva la pena de muerte.</w:t>
      </w:r>
    </w:p>
    <w:p w:rsidR="00171450" w:rsidRDefault="00171450" w:rsidP="00171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171450">
        <w:rPr>
          <w:rFonts w:ascii="Arial" w:hAnsi="Arial" w:cs="Arial"/>
          <w:sz w:val="32"/>
          <w:szCs w:val="32"/>
          <w:lang w:val="es-ES"/>
        </w:rPr>
        <w:t xml:space="preserve">Derogar </w:t>
      </w:r>
      <w:r w:rsidRPr="00171450">
        <w:rPr>
          <w:rFonts w:ascii="Arial" w:hAnsi="Arial" w:cs="Arial"/>
          <w:sz w:val="32"/>
          <w:szCs w:val="32"/>
          <w:lang w:val="es-ES"/>
        </w:rPr>
        <w:t>la legislación contra la blasfemia que incluye la pena de muerte preceptiva</w:t>
      </w:r>
      <w:r w:rsidRPr="00171450">
        <w:rPr>
          <w:rFonts w:ascii="Arial" w:hAnsi="Arial" w:cs="Arial"/>
          <w:sz w:val="32"/>
          <w:szCs w:val="32"/>
          <w:lang w:val="es-ES"/>
        </w:rPr>
        <w:t xml:space="preserve"> (</w:t>
      </w:r>
      <w:r w:rsidR="006A17CF">
        <w:rPr>
          <w:rFonts w:ascii="Arial" w:hAnsi="Arial" w:cs="Arial"/>
          <w:sz w:val="32"/>
          <w:szCs w:val="32"/>
          <w:lang w:val="es-ES"/>
        </w:rPr>
        <w:t>artículos</w:t>
      </w:r>
      <w:r w:rsidR="00983D96" w:rsidRPr="00171450">
        <w:rPr>
          <w:rFonts w:ascii="Arial" w:hAnsi="Arial" w:cs="Arial"/>
          <w:sz w:val="32"/>
          <w:szCs w:val="32"/>
          <w:lang w:val="es-ES"/>
        </w:rPr>
        <w:t xml:space="preserve"> 295-</w:t>
      </w:r>
      <w:proofErr w:type="gramStart"/>
      <w:r w:rsidR="00983D96" w:rsidRPr="00171450">
        <w:rPr>
          <w:rFonts w:ascii="Arial" w:hAnsi="Arial" w:cs="Arial"/>
          <w:sz w:val="32"/>
          <w:szCs w:val="32"/>
          <w:lang w:val="es-ES"/>
        </w:rPr>
        <w:t>A</w:t>
      </w:r>
      <w:r w:rsidR="006A17CF">
        <w:rPr>
          <w:rFonts w:ascii="Arial" w:hAnsi="Arial" w:cs="Arial"/>
          <w:sz w:val="32"/>
          <w:szCs w:val="32"/>
          <w:lang w:val="es-ES"/>
        </w:rPr>
        <w:t>,B</w:t>
      </w:r>
      <w:proofErr w:type="gramEnd"/>
      <w:r w:rsidR="006A17CF">
        <w:rPr>
          <w:rFonts w:ascii="Arial" w:hAnsi="Arial" w:cs="Arial"/>
          <w:sz w:val="32"/>
          <w:szCs w:val="32"/>
          <w:lang w:val="es-ES"/>
        </w:rPr>
        <w:t xml:space="preserve"> y C</w:t>
      </w:r>
      <w:r w:rsidR="00983D96" w:rsidRPr="00171450">
        <w:rPr>
          <w:rFonts w:ascii="Arial" w:hAnsi="Arial" w:cs="Arial"/>
          <w:sz w:val="32"/>
          <w:szCs w:val="32"/>
          <w:lang w:val="es-ES"/>
        </w:rPr>
        <w:t xml:space="preserve">, </w:t>
      </w:r>
      <w:r w:rsidR="006A17CF">
        <w:rPr>
          <w:rFonts w:ascii="Arial" w:hAnsi="Arial" w:cs="Arial"/>
          <w:sz w:val="32"/>
          <w:szCs w:val="32"/>
          <w:lang w:val="es-ES"/>
        </w:rPr>
        <w:t>y 298 B y</w:t>
      </w:r>
      <w:r w:rsidR="00983D96" w:rsidRPr="00171450">
        <w:rPr>
          <w:rFonts w:ascii="Arial" w:hAnsi="Arial" w:cs="Arial"/>
          <w:sz w:val="32"/>
          <w:szCs w:val="32"/>
          <w:lang w:val="es-ES"/>
        </w:rPr>
        <w:t xml:space="preserve"> C del Código Penal</w:t>
      </w:r>
      <w:r w:rsidRPr="00171450">
        <w:rPr>
          <w:rFonts w:ascii="Arial" w:hAnsi="Arial" w:cs="Arial"/>
          <w:sz w:val="32"/>
          <w:szCs w:val="32"/>
          <w:lang w:val="es-ES"/>
        </w:rPr>
        <w:t>)</w:t>
      </w:r>
      <w:r w:rsidR="00983D96" w:rsidRPr="00171450">
        <w:rPr>
          <w:rFonts w:ascii="Arial" w:hAnsi="Arial" w:cs="Arial"/>
          <w:sz w:val="32"/>
          <w:szCs w:val="32"/>
          <w:lang w:val="es-ES"/>
        </w:rPr>
        <w:t xml:space="preserve"> y conmutar todas las condenas a muerte dictadas en virtud del artículo 295-C.</w:t>
      </w:r>
    </w:p>
    <w:p w:rsidR="00171450" w:rsidRDefault="00171450" w:rsidP="00171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171450">
        <w:rPr>
          <w:rFonts w:ascii="Arial" w:hAnsi="Arial" w:cs="Arial"/>
          <w:sz w:val="32"/>
          <w:szCs w:val="32"/>
          <w:lang w:val="es-ES"/>
        </w:rPr>
        <w:t>R</w:t>
      </w:r>
      <w:r>
        <w:rPr>
          <w:rFonts w:ascii="Arial" w:hAnsi="Arial" w:cs="Arial"/>
          <w:sz w:val="32"/>
          <w:szCs w:val="32"/>
          <w:lang w:val="es-ES"/>
        </w:rPr>
        <w:t>atificar</w:t>
      </w:r>
      <w:r w:rsidR="00983D96" w:rsidRPr="00171450">
        <w:rPr>
          <w:rFonts w:ascii="Arial" w:hAnsi="Arial" w:cs="Arial"/>
          <w:sz w:val="32"/>
          <w:szCs w:val="32"/>
          <w:lang w:val="es-ES"/>
        </w:rPr>
        <w:t xml:space="preserve"> la Convención Internacional para la protección de todas las Personas contra las Desapariciones Forzadas </w:t>
      </w:r>
      <w:r>
        <w:rPr>
          <w:rFonts w:ascii="Arial" w:hAnsi="Arial" w:cs="Arial"/>
          <w:sz w:val="32"/>
          <w:szCs w:val="32"/>
          <w:lang w:val="es-ES"/>
        </w:rPr>
        <w:t xml:space="preserve">e incorporarla </w:t>
      </w:r>
      <w:r w:rsidR="00983D96" w:rsidRPr="00171450">
        <w:rPr>
          <w:rFonts w:ascii="Arial" w:hAnsi="Arial" w:cs="Arial"/>
          <w:sz w:val="32"/>
          <w:szCs w:val="32"/>
          <w:lang w:val="es-ES"/>
        </w:rPr>
        <w:t>a la legislación nacional.</w:t>
      </w:r>
    </w:p>
    <w:p w:rsidR="00983D96" w:rsidRPr="00171450" w:rsidRDefault="00983D96" w:rsidP="0017145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171450">
        <w:rPr>
          <w:rFonts w:ascii="Arial" w:hAnsi="Arial" w:cs="Arial"/>
          <w:sz w:val="32"/>
          <w:szCs w:val="32"/>
          <w:lang w:val="es-ES"/>
        </w:rPr>
        <w:t>Ante el alarmante número de violaciones y matrimonios forzosos de los que son objeto mujeres y niñas</w:t>
      </w:r>
      <w:r w:rsidR="002040F3">
        <w:rPr>
          <w:rFonts w:ascii="Arial" w:hAnsi="Arial" w:cs="Arial"/>
          <w:sz w:val="32"/>
          <w:szCs w:val="32"/>
          <w:lang w:val="es-ES"/>
        </w:rPr>
        <w:t xml:space="preserve">, </w:t>
      </w:r>
      <w:r w:rsidRPr="00171450">
        <w:rPr>
          <w:rFonts w:ascii="Arial" w:hAnsi="Arial" w:cs="Arial"/>
          <w:sz w:val="32"/>
          <w:szCs w:val="32"/>
          <w:lang w:val="es-ES"/>
        </w:rPr>
        <w:t xml:space="preserve">recomendamos adoptar la Ley sobre Prevención de la Violencia Doméstica y aprobar e implementar </w:t>
      </w:r>
      <w:r w:rsidR="002040F3">
        <w:rPr>
          <w:rFonts w:ascii="Arial" w:hAnsi="Arial" w:cs="Arial"/>
          <w:sz w:val="32"/>
          <w:szCs w:val="32"/>
          <w:lang w:val="es-ES"/>
        </w:rPr>
        <w:t xml:space="preserve">la </w:t>
      </w:r>
      <w:r w:rsidRPr="00171450">
        <w:rPr>
          <w:rFonts w:ascii="Arial" w:hAnsi="Arial" w:cs="Arial"/>
          <w:sz w:val="32"/>
          <w:szCs w:val="32"/>
          <w:lang w:val="es-ES"/>
        </w:rPr>
        <w:t>legislación</w:t>
      </w:r>
      <w:r w:rsidR="002040F3">
        <w:rPr>
          <w:rFonts w:ascii="Arial" w:hAnsi="Arial" w:cs="Arial"/>
          <w:sz w:val="32"/>
          <w:szCs w:val="32"/>
          <w:lang w:val="es-ES"/>
        </w:rPr>
        <w:t xml:space="preserve"> </w:t>
      </w:r>
      <w:r w:rsidR="006A17CF">
        <w:rPr>
          <w:rFonts w:ascii="Arial" w:hAnsi="Arial" w:cs="Arial"/>
          <w:sz w:val="32"/>
          <w:szCs w:val="32"/>
          <w:lang w:val="es-ES"/>
        </w:rPr>
        <w:t>federal y provincial</w:t>
      </w:r>
      <w:r w:rsidRPr="00171450">
        <w:rPr>
          <w:rFonts w:ascii="Arial" w:hAnsi="Arial" w:cs="Arial"/>
          <w:sz w:val="32"/>
          <w:szCs w:val="32"/>
          <w:lang w:val="es-ES"/>
        </w:rPr>
        <w:t xml:space="preserve"> que prohíba los matrimonios forzosos y que incluya medidas especiales de protección</w:t>
      </w:r>
      <w:bookmarkStart w:id="0" w:name="_GoBack"/>
      <w:bookmarkEnd w:id="0"/>
      <w:r w:rsidRPr="00171450">
        <w:rPr>
          <w:rFonts w:ascii="Arial" w:hAnsi="Arial" w:cs="Arial"/>
          <w:sz w:val="32"/>
          <w:szCs w:val="32"/>
          <w:lang w:val="es-ES"/>
        </w:rPr>
        <w:t>.</w:t>
      </w:r>
    </w:p>
    <w:p w:rsidR="00983D96" w:rsidRPr="00983D96" w:rsidRDefault="00983D96" w:rsidP="00983D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983D96" w:rsidRPr="00983D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71450"/>
    <w:rsid w:val="001E51FF"/>
    <w:rsid w:val="002040F3"/>
    <w:rsid w:val="002045F1"/>
    <w:rsid w:val="00214E07"/>
    <w:rsid w:val="00220FB3"/>
    <w:rsid w:val="002A02BB"/>
    <w:rsid w:val="00334C0F"/>
    <w:rsid w:val="003554CC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A17CF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83D96"/>
    <w:rsid w:val="00992E53"/>
    <w:rsid w:val="009D70CA"/>
    <w:rsid w:val="009F5096"/>
    <w:rsid w:val="00A20E45"/>
    <w:rsid w:val="00A21D01"/>
    <w:rsid w:val="00A647DF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B46F2"/>
    <w:rsid w:val="00CF32C5"/>
    <w:rsid w:val="00D16B73"/>
    <w:rsid w:val="00D422E0"/>
    <w:rsid w:val="00D95935"/>
    <w:rsid w:val="00E334FF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C00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9200A-C441-4E1B-9393-8677899348D3}"/>
</file>

<file path=customXml/itemProps2.xml><?xml version="1.0" encoding="utf-8"?>
<ds:datastoreItem xmlns:ds="http://schemas.openxmlformats.org/officeDocument/2006/customXml" ds:itemID="{70550FD2-CA5D-4550-9033-D40BD92D9555}"/>
</file>

<file path=customXml/itemProps3.xml><?xml version="1.0" encoding="utf-8"?>
<ds:datastoreItem xmlns:ds="http://schemas.openxmlformats.org/officeDocument/2006/customXml" ds:itemID="{91C38041-6601-4C44-AFFB-53E7C8276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9</cp:revision>
  <cp:lastPrinted>2023-01-18T10:18:00Z</cp:lastPrinted>
  <dcterms:created xsi:type="dcterms:W3CDTF">2023-01-20T14:07:00Z</dcterms:created>
  <dcterms:modified xsi:type="dcterms:W3CDTF">2023-01-23T17:34:00Z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