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3F7FF7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PERU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3360B9" w:rsidRPr="003360B9" w:rsidRDefault="003360B9" w:rsidP="003360B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3360B9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3360B9" w:rsidRPr="003360B9" w:rsidRDefault="003360B9" w:rsidP="003360B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3360B9">
        <w:rPr>
          <w:rFonts w:ascii="Arial" w:hAnsi="Arial" w:cs="Arial"/>
          <w:sz w:val="32"/>
          <w:szCs w:val="32"/>
          <w:lang w:val="es-ES"/>
        </w:rPr>
        <w:t>España da una cordial bienvenida a la delegación de Perú y agradece su participación en este ejercicio.</w:t>
      </w:r>
    </w:p>
    <w:p w:rsidR="003360B9" w:rsidRPr="003360B9" w:rsidRDefault="003360B9" w:rsidP="003360B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3360B9">
        <w:rPr>
          <w:rFonts w:ascii="Arial" w:hAnsi="Arial" w:cs="Arial"/>
          <w:sz w:val="32"/>
          <w:szCs w:val="32"/>
          <w:lang w:val="es-ES"/>
        </w:rPr>
        <w:t xml:space="preserve">Saludamos la voluntad de </w:t>
      </w:r>
      <w:r w:rsidR="002D700C">
        <w:rPr>
          <w:rFonts w:ascii="Arial" w:hAnsi="Arial" w:cs="Arial"/>
          <w:sz w:val="32"/>
          <w:szCs w:val="32"/>
          <w:lang w:val="es-ES"/>
        </w:rPr>
        <w:t xml:space="preserve">Perú de </w:t>
      </w:r>
      <w:r w:rsidRPr="003360B9">
        <w:rPr>
          <w:rFonts w:ascii="Arial" w:hAnsi="Arial" w:cs="Arial"/>
          <w:sz w:val="32"/>
          <w:szCs w:val="32"/>
          <w:lang w:val="es-ES"/>
        </w:rPr>
        <w:t xml:space="preserve">avanzar en materia de derechos humanos, </w:t>
      </w:r>
      <w:r w:rsidR="002D700C">
        <w:rPr>
          <w:rFonts w:ascii="Arial" w:hAnsi="Arial" w:cs="Arial"/>
          <w:sz w:val="32"/>
          <w:szCs w:val="32"/>
          <w:lang w:val="es-ES"/>
        </w:rPr>
        <w:t>si bien</w:t>
      </w:r>
      <w:r w:rsidRPr="003360B9">
        <w:rPr>
          <w:rFonts w:ascii="Arial" w:hAnsi="Arial" w:cs="Arial"/>
          <w:sz w:val="32"/>
          <w:szCs w:val="32"/>
          <w:lang w:val="es-ES"/>
        </w:rPr>
        <w:t xml:space="preserve"> subsisten obstáculos para la plena efectividad de su garantía y protección.  </w:t>
      </w:r>
    </w:p>
    <w:p w:rsidR="003360B9" w:rsidRPr="003360B9" w:rsidRDefault="003360B9" w:rsidP="00A837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: </w:t>
      </w:r>
      <w:r w:rsidRPr="003360B9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3360B9" w:rsidRDefault="003360B9" w:rsidP="003360B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Elaborar</w:t>
      </w:r>
      <w:r w:rsidRPr="003360B9">
        <w:rPr>
          <w:rFonts w:ascii="Arial" w:hAnsi="Arial" w:cs="Arial"/>
          <w:sz w:val="32"/>
          <w:szCs w:val="32"/>
          <w:lang w:val="es-ES"/>
        </w:rPr>
        <w:t xml:space="preserve"> protocolos específicos para el desarrollo del Mecanismo Intersectorial para la protección de las personas defensoras de derechos humanos, y de sus respectivas dotaciones presupuestarias. En este ámbito sería recomendable la rat</w:t>
      </w:r>
      <w:r>
        <w:rPr>
          <w:rFonts w:ascii="Arial" w:hAnsi="Arial" w:cs="Arial"/>
          <w:sz w:val="32"/>
          <w:szCs w:val="32"/>
          <w:lang w:val="es-ES"/>
        </w:rPr>
        <w:t>ificación del Acuerdo de Escazú.</w:t>
      </w:r>
    </w:p>
    <w:p w:rsidR="003360B9" w:rsidRDefault="003360B9" w:rsidP="003360B9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3360B9" w:rsidRDefault="003360B9" w:rsidP="003360B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Gara</w:t>
      </w:r>
      <w:r w:rsidRPr="003360B9">
        <w:rPr>
          <w:rFonts w:ascii="Arial" w:hAnsi="Arial" w:cs="Arial"/>
          <w:sz w:val="32"/>
          <w:szCs w:val="32"/>
          <w:lang w:val="es-ES"/>
        </w:rPr>
        <w:t>ntizar el cumplimiento de los Lineamientos</w:t>
      </w:r>
      <w:r w:rsidR="002D700C" w:rsidRPr="002D700C">
        <w:rPr>
          <w:rFonts w:ascii="Arial" w:hAnsi="Arial" w:cs="Arial"/>
          <w:sz w:val="32"/>
          <w:szCs w:val="32"/>
          <w:lang w:val="es-ES"/>
        </w:rPr>
        <w:t xml:space="preserve"> </w:t>
      </w:r>
      <w:r w:rsidR="002D700C" w:rsidRPr="003360B9">
        <w:rPr>
          <w:rFonts w:ascii="Arial" w:hAnsi="Arial" w:cs="Arial"/>
          <w:sz w:val="32"/>
          <w:szCs w:val="32"/>
          <w:lang w:val="es-ES"/>
        </w:rPr>
        <w:t>del Ministerio de Educación</w:t>
      </w:r>
      <w:r w:rsidRPr="003360B9">
        <w:rPr>
          <w:rFonts w:ascii="Arial" w:hAnsi="Arial" w:cs="Arial"/>
          <w:sz w:val="32"/>
          <w:szCs w:val="32"/>
          <w:lang w:val="es-ES"/>
        </w:rPr>
        <w:t xml:space="preserve"> para una educación sexual integral, con el fin de mejorar la prevención del embarazo de niñas y adolescentes y la violencia de género.  </w:t>
      </w:r>
    </w:p>
    <w:p w:rsidR="003360B9" w:rsidRPr="003360B9" w:rsidRDefault="003360B9" w:rsidP="003360B9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C03114" w:rsidRPr="001A471A" w:rsidRDefault="003360B9" w:rsidP="00645B2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1A471A">
        <w:rPr>
          <w:rFonts w:ascii="Arial" w:hAnsi="Arial" w:cs="Arial"/>
          <w:sz w:val="32"/>
          <w:szCs w:val="32"/>
          <w:lang w:val="es-ES"/>
        </w:rPr>
        <w:t xml:space="preserve">Aumentar la dotación y asegurar la estabilidad de los recursos </w:t>
      </w:r>
      <w:r w:rsidR="002D700C">
        <w:rPr>
          <w:rFonts w:ascii="Arial" w:hAnsi="Arial" w:cs="Arial"/>
          <w:sz w:val="32"/>
          <w:szCs w:val="32"/>
          <w:lang w:val="es-ES"/>
        </w:rPr>
        <w:t>de</w:t>
      </w:r>
      <w:r w:rsidRPr="001A471A">
        <w:rPr>
          <w:rFonts w:ascii="Arial" w:hAnsi="Arial" w:cs="Arial"/>
          <w:sz w:val="32"/>
          <w:szCs w:val="32"/>
          <w:lang w:val="es-ES"/>
        </w:rPr>
        <w:t xml:space="preserve"> la política nacional de lucha contra el tráfico de seres humanos, especialmente para mejorar la coordinación institucional y </w:t>
      </w:r>
    </w:p>
    <w:p w:rsidR="00C03114" w:rsidRDefault="00C03114" w:rsidP="00C03114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C03114" w:rsidRDefault="00C03114" w:rsidP="00C03114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2D700C" w:rsidRDefault="002D700C" w:rsidP="00C03114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3360B9" w:rsidRDefault="003360B9" w:rsidP="00C03114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  <w:r w:rsidRPr="003360B9">
        <w:rPr>
          <w:rFonts w:ascii="Arial" w:hAnsi="Arial" w:cs="Arial"/>
          <w:sz w:val="32"/>
          <w:szCs w:val="32"/>
          <w:lang w:val="es-ES"/>
        </w:rPr>
        <w:t>gubernamental y garantizar los servicios asistenciales para las víctimas</w:t>
      </w:r>
      <w:r>
        <w:rPr>
          <w:rFonts w:ascii="Arial" w:hAnsi="Arial" w:cs="Arial"/>
          <w:sz w:val="32"/>
          <w:szCs w:val="32"/>
          <w:lang w:val="es-ES"/>
        </w:rPr>
        <w:t xml:space="preserve">. </w:t>
      </w:r>
    </w:p>
    <w:p w:rsidR="003360B9" w:rsidRPr="003360B9" w:rsidRDefault="003360B9" w:rsidP="003360B9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3360B9" w:rsidRPr="003360B9" w:rsidRDefault="003360B9" w:rsidP="003360B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</w:t>
      </w:r>
      <w:r w:rsidRPr="003360B9">
        <w:rPr>
          <w:rFonts w:ascii="Arial" w:hAnsi="Arial" w:cs="Arial"/>
          <w:sz w:val="32"/>
          <w:szCs w:val="32"/>
          <w:lang w:val="es-ES"/>
        </w:rPr>
        <w:t>n materia de agua y saneamiento, recomendamos dotar de una financiación presupuestaria adecuada al Plan Nacional de Saneamiento 2022-2026, asegurando también una correcta coordinación de los distintos niveles del gobierno y la administración.</w:t>
      </w:r>
    </w:p>
    <w:sectPr w:rsidR="003360B9" w:rsidRPr="003360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2090"/>
    <w:multiLevelType w:val="hybridMultilevel"/>
    <w:tmpl w:val="F21E2226"/>
    <w:lvl w:ilvl="0" w:tplc="6032FB0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A471A"/>
    <w:rsid w:val="001E51FF"/>
    <w:rsid w:val="002045F1"/>
    <w:rsid w:val="00214E07"/>
    <w:rsid w:val="00220FB3"/>
    <w:rsid w:val="002A02BB"/>
    <w:rsid w:val="002D700C"/>
    <w:rsid w:val="00334C0F"/>
    <w:rsid w:val="003360B9"/>
    <w:rsid w:val="003554CC"/>
    <w:rsid w:val="003873AF"/>
    <w:rsid w:val="00392697"/>
    <w:rsid w:val="00394A06"/>
    <w:rsid w:val="003F7FF7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647DF"/>
    <w:rsid w:val="00A70EB2"/>
    <w:rsid w:val="00A837B7"/>
    <w:rsid w:val="00A93A70"/>
    <w:rsid w:val="00A96419"/>
    <w:rsid w:val="00AA215B"/>
    <w:rsid w:val="00AE093E"/>
    <w:rsid w:val="00AE1578"/>
    <w:rsid w:val="00B6202F"/>
    <w:rsid w:val="00BD3E2E"/>
    <w:rsid w:val="00C03114"/>
    <w:rsid w:val="00C51FDA"/>
    <w:rsid w:val="00C553DA"/>
    <w:rsid w:val="00C7333E"/>
    <w:rsid w:val="00C77F1B"/>
    <w:rsid w:val="00CB46F2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5CA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ABEF8-5695-47CB-B657-93E3A5641ED5}"/>
</file>

<file path=customXml/itemProps2.xml><?xml version="1.0" encoding="utf-8"?>
<ds:datastoreItem xmlns:ds="http://schemas.openxmlformats.org/officeDocument/2006/customXml" ds:itemID="{604E3D34-8BA5-425C-A0E2-7CB9384CE7D2}"/>
</file>

<file path=customXml/itemProps3.xml><?xml version="1.0" encoding="utf-8"?>
<ds:datastoreItem xmlns:ds="http://schemas.openxmlformats.org/officeDocument/2006/customXml" ds:itemID="{69D3A8F0-6013-47E6-BFEE-F9DDFE712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Espinosa Martí, Josefina</cp:lastModifiedBy>
  <cp:revision>12</cp:revision>
  <cp:lastPrinted>2023-01-23T16:22:00Z</cp:lastPrinted>
  <dcterms:created xsi:type="dcterms:W3CDTF">2023-01-20T14:07:00Z</dcterms:created>
  <dcterms:modified xsi:type="dcterms:W3CDTF">2023-01-23T16:51:00Z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