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ECEC" w14:textId="2F1C009D" w:rsidR="009D78D7" w:rsidRDefault="009D78D7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46AAE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0504992" wp14:editId="03234B45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58C0" w14:textId="77777777" w:rsidR="009D78D7" w:rsidRDefault="009D78D7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14:paraId="4CD4004C" w14:textId="77777777" w:rsidR="00D13805" w:rsidRPr="007D5851" w:rsidRDefault="00D13805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Statement by Sri Lanka</w:t>
      </w:r>
    </w:p>
    <w:p w14:paraId="7C1C3C9F" w14:textId="77777777" w:rsidR="00D13805" w:rsidRPr="007D5851" w:rsidRDefault="00D13805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42 Session of the UPR</w:t>
      </w:r>
    </w:p>
    <w:p w14:paraId="624E97DF" w14:textId="07ECB61E" w:rsidR="00D13805" w:rsidRPr="007D5851" w:rsidRDefault="00D13805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 xml:space="preserve">Review of </w:t>
      </w:r>
      <w:r w:rsidR="00310667">
        <w:rPr>
          <w:rFonts w:ascii="Arial" w:hAnsi="Arial" w:cs="Arial"/>
          <w:b/>
          <w:sz w:val="22"/>
          <w:szCs w:val="22"/>
          <w:lang w:val="en-US"/>
        </w:rPr>
        <w:t xml:space="preserve">Pakistan </w:t>
      </w:r>
      <w:r w:rsidRPr="007D5851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r w:rsidR="00310667">
        <w:rPr>
          <w:rFonts w:ascii="Arial" w:hAnsi="Arial" w:cs="Arial"/>
          <w:b/>
          <w:sz w:val="22"/>
          <w:szCs w:val="22"/>
          <w:lang w:val="en-US"/>
        </w:rPr>
        <w:t xml:space="preserve">30 </w:t>
      </w:r>
      <w:r w:rsidRPr="007D5851">
        <w:rPr>
          <w:rFonts w:ascii="Arial" w:hAnsi="Arial" w:cs="Arial"/>
          <w:b/>
          <w:sz w:val="22"/>
          <w:szCs w:val="22"/>
          <w:lang w:val="en-US"/>
        </w:rPr>
        <w:t>January 2023</w:t>
      </w:r>
    </w:p>
    <w:p w14:paraId="6603CD12" w14:textId="3ADF2440" w:rsidR="003C00A3" w:rsidRPr="007D5851" w:rsidRDefault="003C00A3" w:rsidP="003C00A3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D7E76A1" w14:textId="1799CDFD" w:rsidR="003C00A3" w:rsidRPr="007D5851" w:rsidRDefault="003C00A3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B0C55EB" w14:textId="77777777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Mr. President,</w:t>
      </w:r>
    </w:p>
    <w:p w14:paraId="7348D942" w14:textId="77777777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4CC3B559" w14:textId="3E63EDFD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Sri Lanka 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warmly 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welcomes the delegation of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Pakistan and 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appreciates </w:t>
      </w:r>
      <w:r w:rsidR="000572B6">
        <w:rPr>
          <w:rFonts w:ascii="Arial" w:eastAsia="Times New Roman" w:hAnsi="Arial" w:cs="Arial"/>
          <w:color w:val="222222"/>
          <w:sz w:val="22"/>
          <w:szCs w:val="22"/>
          <w:lang w:val="en-US"/>
        </w:rPr>
        <w:t>the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presentation of a comprehensive national report </w:t>
      </w:r>
      <w:r w:rsidR="000572B6">
        <w:rPr>
          <w:rFonts w:ascii="Arial" w:eastAsia="Times New Roman" w:hAnsi="Arial" w:cs="Arial"/>
          <w:color w:val="222222"/>
          <w:sz w:val="22"/>
          <w:szCs w:val="22"/>
          <w:lang w:val="en-US"/>
        </w:rPr>
        <w:t>and</w:t>
      </w:r>
      <w:r w:rsidR="008D4E4A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engagement with the UPR process. </w:t>
      </w:r>
      <w:r w:rsidR="000572B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</w:t>
      </w:r>
    </w:p>
    <w:p w14:paraId="0B10F61F" w14:textId="406B2FAE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0829A0F2" w14:textId="77777777" w:rsidR="009562E0" w:rsidRDefault="00CB4D36" w:rsidP="006826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</w:t>
      </w:r>
      <w:r w:rsidR="000572B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commend 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the commitment of Pakistan to the</w:t>
      </w:r>
      <w:r w:rsidR="008A5E1D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promotion and</w:t>
      </w:r>
      <w:r w:rsidR="00680614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protection of human rights</w:t>
      </w:r>
      <w:r w:rsid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and the significant </w:t>
      </w:r>
      <w:r w:rsidR="009562E0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steps taken to implement the recommendations received during the last UPR cycle. </w:t>
      </w:r>
    </w:p>
    <w:p w14:paraId="691A5F12" w14:textId="77777777" w:rsidR="0068264E" w:rsidRPr="0068264E" w:rsidRDefault="0068264E" w:rsidP="006826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2C61FA53" w14:textId="75B72C8E" w:rsidR="00310667" w:rsidRPr="0068264E" w:rsidRDefault="0068264E" w:rsidP="006826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</w:t>
      </w:r>
      <w:r w:rsidR="000572B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also 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note the enactment by </w:t>
      </w:r>
      <w:r w:rsidR="0091677D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Pakistan 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of laws, p</w:t>
      </w:r>
      <w:proofErr w:type="spellStart"/>
      <w:r w:rsidRPr="0068264E">
        <w:rPr>
          <w:rFonts w:ascii="Arial" w:hAnsi="Arial" w:cs="Arial"/>
          <w:sz w:val="22"/>
          <w:szCs w:val="22"/>
        </w:rPr>
        <w:t>olicies</w:t>
      </w:r>
      <w:proofErr w:type="spellEnd"/>
      <w:r w:rsidRPr="0068264E">
        <w:rPr>
          <w:rFonts w:ascii="Arial" w:hAnsi="Arial" w:cs="Arial"/>
          <w:sz w:val="22"/>
          <w:szCs w:val="22"/>
        </w:rPr>
        <w:t>, programs and other measures to remove gender disparity and empower women</w:t>
      </w:r>
      <w:r>
        <w:rPr>
          <w:rFonts w:ascii="Arial" w:hAnsi="Arial" w:cs="Arial"/>
          <w:sz w:val="22"/>
          <w:szCs w:val="22"/>
        </w:rPr>
        <w:t xml:space="preserve"> and the </w:t>
      </w:r>
      <w:r w:rsidR="00680614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priority provided to SDGs through inclusion in its National Agenda 2030</w:t>
      </w:r>
      <w:r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. </w:t>
      </w:r>
      <w:r w:rsidR="00680614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 </w:t>
      </w:r>
    </w:p>
    <w:p w14:paraId="0A8B00E0" w14:textId="5559A8A5" w:rsidR="0098657C" w:rsidRPr="0068264E" w:rsidRDefault="0098657C" w:rsidP="006826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CA9B896" w14:textId="461B45BB" w:rsidR="00F13CD1" w:rsidRPr="0068264E" w:rsidRDefault="00F13CD1" w:rsidP="006826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ADCFED7" w14:textId="75E37254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take this opportunity to recommend that </w:t>
      </w:r>
      <w:proofErr w:type="gramStart"/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P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akistan :</w:t>
      </w:r>
      <w:proofErr w:type="gramEnd"/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  </w:t>
      </w:r>
    </w:p>
    <w:p w14:paraId="0B296DFA" w14:textId="77777777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13F06A76" w14:textId="562FEBD2" w:rsidR="00F95317" w:rsidRPr="0068264E" w:rsidRDefault="00F95317" w:rsidP="006826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sz w:val="22"/>
          <w:szCs w:val="22"/>
        </w:rPr>
        <w:t>Consider allocating sufficient resources for attaining Sustainable Development Goals.</w:t>
      </w:r>
    </w:p>
    <w:p w14:paraId="0776CBBB" w14:textId="77777777" w:rsidR="00F95317" w:rsidRPr="0068264E" w:rsidRDefault="00F95317" w:rsidP="0068264E">
      <w:pPr>
        <w:pStyle w:val="ListParagraph"/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5332B444" w14:textId="0B0ED3F9" w:rsidR="00F95317" w:rsidRPr="0068264E" w:rsidRDefault="00F95317" w:rsidP="006826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8264E">
        <w:rPr>
          <w:rFonts w:ascii="Arial" w:eastAsia="Times New Roman" w:hAnsi="Arial" w:cs="Arial"/>
          <w:sz w:val="22"/>
          <w:szCs w:val="22"/>
        </w:rPr>
        <w:t>Continue efforts to alleviate poverty and promote economic and social sustainable development.</w:t>
      </w:r>
    </w:p>
    <w:p w14:paraId="7729D9A1" w14:textId="77777777" w:rsidR="00F95317" w:rsidRPr="0068264E" w:rsidRDefault="00F95317" w:rsidP="0068264E">
      <w:pPr>
        <w:pStyle w:val="ListParagraph"/>
        <w:jc w:val="both"/>
        <w:rPr>
          <w:rFonts w:ascii="Arial" w:eastAsia="Times New Roman" w:hAnsi="Arial" w:cs="Arial"/>
          <w:sz w:val="22"/>
          <w:szCs w:val="22"/>
        </w:rPr>
      </w:pPr>
    </w:p>
    <w:p w14:paraId="6ECEC78D" w14:textId="77777777" w:rsidR="00F95317" w:rsidRPr="0068264E" w:rsidRDefault="00F95317" w:rsidP="006826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sz w:val="22"/>
          <w:szCs w:val="22"/>
        </w:rPr>
        <w:t>Take effective mitigation and adaptation steps to deal with climate change.</w:t>
      </w:r>
    </w:p>
    <w:p w14:paraId="0DCA6BE7" w14:textId="77777777" w:rsidR="00F95317" w:rsidRPr="0068264E" w:rsidRDefault="00F95317" w:rsidP="0068264E">
      <w:pPr>
        <w:pStyle w:val="ListParagraph"/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380F0C3D" w14:textId="055FB654" w:rsidR="00310667" w:rsidRPr="0068264E" w:rsidRDefault="00F95317" w:rsidP="006826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8264E">
        <w:rPr>
          <w:rFonts w:ascii="Arial" w:eastAsia="Times New Roman" w:hAnsi="Arial" w:cs="Arial"/>
          <w:sz w:val="22"/>
          <w:szCs w:val="22"/>
        </w:rPr>
        <w:t>Prioritize social security measures and welfare of women and children in flood affected areas when allocating resources</w:t>
      </w:r>
      <w:r w:rsidR="0091677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F88A71F" w14:textId="77777777" w:rsidR="00F95317" w:rsidRPr="0068264E" w:rsidRDefault="00F95317" w:rsidP="0068264E">
      <w:pPr>
        <w:pStyle w:val="ListParagraph"/>
        <w:jc w:val="both"/>
        <w:rPr>
          <w:rFonts w:ascii="Arial" w:eastAsia="Times New Roman" w:hAnsi="Arial" w:cs="Arial"/>
          <w:sz w:val="22"/>
          <w:szCs w:val="22"/>
        </w:rPr>
      </w:pPr>
    </w:p>
    <w:p w14:paraId="71916732" w14:textId="6B7F311C" w:rsidR="00310667" w:rsidRPr="0068264E" w:rsidRDefault="00F95317" w:rsidP="006826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sz w:val="22"/>
          <w:szCs w:val="22"/>
        </w:rPr>
        <w:t>Continue steps to enhance social safety net and poverty alleviation measures as part of rehabilitation work for the flood victims.</w:t>
      </w:r>
    </w:p>
    <w:p w14:paraId="4708FDBF" w14:textId="43E27448" w:rsidR="00CB4D36" w:rsidRDefault="00CB4D36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6193B7BC" w14:textId="77777777" w:rsidR="0091677D" w:rsidRPr="0068264E" w:rsidRDefault="0091677D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708D69CD" w14:textId="5FAC3789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Finally, we wish P</w:t>
      </w:r>
      <w:r w:rsidR="00310667"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akistan </w:t>
      </w: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success in its UPR engagement.</w:t>
      </w:r>
    </w:p>
    <w:p w14:paraId="7C20D91A" w14:textId="77777777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1335AF90" w14:textId="77777777" w:rsidR="003C00A3" w:rsidRPr="0068264E" w:rsidRDefault="003C00A3" w:rsidP="0068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68264E">
        <w:rPr>
          <w:rFonts w:ascii="Arial" w:eastAsia="Times New Roman" w:hAnsi="Arial" w:cs="Arial"/>
          <w:color w:val="222222"/>
          <w:sz w:val="22"/>
          <w:szCs w:val="22"/>
          <w:lang w:val="en-US"/>
        </w:rPr>
        <w:t>Thank you.   </w:t>
      </w:r>
    </w:p>
    <w:p w14:paraId="0D9CD732" w14:textId="77777777" w:rsidR="003C00A3" w:rsidRPr="0068264E" w:rsidRDefault="003C00A3" w:rsidP="0068264E">
      <w:pPr>
        <w:jc w:val="both"/>
        <w:rPr>
          <w:rFonts w:ascii="Arial" w:hAnsi="Arial" w:cs="Arial"/>
          <w:sz w:val="22"/>
          <w:szCs w:val="22"/>
        </w:rPr>
      </w:pPr>
    </w:p>
    <w:p w14:paraId="54F84F43" w14:textId="77777777" w:rsidR="003C00A3" w:rsidRPr="0068264E" w:rsidRDefault="003C00A3" w:rsidP="0068264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5059CB9" w14:textId="77777777" w:rsidR="003C00A3" w:rsidRPr="0068264E" w:rsidRDefault="003C00A3" w:rsidP="003C00A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840B47D" w14:textId="77777777" w:rsidR="00D13805" w:rsidRPr="0068264E" w:rsidRDefault="00D13805" w:rsidP="00D1380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2F08DD" w14:textId="77777777" w:rsidR="00D13805" w:rsidRPr="0068264E" w:rsidRDefault="00D13805">
      <w:pPr>
        <w:rPr>
          <w:rFonts w:ascii="Arial" w:hAnsi="Arial" w:cs="Arial"/>
          <w:sz w:val="22"/>
          <w:szCs w:val="22"/>
        </w:rPr>
      </w:pPr>
    </w:p>
    <w:sectPr w:rsidR="00D13805" w:rsidRPr="006826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956"/>
    <w:multiLevelType w:val="hybridMultilevel"/>
    <w:tmpl w:val="F64C4A30"/>
    <w:lvl w:ilvl="0" w:tplc="BABC70F6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6E52"/>
    <w:multiLevelType w:val="hybridMultilevel"/>
    <w:tmpl w:val="2DE27C72"/>
    <w:lvl w:ilvl="0" w:tplc="C59E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D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B4D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6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B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6CC8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A3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A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F802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05"/>
    <w:rsid w:val="000572B6"/>
    <w:rsid w:val="001D38C4"/>
    <w:rsid w:val="00310667"/>
    <w:rsid w:val="003C00A3"/>
    <w:rsid w:val="00414BF8"/>
    <w:rsid w:val="005654CC"/>
    <w:rsid w:val="005A35FB"/>
    <w:rsid w:val="00680614"/>
    <w:rsid w:val="0068264E"/>
    <w:rsid w:val="00756D60"/>
    <w:rsid w:val="007D5851"/>
    <w:rsid w:val="008A5E1D"/>
    <w:rsid w:val="008D4E4A"/>
    <w:rsid w:val="0090612B"/>
    <w:rsid w:val="0091677D"/>
    <w:rsid w:val="009562E0"/>
    <w:rsid w:val="0098657C"/>
    <w:rsid w:val="009D78D7"/>
    <w:rsid w:val="00B122DB"/>
    <w:rsid w:val="00BC5AC3"/>
    <w:rsid w:val="00BE4294"/>
    <w:rsid w:val="00CB4D36"/>
    <w:rsid w:val="00CF2C7F"/>
    <w:rsid w:val="00D13805"/>
    <w:rsid w:val="00F13CD1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08AD"/>
  <w15:chartTrackingRefBased/>
  <w15:docId w15:val="{5D84103C-64C8-424E-8075-CD83805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05"/>
    <w:pPr>
      <w:spacing w:after="160" w:line="259" w:lineRule="auto"/>
    </w:pPr>
    <w:rPr>
      <w:rFonts w:ascii="Tahoma" w:hAnsi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188DA-36FC-4CED-86E4-53CEDFBD7E3F}"/>
</file>

<file path=customXml/itemProps2.xml><?xml version="1.0" encoding="utf-8"?>
<ds:datastoreItem xmlns:ds="http://schemas.openxmlformats.org/officeDocument/2006/customXml" ds:itemID="{9DCB1918-7AF8-4B8A-B331-A8342E0EFF07}"/>
</file>

<file path=customXml/itemProps3.xml><?xml version="1.0" encoding="utf-8"?>
<ds:datastoreItem xmlns:ds="http://schemas.openxmlformats.org/officeDocument/2006/customXml" ds:itemID="{0F016A42-7FFF-4389-ADE6-78B8ABA38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Dayani Mendis</dc:creator>
  <cp:keywords/>
  <dc:description/>
  <cp:lastModifiedBy>Microsoft account</cp:lastModifiedBy>
  <cp:revision>3</cp:revision>
  <cp:lastPrinted>2023-01-25T17:24:00Z</cp:lastPrinted>
  <dcterms:created xsi:type="dcterms:W3CDTF">2023-01-27T18:03:00Z</dcterms:created>
  <dcterms:modified xsi:type="dcterms:W3CDTF">2023-01-27T18:09:00Z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