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CF25" w14:textId="050D5348" w:rsidR="00C76B46" w:rsidRDefault="00C76B46" w:rsidP="00C76B46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Universal Periodic Review</w:t>
      </w:r>
      <w:r w:rsidR="00247009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4</w:t>
      </w:r>
      <w:r w:rsidR="00E72D63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2 </w:t>
      </w: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– </w:t>
      </w:r>
      <w:r w:rsidR="00534FCC">
        <w:rPr>
          <w:rFonts w:ascii="Verdana" w:eastAsia="Verdana" w:hAnsi="Verdana" w:cs="Verdana"/>
          <w:b/>
          <w:bCs/>
          <w:color w:val="000000" w:themeColor="text1"/>
          <w:sz w:val="24"/>
        </w:rPr>
        <w:t>Repu</w:t>
      </w:r>
      <w:r w:rsidR="007B7214">
        <w:rPr>
          <w:rFonts w:ascii="Verdana" w:eastAsia="Verdana" w:hAnsi="Verdana" w:cs="Verdana"/>
          <w:b/>
          <w:bCs/>
          <w:color w:val="000000" w:themeColor="text1"/>
          <w:sz w:val="24"/>
        </w:rPr>
        <w:t>blic of Korea</w:t>
      </w:r>
      <w:r w:rsidR="00247009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</w:t>
      </w:r>
    </w:p>
    <w:p w14:paraId="2A417B96" w14:textId="77777777" w:rsidR="00C76B46" w:rsidRPr="00DE102E" w:rsidRDefault="00C76B46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2D2EE55D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6814D65B" w14:textId="6B15260E" w:rsidR="00A258A6" w:rsidRDefault="00A258A6" w:rsidP="00C76B46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Mister President,</w:t>
      </w:r>
    </w:p>
    <w:p w14:paraId="144CABC6" w14:textId="083774D7" w:rsidR="001F7F3D" w:rsidRDefault="007B7214" w:rsidP="00C76B46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</w:t>
      </w:r>
      <w:r w:rsidR="00A258A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Kingdom of the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Netherlands </w:t>
      </w:r>
      <w:r w:rsidR="00E9534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compliments the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Republic of Korea </w:t>
      </w:r>
      <w:r w:rsidR="00E9534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with their </w:t>
      </w:r>
      <w:r w:rsidR="00A258A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substantial </w:t>
      </w:r>
      <w:r w:rsidR="00E9534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efforts in promoting and respecting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human rights</w:t>
      </w:r>
      <w:r w:rsidR="00A258A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. We value you</w:t>
      </w:r>
      <w:r w:rsidR="000B014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r efforts and </w:t>
      </w:r>
      <w:r w:rsidR="0064179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commitment to uphold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</w:t>
      </w:r>
      <w:r w:rsidR="00A258A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existing human rights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instruments</w:t>
      </w:r>
      <w:r w:rsidR="006320C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.</w:t>
      </w:r>
    </w:p>
    <w:p w14:paraId="753D590A" w14:textId="3A3A9513" w:rsidR="007B7214" w:rsidRDefault="00A258A6" w:rsidP="00C76B46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Nonetheless</w:t>
      </w:r>
      <w:r w:rsidR="001F7F3D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, we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remain</w:t>
      </w:r>
      <w:r w:rsidR="001F7F3D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worried about persisting forms of discrimination and violence, including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in the </w:t>
      </w:r>
      <w:r w:rsidR="001F7F3D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online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space</w:t>
      </w:r>
      <w:r w:rsidR="005028C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. LGBTQI+ persons in the Republic of Korea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still </w:t>
      </w:r>
      <w:r w:rsidR="005028C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suffer from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daily </w:t>
      </w:r>
      <w:r w:rsidR="005028C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widespread discrimination, violence and hate speech. </w:t>
      </w:r>
    </w:p>
    <w:p w14:paraId="5F985602" w14:textId="4830DF32" w:rsidR="00C76B46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64565E">
        <w:rPr>
          <w:rFonts w:ascii="Verdana" w:hAnsi="Verdana"/>
          <w:color w:val="000000" w:themeColor="text1"/>
          <w:sz w:val="28"/>
          <w:szCs w:val="28"/>
        </w:rPr>
        <w:t xml:space="preserve">the Government of </w:t>
      </w:r>
      <w:r w:rsidR="007B7214">
        <w:rPr>
          <w:rFonts w:ascii="Verdana" w:hAnsi="Verdana"/>
          <w:color w:val="000000" w:themeColor="text1"/>
          <w:sz w:val="28"/>
          <w:szCs w:val="28"/>
        </w:rPr>
        <w:t>the Republic of Korea</w:t>
      </w:r>
      <w:r w:rsidR="00641799">
        <w:rPr>
          <w:rFonts w:ascii="Verdana" w:hAnsi="Verdana"/>
          <w:color w:val="000000" w:themeColor="text1"/>
          <w:sz w:val="28"/>
          <w:szCs w:val="28"/>
        </w:rPr>
        <w:t xml:space="preserve"> to</w:t>
      </w:r>
      <w:r>
        <w:rPr>
          <w:rFonts w:ascii="Verdana" w:hAnsi="Verdana" w:cs="Arial"/>
          <w:sz w:val="28"/>
          <w:szCs w:val="28"/>
          <w:lang w:val="en-GB"/>
        </w:rPr>
        <w:t>:</w:t>
      </w:r>
    </w:p>
    <w:p w14:paraId="619D05EF" w14:textId="495AC132" w:rsidR="00AC65F3" w:rsidRDefault="007B7214" w:rsidP="000A4C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Develop the Government Strategy for enacting the Equality Act and</w:t>
      </w:r>
      <w:r w:rsidDel="006320C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pass the comprehensive Equality Act</w:t>
      </w:r>
      <w:r w:rsidR="00A258A6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5236F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establish policies to eliminate discrimination and social prejudices against sexual minorities. </w:t>
      </w:r>
    </w:p>
    <w:p w14:paraId="2E37C8BC" w14:textId="528A08E9" w:rsidR="00C76B46" w:rsidRPr="005236F0" w:rsidRDefault="005236F0" w:rsidP="005236F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Promote gender equality by eliminating the drivers of discrimination against women</w:t>
      </w:r>
      <w:r w:rsidR="006320C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 girls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, such as harmful gender stereotypes</w:t>
      </w:r>
      <w:r w:rsidR="006320C9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 </w:t>
      </w:r>
      <w:r w:rsidR="00A258A6">
        <w:rPr>
          <w:rFonts w:ascii="Verdana" w:hAnsi="Verdana"/>
          <w:color w:val="000000" w:themeColor="text1"/>
          <w:sz w:val="28"/>
          <w:szCs w:val="28"/>
          <w:lang w:val="en-GB"/>
        </w:rPr>
        <w:t>by establishing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 comprehensive inter-agency mechanism to create an enabling environment for </w:t>
      </w:r>
      <w:r w:rsidR="006320C9">
        <w:rPr>
          <w:rFonts w:ascii="Verdana" w:hAnsi="Verdana"/>
          <w:color w:val="000000" w:themeColor="text1"/>
          <w:sz w:val="28"/>
          <w:szCs w:val="28"/>
          <w:lang w:val="en-GB"/>
        </w:rPr>
        <w:t>them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to acces</w:t>
      </w:r>
      <w:r w:rsidR="00E95345">
        <w:rPr>
          <w:rFonts w:ascii="Verdana" w:hAnsi="Verdana"/>
          <w:color w:val="000000" w:themeColor="text1"/>
          <w:sz w:val="28"/>
          <w:szCs w:val="28"/>
          <w:lang w:val="en-GB"/>
        </w:rPr>
        <w:t>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justice. </w:t>
      </w:r>
    </w:p>
    <w:p w14:paraId="71EAF622" w14:textId="725F21EF" w:rsidR="00895661" w:rsidRPr="005236F0" w:rsidRDefault="006320C9" w:rsidP="005236F0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We wish you success </w:t>
      </w:r>
      <w:r w:rsidR="00C76B4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with the follow-up of all recommendations. </w:t>
      </w:r>
    </w:p>
    <w:sectPr w:rsidR="00895661" w:rsidRPr="005236F0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606F"/>
    <w:multiLevelType w:val="hybridMultilevel"/>
    <w:tmpl w:val="FAA2B16C"/>
    <w:lvl w:ilvl="0" w:tplc="CEC848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0E11"/>
    <w:multiLevelType w:val="hybridMultilevel"/>
    <w:tmpl w:val="9648CB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F3041"/>
    <w:multiLevelType w:val="hybridMultilevel"/>
    <w:tmpl w:val="C5503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46"/>
    <w:rsid w:val="00037D5C"/>
    <w:rsid w:val="000A4C4D"/>
    <w:rsid w:val="000B0145"/>
    <w:rsid w:val="001F7F3D"/>
    <w:rsid w:val="00247009"/>
    <w:rsid w:val="00252F48"/>
    <w:rsid w:val="0030509C"/>
    <w:rsid w:val="003C1EBE"/>
    <w:rsid w:val="004E44DA"/>
    <w:rsid w:val="005028CF"/>
    <w:rsid w:val="00512EEA"/>
    <w:rsid w:val="005236F0"/>
    <w:rsid w:val="00534FCC"/>
    <w:rsid w:val="00590B13"/>
    <w:rsid w:val="006320C9"/>
    <w:rsid w:val="00641799"/>
    <w:rsid w:val="0064565E"/>
    <w:rsid w:val="00654EEC"/>
    <w:rsid w:val="006F2A39"/>
    <w:rsid w:val="00735109"/>
    <w:rsid w:val="007527E1"/>
    <w:rsid w:val="00755661"/>
    <w:rsid w:val="007B7214"/>
    <w:rsid w:val="00895661"/>
    <w:rsid w:val="008E658A"/>
    <w:rsid w:val="00A258A6"/>
    <w:rsid w:val="00AC65F3"/>
    <w:rsid w:val="00B902C5"/>
    <w:rsid w:val="00C16F51"/>
    <w:rsid w:val="00C20968"/>
    <w:rsid w:val="00C76B46"/>
    <w:rsid w:val="00CD416C"/>
    <w:rsid w:val="00D24BE7"/>
    <w:rsid w:val="00D428EE"/>
    <w:rsid w:val="00D612F2"/>
    <w:rsid w:val="00E67A0F"/>
    <w:rsid w:val="00E72BF5"/>
    <w:rsid w:val="00E72D63"/>
    <w:rsid w:val="00E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4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D428EE"/>
    <w:rPr>
      <w:b/>
      <w:bCs/>
    </w:rPr>
  </w:style>
  <w:style w:type="character" w:styleId="Emphasis">
    <w:name w:val="Emphasis"/>
    <w:basedOn w:val="DefaultParagraphFont"/>
    <w:uiPriority w:val="20"/>
    <w:qFormat/>
    <w:rsid w:val="00D42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8C68A-6EC8-4411-9843-5E166BB906D4}"/>
</file>

<file path=customXml/itemProps2.xml><?xml version="1.0" encoding="utf-8"?>
<ds:datastoreItem xmlns:ds="http://schemas.openxmlformats.org/officeDocument/2006/customXml" ds:itemID="{00597AF9-7CE7-4B45-9BEC-92361AC379D2}"/>
</file>

<file path=customXml/itemProps3.xml><?xml version="1.0" encoding="utf-8"?>
<ds:datastoreItem xmlns:ds="http://schemas.openxmlformats.org/officeDocument/2006/customXml" ds:itemID="{3B62E038-D65C-4A3F-A76A-8113FEFEC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Peters, Kim</cp:lastModifiedBy>
  <cp:revision>2</cp:revision>
  <dcterms:created xsi:type="dcterms:W3CDTF">2023-01-26T07:54:00Z</dcterms:created>
  <dcterms:modified xsi:type="dcterms:W3CDTF">2023-01-26T07:54:00Z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