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7389" w14:textId="29CBB9F5" w:rsidR="003D0658" w:rsidRDefault="003D0658" w:rsidP="003D0658">
      <w:pPr>
        <w:spacing w:after="0" w:line="360" w:lineRule="auto"/>
        <w:rPr>
          <w:rFonts w:ascii="Verdana" w:hAnsi="Verdana"/>
          <w:color w:val="000000" w:themeColor="text1"/>
          <w:sz w:val="24"/>
        </w:rPr>
      </w:pPr>
      <w:r>
        <w:rPr>
          <w:rFonts w:ascii="Verdana" w:hAnsi="Verdana"/>
          <w:b/>
          <w:bCs/>
          <w:color w:val="000000" w:themeColor="text1"/>
          <w:sz w:val="24"/>
        </w:rPr>
        <w:t>Examen périodique universel 42 - Gabon</w:t>
      </w:r>
    </w:p>
    <w:p w14:paraId="613E3F03" w14:textId="77777777" w:rsidR="003D0658" w:rsidRPr="00DE102E" w:rsidRDefault="003D0658" w:rsidP="003D0658">
      <w:pPr>
        <w:pBdr>
          <w:bottom w:val="single" w:sz="4" w:space="1" w:color="auto"/>
        </w:pBdr>
        <w:spacing w:after="0" w:line="360" w:lineRule="auto"/>
        <w:rPr>
          <w:rFonts w:ascii="Verdana" w:eastAsia="Verdana" w:hAnsi="Verdana" w:cs="Verdana"/>
          <w:i/>
          <w:color w:val="000000" w:themeColor="text1"/>
          <w:sz w:val="24"/>
        </w:rPr>
      </w:pPr>
      <w:r>
        <w:rPr>
          <w:rFonts w:ascii="Verdana" w:hAnsi="Verdana"/>
          <w:b/>
          <w:bCs/>
          <w:color w:val="000000" w:themeColor="text1"/>
          <w:sz w:val="24"/>
        </w:rPr>
        <w:t>Déclaration du Royaume des Pays-Bas</w:t>
      </w:r>
      <w:r>
        <w:rPr>
          <w:rFonts w:ascii="Verdana" w:hAnsi="Verdana"/>
          <w:color w:val="000000" w:themeColor="text1"/>
          <w:sz w:val="24"/>
        </w:rPr>
        <w:t xml:space="preserve"> </w:t>
      </w:r>
    </w:p>
    <w:p w14:paraId="2C0433AD" w14:textId="77777777" w:rsidR="003D0658" w:rsidRPr="00754F40" w:rsidRDefault="003D0658" w:rsidP="003D0658">
      <w:pPr>
        <w:spacing w:after="0" w:line="360" w:lineRule="auto"/>
        <w:jc w:val="both"/>
        <w:rPr>
          <w:rFonts w:ascii="Verdana" w:hAnsi="Verdana"/>
          <w:color w:val="000000" w:themeColor="text1"/>
        </w:rPr>
      </w:pPr>
    </w:p>
    <w:p w14:paraId="383F48AB" w14:textId="21D2179D" w:rsidR="003D0658" w:rsidRDefault="005E286E" w:rsidP="003D0658">
      <w:pPr>
        <w:spacing w:line="360" w:lineRule="auto"/>
        <w:jc w:val="both"/>
        <w:rPr>
          <w:rFonts w:ascii="Verdana" w:eastAsia="Verdana" w:hAnsi="Verdana" w:cs="Verdana"/>
          <w:color w:val="000000" w:themeColor="text1"/>
          <w:sz w:val="28"/>
          <w:szCs w:val="28"/>
        </w:rPr>
      </w:pPr>
      <w:bookmarkStart w:id="0" w:name="_Hlk124950627"/>
      <w:r>
        <w:rPr>
          <w:rFonts w:ascii="Verdana" w:hAnsi="Verdana"/>
          <w:color w:val="000000" w:themeColor="text1"/>
          <w:sz w:val="28"/>
          <w:szCs w:val="28"/>
        </w:rPr>
        <w:t>Monsieur le Président,</w:t>
      </w:r>
    </w:p>
    <w:p w14:paraId="5A9AAD9B" w14:textId="460EA5D8" w:rsidR="00AE6B9A" w:rsidRDefault="00AE6B9A" w:rsidP="003D0658">
      <w:pPr>
        <w:spacing w:line="360" w:lineRule="auto"/>
        <w:jc w:val="both"/>
        <w:rPr>
          <w:rFonts w:ascii="Verdana" w:hAnsi="Verdana"/>
          <w:color w:val="000000" w:themeColor="text1"/>
          <w:sz w:val="28"/>
          <w:szCs w:val="28"/>
        </w:rPr>
      </w:pPr>
      <w:r>
        <w:rPr>
          <w:rFonts w:ascii="Verdana" w:hAnsi="Verdana"/>
          <w:color w:val="000000" w:themeColor="text1"/>
          <w:sz w:val="28"/>
          <w:szCs w:val="28"/>
        </w:rPr>
        <w:t>Le</w:t>
      </w:r>
      <w:r w:rsidR="00BD4FF1">
        <w:rPr>
          <w:rFonts w:ascii="Verdana" w:hAnsi="Verdana"/>
          <w:color w:val="000000" w:themeColor="text1"/>
          <w:sz w:val="28"/>
          <w:szCs w:val="28"/>
        </w:rPr>
        <w:t xml:space="preserve"> </w:t>
      </w:r>
      <w:r w:rsidR="00090D4D">
        <w:rPr>
          <w:rFonts w:ascii="Verdana" w:hAnsi="Verdana"/>
          <w:color w:val="000000" w:themeColor="text1"/>
          <w:sz w:val="28"/>
          <w:szCs w:val="28"/>
        </w:rPr>
        <w:t>Royaume des</w:t>
      </w:r>
      <w:r>
        <w:rPr>
          <w:rFonts w:ascii="Verdana" w:hAnsi="Verdana"/>
          <w:color w:val="000000" w:themeColor="text1"/>
          <w:sz w:val="28"/>
          <w:szCs w:val="28"/>
        </w:rPr>
        <w:t xml:space="preserve"> Pays-Bas saluent les efforts du Gabon pour la promotion de l’accès égal des femmes et des hommes à un mandat électoral ainsi qu’à des responsabilités politiques et professionnelles, inscrits dans la loi n° 001/2018 révisant sa Constitution.</w:t>
      </w:r>
    </w:p>
    <w:p w14:paraId="4F32429A" w14:textId="2EE9F79B" w:rsidR="003D0658" w:rsidRDefault="00BD4FF1" w:rsidP="003D0658">
      <w:pPr>
        <w:spacing w:line="360" w:lineRule="auto"/>
        <w:jc w:val="both"/>
        <w:rPr>
          <w:rFonts w:ascii="Verdana" w:hAnsi="Verdana"/>
          <w:color w:val="000000" w:themeColor="text1"/>
          <w:sz w:val="28"/>
          <w:szCs w:val="28"/>
        </w:rPr>
      </w:pPr>
      <w:r>
        <w:rPr>
          <w:rFonts w:ascii="Verdana" w:hAnsi="Verdana"/>
          <w:color w:val="000000" w:themeColor="text1"/>
          <w:sz w:val="28"/>
          <w:szCs w:val="28"/>
        </w:rPr>
        <w:t xml:space="preserve">Néanmoins, </w:t>
      </w:r>
      <w:r w:rsidR="00BD1671">
        <w:rPr>
          <w:rFonts w:ascii="Verdana" w:hAnsi="Verdana"/>
          <w:color w:val="000000" w:themeColor="text1"/>
          <w:sz w:val="28"/>
          <w:szCs w:val="28"/>
        </w:rPr>
        <w:t>l</w:t>
      </w:r>
      <w:r w:rsidR="003D0658">
        <w:rPr>
          <w:rFonts w:ascii="Verdana" w:hAnsi="Verdana"/>
          <w:color w:val="000000" w:themeColor="text1"/>
          <w:sz w:val="28"/>
          <w:szCs w:val="28"/>
        </w:rPr>
        <w:t xml:space="preserve">es Pays-Bas sont préoccupés par les signalements de cas de mauvais traitement et de torture de prisonniers. </w:t>
      </w:r>
      <w:r>
        <w:rPr>
          <w:rFonts w:ascii="Verdana" w:hAnsi="Verdana"/>
          <w:color w:val="000000" w:themeColor="text1"/>
          <w:sz w:val="28"/>
          <w:szCs w:val="28"/>
        </w:rPr>
        <w:t xml:space="preserve">Par conséquent, il serait opportun de prendre des mesures supplémentaires dans le cadre des réformes de la justice pénale actuellement entreprises par le Gabon en vue de prévenir la torture et le mauvais traitement de détenus. </w:t>
      </w:r>
      <w:r w:rsidR="00BD1671" w:rsidDel="00BD1671">
        <w:rPr>
          <w:rFonts w:ascii="Verdana" w:hAnsi="Verdana"/>
          <w:color w:val="000000" w:themeColor="text1"/>
          <w:sz w:val="28"/>
          <w:szCs w:val="28"/>
        </w:rPr>
        <w:t xml:space="preserve"> </w:t>
      </w:r>
    </w:p>
    <w:p w14:paraId="5631ED67" w14:textId="5F493FD2" w:rsidR="003D0658" w:rsidRDefault="003D0658" w:rsidP="003D0658">
      <w:pPr>
        <w:spacing w:line="360" w:lineRule="auto"/>
        <w:jc w:val="both"/>
        <w:rPr>
          <w:rFonts w:ascii="Verdana" w:hAnsi="Verdana"/>
          <w:color w:val="000000" w:themeColor="text1"/>
          <w:sz w:val="28"/>
          <w:szCs w:val="28"/>
        </w:rPr>
      </w:pPr>
      <w:r>
        <w:rPr>
          <w:rFonts w:ascii="Verdana" w:hAnsi="Verdana"/>
          <w:sz w:val="28"/>
          <w:szCs w:val="28"/>
        </w:rPr>
        <w:t xml:space="preserve">Les Pays-Bas </w:t>
      </w:r>
      <w:r>
        <w:rPr>
          <w:rFonts w:ascii="Verdana" w:hAnsi="Verdana"/>
          <w:b/>
          <w:bCs/>
          <w:sz w:val="28"/>
          <w:szCs w:val="28"/>
        </w:rPr>
        <w:t>recommandent</w:t>
      </w:r>
      <w:r>
        <w:rPr>
          <w:rFonts w:ascii="Verdana" w:hAnsi="Verdana"/>
          <w:sz w:val="28"/>
          <w:szCs w:val="28"/>
        </w:rPr>
        <w:t xml:space="preserve"> au Gabon :</w:t>
      </w:r>
    </w:p>
    <w:p w14:paraId="3A138179" w14:textId="337378A1" w:rsidR="003D0658" w:rsidRDefault="00C04E6D" w:rsidP="00974187">
      <w:pPr>
        <w:pStyle w:val="Lijstalinea"/>
        <w:numPr>
          <w:ilvl w:val="0"/>
          <w:numId w:val="1"/>
        </w:numPr>
        <w:spacing w:line="360" w:lineRule="auto"/>
        <w:jc w:val="both"/>
        <w:rPr>
          <w:rFonts w:ascii="Verdana" w:hAnsi="Verdana"/>
          <w:color w:val="000000" w:themeColor="text1"/>
          <w:sz w:val="28"/>
          <w:szCs w:val="28"/>
        </w:rPr>
      </w:pPr>
      <w:r>
        <w:rPr>
          <w:rFonts w:ascii="Verdana" w:hAnsi="Verdana"/>
          <w:color w:val="000000" w:themeColor="text1"/>
          <w:sz w:val="28"/>
          <w:szCs w:val="28"/>
        </w:rPr>
        <w:t>d’adopter</w:t>
      </w:r>
      <w:r w:rsidDel="00FE73AA">
        <w:rPr>
          <w:rFonts w:ascii="Verdana" w:hAnsi="Verdana"/>
          <w:color w:val="000000" w:themeColor="text1"/>
          <w:sz w:val="28"/>
          <w:szCs w:val="28"/>
        </w:rPr>
        <w:t xml:space="preserve"> </w:t>
      </w:r>
      <w:r>
        <w:rPr>
          <w:rFonts w:ascii="Verdana" w:hAnsi="Verdana"/>
          <w:color w:val="000000" w:themeColor="text1"/>
          <w:sz w:val="28"/>
          <w:szCs w:val="28"/>
        </w:rPr>
        <w:t>le projet de loi portant réorganisation de la Commission nationale des droits de l’homme, qui fonctionnera aussi en tant que Mécanisme national de prévention de la torture ;</w:t>
      </w:r>
    </w:p>
    <w:p w14:paraId="6896A038" w14:textId="1953083E" w:rsidR="00974187" w:rsidRPr="00974187" w:rsidRDefault="00C04E6D" w:rsidP="00974187">
      <w:pPr>
        <w:pStyle w:val="Lijstalinea"/>
        <w:numPr>
          <w:ilvl w:val="0"/>
          <w:numId w:val="1"/>
        </w:numPr>
        <w:spacing w:line="360" w:lineRule="auto"/>
        <w:jc w:val="both"/>
        <w:rPr>
          <w:rFonts w:ascii="Verdana" w:hAnsi="Verdana"/>
          <w:color w:val="000000" w:themeColor="text1"/>
          <w:sz w:val="28"/>
          <w:szCs w:val="28"/>
        </w:rPr>
      </w:pPr>
      <w:r>
        <w:rPr>
          <w:rFonts w:ascii="Verdana" w:hAnsi="Verdana"/>
          <w:color w:val="000000" w:themeColor="text1"/>
          <w:sz w:val="28"/>
          <w:szCs w:val="28"/>
        </w:rPr>
        <w:t xml:space="preserve">d’assurer la conformité de ce Mécanisme au protocole facultatif à la Convention des Nations unies contre la torture. </w:t>
      </w:r>
    </w:p>
    <w:p w14:paraId="47A2324A" w14:textId="4C1A9BB2" w:rsidR="00851C02" w:rsidRDefault="003D0658" w:rsidP="00851C02">
      <w:pPr>
        <w:spacing w:after="0" w:line="360" w:lineRule="auto"/>
        <w:rPr>
          <w:rFonts w:ascii="Verdana" w:hAnsi="Verdana"/>
          <w:color w:val="000000" w:themeColor="text1"/>
          <w:sz w:val="28"/>
          <w:szCs w:val="28"/>
        </w:rPr>
      </w:pPr>
      <w:r>
        <w:rPr>
          <w:rFonts w:ascii="Verdana" w:hAnsi="Verdana"/>
          <w:color w:val="000000" w:themeColor="text1"/>
          <w:sz w:val="28"/>
          <w:szCs w:val="28"/>
        </w:rPr>
        <w:t>Merci de votre attention.</w:t>
      </w:r>
      <w:bookmarkEnd w:id="0"/>
    </w:p>
    <w:p w14:paraId="33D3D14F" w14:textId="7C2C12CD" w:rsidR="00851C02" w:rsidRPr="00851C02" w:rsidRDefault="00851C02" w:rsidP="00851C02">
      <w:pPr>
        <w:spacing w:after="0" w:line="360" w:lineRule="auto"/>
        <w:rPr>
          <w:rFonts w:ascii="Verdana" w:hAnsi="Verdana"/>
          <w:color w:val="000000" w:themeColor="text1"/>
          <w:sz w:val="28"/>
          <w:szCs w:val="28"/>
        </w:rPr>
      </w:pPr>
      <w:r>
        <w:rPr>
          <w:rFonts w:ascii="Verdana" w:hAnsi="Verdana"/>
          <w:color w:val="000000" w:themeColor="text1"/>
          <w:sz w:val="28"/>
          <w:szCs w:val="28"/>
        </w:rPr>
        <w:t>[1min10]</w:t>
      </w:r>
    </w:p>
    <w:sectPr w:rsidR="00851C02" w:rsidRPr="00851C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0C35D" w14:textId="77777777" w:rsidR="0028662F" w:rsidRDefault="0028662F" w:rsidP="00754F40">
      <w:pPr>
        <w:spacing w:after="0" w:line="240" w:lineRule="auto"/>
      </w:pPr>
      <w:r>
        <w:separator/>
      </w:r>
    </w:p>
  </w:endnote>
  <w:endnote w:type="continuationSeparator" w:id="0">
    <w:p w14:paraId="3C17EDDE" w14:textId="77777777" w:rsidR="0028662F" w:rsidRDefault="0028662F" w:rsidP="00754F40">
      <w:pPr>
        <w:spacing w:after="0" w:line="240" w:lineRule="auto"/>
      </w:pPr>
      <w:r>
        <w:continuationSeparator/>
      </w:r>
    </w:p>
  </w:endnote>
  <w:endnote w:type="continuationNotice" w:id="1">
    <w:p w14:paraId="7D6D1B38" w14:textId="77777777" w:rsidR="00854DAA" w:rsidRDefault="00854D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44FF" w14:textId="77777777" w:rsidR="0028662F" w:rsidRDefault="0028662F" w:rsidP="00754F40">
      <w:pPr>
        <w:spacing w:after="0" w:line="240" w:lineRule="auto"/>
      </w:pPr>
      <w:r>
        <w:separator/>
      </w:r>
    </w:p>
  </w:footnote>
  <w:footnote w:type="continuationSeparator" w:id="0">
    <w:p w14:paraId="68F79898" w14:textId="77777777" w:rsidR="0028662F" w:rsidRDefault="0028662F" w:rsidP="00754F40">
      <w:pPr>
        <w:spacing w:after="0" w:line="240" w:lineRule="auto"/>
      </w:pPr>
      <w:r>
        <w:continuationSeparator/>
      </w:r>
    </w:p>
  </w:footnote>
  <w:footnote w:type="continuationNotice" w:id="1">
    <w:p w14:paraId="6319B15B" w14:textId="77777777" w:rsidR="00854DAA" w:rsidRDefault="00854D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F3041"/>
    <w:multiLevelType w:val="hybridMultilevel"/>
    <w:tmpl w:val="C55039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658"/>
    <w:rsid w:val="000241B9"/>
    <w:rsid w:val="00090D4D"/>
    <w:rsid w:val="000B6238"/>
    <w:rsid w:val="00107505"/>
    <w:rsid w:val="001A6837"/>
    <w:rsid w:val="00235106"/>
    <w:rsid w:val="0028662F"/>
    <w:rsid w:val="002E655E"/>
    <w:rsid w:val="003D0658"/>
    <w:rsid w:val="004C5E9A"/>
    <w:rsid w:val="0050675F"/>
    <w:rsid w:val="005E286E"/>
    <w:rsid w:val="00631CB0"/>
    <w:rsid w:val="006952FB"/>
    <w:rsid w:val="006F13ED"/>
    <w:rsid w:val="00754F40"/>
    <w:rsid w:val="0079202D"/>
    <w:rsid w:val="0081163C"/>
    <w:rsid w:val="00851C02"/>
    <w:rsid w:val="00854DAA"/>
    <w:rsid w:val="0088551E"/>
    <w:rsid w:val="008C7368"/>
    <w:rsid w:val="00974187"/>
    <w:rsid w:val="009A6AF6"/>
    <w:rsid w:val="009E1BF5"/>
    <w:rsid w:val="00AD1A0D"/>
    <w:rsid w:val="00AE6B9A"/>
    <w:rsid w:val="00B12605"/>
    <w:rsid w:val="00B72A1B"/>
    <w:rsid w:val="00BB4A44"/>
    <w:rsid w:val="00BD05F4"/>
    <w:rsid w:val="00BD1671"/>
    <w:rsid w:val="00BD4FF1"/>
    <w:rsid w:val="00BE38F8"/>
    <w:rsid w:val="00C04E6D"/>
    <w:rsid w:val="00C14511"/>
    <w:rsid w:val="00C437B9"/>
    <w:rsid w:val="00C63D31"/>
    <w:rsid w:val="00C66231"/>
    <w:rsid w:val="00C92E8E"/>
    <w:rsid w:val="00CF41F4"/>
    <w:rsid w:val="00D64CDA"/>
    <w:rsid w:val="00E40D54"/>
    <w:rsid w:val="00F53241"/>
    <w:rsid w:val="00FB4C9A"/>
    <w:rsid w:val="00FE73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232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0658"/>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0658"/>
    <w:pPr>
      <w:ind w:left="720"/>
      <w:contextualSpacing/>
    </w:pPr>
  </w:style>
  <w:style w:type="character" w:styleId="Verwijzingopmerking">
    <w:name w:val="annotation reference"/>
    <w:basedOn w:val="Standaardalinea-lettertype"/>
    <w:uiPriority w:val="99"/>
    <w:semiHidden/>
    <w:unhideWhenUsed/>
    <w:rsid w:val="003D0658"/>
    <w:rPr>
      <w:sz w:val="16"/>
      <w:szCs w:val="16"/>
    </w:rPr>
  </w:style>
  <w:style w:type="paragraph" w:styleId="Tekstopmerking">
    <w:name w:val="annotation text"/>
    <w:basedOn w:val="Standaard"/>
    <w:link w:val="TekstopmerkingChar"/>
    <w:uiPriority w:val="99"/>
    <w:unhideWhenUsed/>
    <w:rsid w:val="003D0658"/>
    <w:pPr>
      <w:spacing w:line="240" w:lineRule="auto"/>
    </w:pPr>
    <w:rPr>
      <w:sz w:val="20"/>
      <w:szCs w:val="20"/>
    </w:rPr>
  </w:style>
  <w:style w:type="character" w:customStyle="1" w:styleId="TekstopmerkingChar">
    <w:name w:val="Tekst opmerking Char"/>
    <w:basedOn w:val="Standaardalinea-lettertype"/>
    <w:link w:val="Tekstopmerking"/>
    <w:uiPriority w:val="99"/>
    <w:rsid w:val="003D0658"/>
    <w:rPr>
      <w:sz w:val="20"/>
      <w:szCs w:val="20"/>
      <w:lang w:val="fr-FR"/>
    </w:rPr>
  </w:style>
  <w:style w:type="paragraph" w:styleId="Onderwerpvanopmerking">
    <w:name w:val="annotation subject"/>
    <w:basedOn w:val="Tekstopmerking"/>
    <w:next w:val="Tekstopmerking"/>
    <w:link w:val="OnderwerpvanopmerkingChar"/>
    <w:uiPriority w:val="99"/>
    <w:semiHidden/>
    <w:unhideWhenUsed/>
    <w:rsid w:val="00B72A1B"/>
    <w:rPr>
      <w:b/>
      <w:bCs/>
    </w:rPr>
  </w:style>
  <w:style w:type="character" w:customStyle="1" w:styleId="OnderwerpvanopmerkingChar">
    <w:name w:val="Onderwerp van opmerking Char"/>
    <w:basedOn w:val="TekstopmerkingChar"/>
    <w:link w:val="Onderwerpvanopmerking"/>
    <w:uiPriority w:val="99"/>
    <w:semiHidden/>
    <w:rsid w:val="00B72A1B"/>
    <w:rPr>
      <w:b/>
      <w:bCs/>
      <w:sz w:val="20"/>
      <w:szCs w:val="20"/>
      <w:lang w:val="fr-FR"/>
    </w:rPr>
  </w:style>
  <w:style w:type="paragraph" w:styleId="Normaalweb">
    <w:name w:val="Normal (Web)"/>
    <w:basedOn w:val="Standaard"/>
    <w:uiPriority w:val="99"/>
    <w:semiHidden/>
    <w:unhideWhenUsed/>
    <w:rsid w:val="00B72A1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6952FB"/>
    <w:rPr>
      <w:color w:val="0000FF"/>
      <w:u w:val="single"/>
    </w:rPr>
  </w:style>
  <w:style w:type="character" w:styleId="GevolgdeHyperlink">
    <w:name w:val="FollowedHyperlink"/>
    <w:basedOn w:val="Standaardalinea-lettertype"/>
    <w:uiPriority w:val="99"/>
    <w:semiHidden/>
    <w:unhideWhenUsed/>
    <w:rsid w:val="0079202D"/>
    <w:rPr>
      <w:color w:val="954F72" w:themeColor="followedHyperlink"/>
      <w:u w:val="single"/>
    </w:rPr>
  </w:style>
  <w:style w:type="paragraph" w:styleId="Koptekst">
    <w:name w:val="header"/>
    <w:basedOn w:val="Standaard"/>
    <w:link w:val="KoptekstChar"/>
    <w:uiPriority w:val="99"/>
    <w:unhideWhenUsed/>
    <w:rsid w:val="00754F4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54F40"/>
  </w:style>
  <w:style w:type="paragraph" w:styleId="Voettekst">
    <w:name w:val="footer"/>
    <w:basedOn w:val="Standaard"/>
    <w:link w:val="VoettekstChar"/>
    <w:uiPriority w:val="99"/>
    <w:unhideWhenUsed/>
    <w:rsid w:val="00754F4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54F40"/>
  </w:style>
  <w:style w:type="paragraph" w:styleId="Revisie">
    <w:name w:val="Revision"/>
    <w:hidden/>
    <w:uiPriority w:val="99"/>
    <w:semiHidden/>
    <w:rsid w:val="002351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93388">
      <w:bodyDiv w:val="1"/>
      <w:marLeft w:val="0"/>
      <w:marRight w:val="0"/>
      <w:marTop w:val="0"/>
      <w:marBottom w:val="0"/>
      <w:divBdr>
        <w:top w:val="none" w:sz="0" w:space="0" w:color="auto"/>
        <w:left w:val="none" w:sz="0" w:space="0" w:color="auto"/>
        <w:bottom w:val="none" w:sz="0" w:space="0" w:color="auto"/>
        <w:right w:val="none" w:sz="0" w:space="0" w:color="auto"/>
      </w:divBdr>
    </w:div>
    <w:div w:id="17944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2DD2A-EC72-4DC5-ADE1-B4593585BF26}"/>
</file>

<file path=customXml/itemProps2.xml><?xml version="1.0" encoding="utf-8"?>
<ds:datastoreItem xmlns:ds="http://schemas.openxmlformats.org/officeDocument/2006/customXml" ds:itemID="{BDF85BF1-2E3B-4F04-9A5F-B90B0EC3FDA8}"/>
</file>

<file path=customXml/itemProps3.xml><?xml version="1.0" encoding="utf-8"?>
<ds:datastoreItem xmlns:ds="http://schemas.openxmlformats.org/officeDocument/2006/customXml" ds:itemID="{DE1E4C0E-6E8F-4040-A040-77F76B12088A}"/>
</file>

<file path=customXml/itemProps4.xml><?xml version="1.0" encoding="utf-8"?>
<ds:datastoreItem xmlns:ds="http://schemas.openxmlformats.org/officeDocument/2006/customXml" ds:itemID="{040DDBB4-3616-4A56-A1C2-3153AF485A0D}"/>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913</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2023-01-18T08:57:00Z</dcterms:created>
  <dcterms:modified xsi:type="dcterms:W3CDTF">2023-01-20T16:49:00Z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BZ_Forum">
    <vt:lpwstr>3;#UPR Info|1257cfc1-6a34-40f1-987c-b09af58486ba</vt:lpwstr>
  </property>
  <property fmtid="{D5CDD505-2E9C-101B-9397-08002B2CF9AE}" pid="4" name="BZ_Country">
    <vt:lpwstr>2;#Not applicable|ec01d90b-9d0f-4785-8785-e1ea615196bf</vt:lpwstr>
  </property>
  <property fmtid="{D5CDD505-2E9C-101B-9397-08002B2CF9AE}" pid="5" name="BZ_Theme">
    <vt:lpwstr>1;#UN (non-implementation) general|00195dc6-ae3f-47a4-a1b1-71527c40ae42</vt:lpwstr>
  </property>
  <property fmtid="{D5CDD505-2E9C-101B-9397-08002B2CF9AE}" pid="6" name="BZ_Classification">
    <vt:lpwstr>4;#ONGERUBRICEERD|d92c6340-bc14-4cb2-a9a6-6deda93c493b;#25;#Geen merking|879e64ec-6597-483b-94db-f5f70afd7299</vt:lpwstr>
  </property>
</Properties>
</file>