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D1E76" w14:textId="77777777" w:rsidR="00C92962" w:rsidRPr="00C92962" w:rsidRDefault="00C92962" w:rsidP="00C92962">
      <w:pPr>
        <w:spacing w:before="240" w:after="240"/>
        <w:jc w:val="center"/>
        <w:rPr>
          <w:rFonts w:ascii="Arial" w:eastAsia="Times New Roman" w:hAnsi="Arial" w:cs="Arial"/>
          <w:b/>
          <w:sz w:val="56"/>
          <w:szCs w:val="56"/>
          <w:lang w:val="en"/>
        </w:rPr>
      </w:pPr>
      <w:r w:rsidRPr="00C92962">
        <w:rPr>
          <w:rFonts w:ascii="Arial" w:eastAsia="Times New Roman" w:hAnsi="Arial" w:cs="Arial"/>
          <w:b/>
          <w:sz w:val="56"/>
          <w:szCs w:val="56"/>
          <w:lang w:val="en"/>
        </w:rPr>
        <w:t xml:space="preserve">GEORGIA </w:t>
      </w:r>
    </w:p>
    <w:p w14:paraId="2A36627F" w14:textId="77777777" w:rsidR="00C92962" w:rsidRPr="00C92962" w:rsidRDefault="00C92962" w:rsidP="00C92962">
      <w:pPr>
        <w:spacing w:before="240" w:after="240"/>
        <w:jc w:val="center"/>
        <w:rPr>
          <w:rFonts w:ascii="Arial" w:eastAsia="Times New Roman" w:hAnsi="Arial" w:cs="Arial"/>
          <w:b/>
          <w:szCs w:val="24"/>
          <w:lang w:val="en"/>
        </w:rPr>
      </w:pPr>
      <w:r w:rsidRPr="00C92962">
        <w:rPr>
          <w:rFonts w:ascii="Arial" w:eastAsia="Times New Roman" w:hAnsi="Arial" w:cs="Arial"/>
          <w:b/>
          <w:szCs w:val="24"/>
          <w:lang w:val="en"/>
        </w:rPr>
        <w:t>THE 42</w:t>
      </w:r>
      <w:r w:rsidRPr="00C92962">
        <w:rPr>
          <w:rFonts w:ascii="Arial" w:eastAsia="Times New Roman" w:hAnsi="Arial" w:cs="Arial"/>
          <w:b/>
          <w:szCs w:val="24"/>
          <w:vertAlign w:val="superscript"/>
          <w:lang w:val="en"/>
        </w:rPr>
        <w:t>ND</w:t>
      </w:r>
      <w:r w:rsidRPr="00C92962">
        <w:rPr>
          <w:rFonts w:ascii="Arial" w:eastAsia="Times New Roman" w:hAnsi="Arial" w:cs="Arial"/>
          <w:b/>
          <w:szCs w:val="24"/>
          <w:lang w:val="en"/>
        </w:rPr>
        <w:t xml:space="preserve"> SESSION OF THE UPR WORKING GROUP  </w:t>
      </w:r>
    </w:p>
    <w:p w14:paraId="036D5C83" w14:textId="2F6D082E" w:rsidR="00C92962" w:rsidRPr="00C92962" w:rsidRDefault="00C92962" w:rsidP="00C92962">
      <w:pPr>
        <w:spacing w:before="240" w:after="240"/>
        <w:jc w:val="center"/>
        <w:rPr>
          <w:rFonts w:ascii="Arial" w:eastAsia="Times New Roman" w:hAnsi="Arial" w:cs="Arial"/>
          <w:b/>
          <w:color w:val="202122"/>
          <w:szCs w:val="24"/>
          <w:highlight w:val="white"/>
          <w:lang w:val="en"/>
        </w:rPr>
      </w:pPr>
      <w:r w:rsidRPr="00C92962">
        <w:rPr>
          <w:rFonts w:ascii="Arial" w:eastAsia="Times New Roman" w:hAnsi="Arial" w:cs="Arial"/>
          <w:b/>
          <w:szCs w:val="24"/>
          <w:lang w:val="en"/>
        </w:rPr>
        <w:t xml:space="preserve">UPR OF </w:t>
      </w:r>
      <w:r>
        <w:rPr>
          <w:rFonts w:ascii="Arial" w:eastAsia="Times New Roman" w:hAnsi="Arial" w:cs="Arial"/>
          <w:b/>
          <w:szCs w:val="24"/>
          <w:lang w:val="en"/>
        </w:rPr>
        <w:t>JAPAN</w:t>
      </w:r>
    </w:p>
    <w:p w14:paraId="0907B2E5" w14:textId="0E10AA8E" w:rsidR="00107419" w:rsidRPr="007F21FC" w:rsidRDefault="00107419" w:rsidP="000656FB">
      <w:pPr>
        <w:rPr>
          <w:rFonts w:ascii="Cambria" w:eastAsia="SimSun" w:hAnsi="Cambria" w:cs="Arial"/>
          <w:b/>
          <w:bCs/>
          <w:caps/>
          <w:szCs w:val="24"/>
          <w:lang w:eastAsia="zh-CN"/>
        </w:rPr>
      </w:pPr>
    </w:p>
    <w:p w14:paraId="60AFF86C" w14:textId="02DD11CC" w:rsidR="008E3F6C" w:rsidRPr="00C92962" w:rsidRDefault="002A4389" w:rsidP="000656FB">
      <w:pPr>
        <w:ind w:left="180"/>
        <w:jc w:val="right"/>
        <w:rPr>
          <w:rFonts w:ascii="Arial" w:hAnsi="Arial" w:cs="Arial"/>
          <w:b/>
          <w:szCs w:val="24"/>
          <w:lang w:eastAsia="zh-CN"/>
        </w:rPr>
      </w:pPr>
      <w:r w:rsidRPr="00C92962">
        <w:rPr>
          <w:rFonts w:ascii="Arial" w:hAnsi="Arial" w:cs="Arial"/>
          <w:b/>
          <w:szCs w:val="24"/>
          <w:lang w:eastAsia="zh-CN"/>
        </w:rPr>
        <w:t xml:space="preserve">31 January </w:t>
      </w:r>
      <w:r w:rsidR="008E3F6C" w:rsidRPr="00C92962">
        <w:rPr>
          <w:rFonts w:ascii="Arial" w:hAnsi="Arial" w:cs="Arial"/>
          <w:b/>
          <w:szCs w:val="24"/>
          <w:lang w:eastAsia="zh-CN"/>
        </w:rPr>
        <w:t>202</w:t>
      </w:r>
      <w:r w:rsidRPr="00C92962">
        <w:rPr>
          <w:rFonts w:ascii="Arial" w:hAnsi="Arial" w:cs="Arial"/>
          <w:b/>
          <w:szCs w:val="24"/>
          <w:lang w:eastAsia="zh-CN"/>
        </w:rPr>
        <w:t>3</w:t>
      </w:r>
    </w:p>
    <w:p w14:paraId="7C4AF497" w14:textId="77777777" w:rsidR="000B276C" w:rsidRPr="007F21FC" w:rsidRDefault="000B276C" w:rsidP="000656FB">
      <w:pPr>
        <w:ind w:left="180"/>
        <w:jc w:val="right"/>
        <w:rPr>
          <w:rFonts w:ascii="Cambria" w:eastAsia="SimSun" w:hAnsi="Cambria" w:cs="Arial"/>
          <w:caps/>
          <w:szCs w:val="24"/>
          <w:lang w:eastAsia="zh-CN"/>
        </w:rPr>
      </w:pPr>
    </w:p>
    <w:p w14:paraId="2C532DC1" w14:textId="77777777" w:rsidR="00107419" w:rsidRPr="007F21FC" w:rsidRDefault="00107419" w:rsidP="000656FB">
      <w:pPr>
        <w:rPr>
          <w:rFonts w:ascii="Cambria" w:eastAsia="SimSun" w:hAnsi="Cambria" w:cs="Arial"/>
          <w:caps/>
          <w:szCs w:val="24"/>
          <w:lang w:eastAsia="zh-CN"/>
        </w:rPr>
      </w:pPr>
    </w:p>
    <w:p w14:paraId="0E0F1A29" w14:textId="3417522D" w:rsidR="00A9493D" w:rsidRPr="001E7ED7" w:rsidRDefault="00F23669" w:rsidP="000656FB">
      <w:pPr>
        <w:jc w:val="both"/>
        <w:rPr>
          <w:rFonts w:cs="Arial"/>
          <w:szCs w:val="24"/>
          <w:lang w:val="en-US"/>
        </w:rPr>
      </w:pPr>
      <w:r w:rsidRPr="001E7ED7">
        <w:rPr>
          <w:rFonts w:cs="Arial"/>
          <w:szCs w:val="24"/>
          <w:lang w:val="en-US"/>
        </w:rPr>
        <w:t>Georgia welcomes the Delegation</w:t>
      </w:r>
      <w:r w:rsidR="00C04EE8" w:rsidRPr="001E7ED7">
        <w:rPr>
          <w:rFonts w:cs="Arial"/>
          <w:szCs w:val="24"/>
          <w:lang w:val="en-US"/>
        </w:rPr>
        <w:t xml:space="preserve"> of</w:t>
      </w:r>
      <w:r w:rsidR="002A4389" w:rsidRPr="001E7ED7">
        <w:rPr>
          <w:rFonts w:cs="Arial"/>
          <w:szCs w:val="24"/>
        </w:rPr>
        <w:t xml:space="preserve"> Japan</w:t>
      </w:r>
      <w:r w:rsidR="001824B1" w:rsidRPr="001E7ED7">
        <w:rPr>
          <w:rFonts w:cs="Arial"/>
          <w:szCs w:val="24"/>
          <w:lang w:val="ka-GE"/>
        </w:rPr>
        <w:t xml:space="preserve"> </w:t>
      </w:r>
      <w:r w:rsidR="007203BF" w:rsidRPr="001E7ED7">
        <w:rPr>
          <w:rFonts w:cs="Arial"/>
          <w:szCs w:val="24"/>
          <w:lang w:val="en-US"/>
        </w:rPr>
        <w:t xml:space="preserve">and </w:t>
      </w:r>
      <w:r w:rsidRPr="001E7ED7">
        <w:rPr>
          <w:rFonts w:cs="Arial"/>
          <w:szCs w:val="24"/>
          <w:lang w:val="en-US"/>
        </w:rPr>
        <w:t>thanks</w:t>
      </w:r>
      <w:r w:rsidR="00C92962">
        <w:rPr>
          <w:rFonts w:cs="Arial"/>
          <w:szCs w:val="24"/>
          <w:lang w:val="en-US"/>
        </w:rPr>
        <w:t xml:space="preserve"> them</w:t>
      </w:r>
      <w:r w:rsidRPr="001E7ED7">
        <w:rPr>
          <w:rFonts w:cs="Arial"/>
          <w:szCs w:val="24"/>
          <w:lang w:val="en-US"/>
        </w:rPr>
        <w:t xml:space="preserve"> for the pres</w:t>
      </w:r>
      <w:r w:rsidR="001368FA" w:rsidRPr="001E7ED7">
        <w:rPr>
          <w:rFonts w:cs="Arial"/>
          <w:szCs w:val="24"/>
          <w:lang w:val="en-US"/>
        </w:rPr>
        <w:t>entation of the national report.</w:t>
      </w:r>
    </w:p>
    <w:p w14:paraId="037F3DB4" w14:textId="77777777" w:rsidR="001E7ED7" w:rsidRDefault="001E7ED7" w:rsidP="000656FB">
      <w:pPr>
        <w:jc w:val="both"/>
        <w:rPr>
          <w:rFonts w:cs="Arial"/>
          <w:szCs w:val="24"/>
          <w:lang w:val="en-US"/>
        </w:rPr>
      </w:pPr>
    </w:p>
    <w:p w14:paraId="7CEDB5F2" w14:textId="52742E20" w:rsidR="00062C93" w:rsidRPr="001E7ED7" w:rsidRDefault="00BD712F" w:rsidP="000656FB">
      <w:pPr>
        <w:jc w:val="both"/>
        <w:rPr>
          <w:rFonts w:cs="Arial"/>
          <w:szCs w:val="24"/>
          <w:lang w:val="en-US"/>
        </w:rPr>
      </w:pPr>
      <w:r w:rsidRPr="001E7ED7">
        <w:rPr>
          <w:rFonts w:cs="Arial"/>
          <w:szCs w:val="24"/>
          <w:lang w:val="en-US"/>
        </w:rPr>
        <w:t>We commend</w:t>
      </w:r>
      <w:r w:rsidR="00A52663" w:rsidRPr="001E7ED7">
        <w:rPr>
          <w:rFonts w:cs="Arial"/>
          <w:szCs w:val="24"/>
          <w:lang w:val="en-US"/>
        </w:rPr>
        <w:t xml:space="preserve"> the Government of Japan for its </w:t>
      </w:r>
      <w:r w:rsidRPr="001E7ED7">
        <w:rPr>
          <w:rFonts w:cs="Arial"/>
          <w:szCs w:val="24"/>
          <w:lang w:val="en-US"/>
        </w:rPr>
        <w:t xml:space="preserve">follow-up </w:t>
      </w:r>
      <w:r w:rsidR="00A52663" w:rsidRPr="001E7ED7">
        <w:rPr>
          <w:szCs w:val="24"/>
        </w:rPr>
        <w:t>to recommendations made during third cycle</w:t>
      </w:r>
      <w:r w:rsidR="001E7ED7">
        <w:rPr>
          <w:szCs w:val="24"/>
        </w:rPr>
        <w:t>.</w:t>
      </w:r>
      <w:r w:rsidRPr="001E7ED7">
        <w:rPr>
          <w:szCs w:val="24"/>
        </w:rPr>
        <w:t xml:space="preserve"> </w:t>
      </w:r>
      <w:r w:rsidR="00BB44EF" w:rsidRPr="001E7ED7">
        <w:rPr>
          <w:rFonts w:cs="Arial"/>
          <w:szCs w:val="24"/>
          <w:lang w:val="en-US"/>
        </w:rPr>
        <w:t>W</w:t>
      </w:r>
      <w:r w:rsidRPr="001E7ED7">
        <w:rPr>
          <w:rFonts w:cs="Arial"/>
          <w:szCs w:val="24"/>
          <w:lang w:val="en-US"/>
        </w:rPr>
        <w:t xml:space="preserve">e </w:t>
      </w:r>
      <w:r w:rsidR="00EE30ED" w:rsidRPr="001E7ED7">
        <w:rPr>
          <w:rFonts w:cs="Arial"/>
          <w:szCs w:val="24"/>
          <w:lang w:val="en-US"/>
        </w:rPr>
        <w:t>acknowledge</w:t>
      </w:r>
      <w:r w:rsidR="00BB44EF" w:rsidRPr="001E7ED7">
        <w:rPr>
          <w:rFonts w:cs="Arial"/>
          <w:szCs w:val="24"/>
          <w:lang w:val="en-US"/>
        </w:rPr>
        <w:t xml:space="preserve"> the </w:t>
      </w:r>
      <w:r w:rsidR="00EE30ED" w:rsidRPr="001E7ED7">
        <w:rPr>
          <w:rFonts w:cs="Arial"/>
          <w:szCs w:val="24"/>
          <w:lang w:val="en-US"/>
        </w:rPr>
        <w:t>steps taken by</w:t>
      </w:r>
      <w:r w:rsidR="00BB44EF" w:rsidRPr="001E7ED7">
        <w:rPr>
          <w:rFonts w:cs="Arial"/>
          <w:szCs w:val="24"/>
          <w:lang w:val="en-US"/>
        </w:rPr>
        <w:t xml:space="preserve"> Japan towards combatting trafficking in persons</w:t>
      </w:r>
      <w:r w:rsidR="001368FA" w:rsidRPr="001E7ED7">
        <w:rPr>
          <w:szCs w:val="24"/>
          <w:lang w:val="en-US"/>
        </w:rPr>
        <w:t>.</w:t>
      </w:r>
    </w:p>
    <w:p w14:paraId="26E5EC1C" w14:textId="77777777" w:rsidR="001E7ED7" w:rsidRDefault="001E7ED7" w:rsidP="000656FB">
      <w:pPr>
        <w:jc w:val="both"/>
        <w:rPr>
          <w:szCs w:val="24"/>
          <w:lang w:val="en-US"/>
        </w:rPr>
      </w:pPr>
    </w:p>
    <w:p w14:paraId="249E39D6" w14:textId="559AEED4" w:rsidR="00ED422A" w:rsidRPr="001E7ED7" w:rsidRDefault="00193EEA" w:rsidP="000656FB">
      <w:pPr>
        <w:jc w:val="both"/>
        <w:rPr>
          <w:szCs w:val="24"/>
          <w:lang w:val="en-US"/>
        </w:rPr>
      </w:pPr>
      <w:r w:rsidRPr="001E7ED7">
        <w:rPr>
          <w:szCs w:val="24"/>
          <w:lang w:val="en-US"/>
        </w:rPr>
        <w:t xml:space="preserve">We </w:t>
      </w:r>
      <w:r w:rsidR="00BD712F" w:rsidRPr="001E7ED7">
        <w:rPr>
          <w:szCs w:val="24"/>
          <w:lang w:val="en-US"/>
        </w:rPr>
        <w:t xml:space="preserve">also </w:t>
      </w:r>
      <w:r w:rsidRPr="001E7ED7">
        <w:rPr>
          <w:szCs w:val="24"/>
          <w:lang w:val="en-US"/>
        </w:rPr>
        <w:t xml:space="preserve">welcome the measures and initiatives undertaken in order to promote and protect the rights of persons with disabilities </w:t>
      </w:r>
      <w:r w:rsidR="0026701D" w:rsidRPr="001E7ED7">
        <w:rPr>
          <w:szCs w:val="24"/>
          <w:lang w:val="en-US"/>
        </w:rPr>
        <w:t xml:space="preserve">as well as </w:t>
      </w:r>
      <w:r w:rsidR="008F443A" w:rsidRPr="001E7ED7">
        <w:rPr>
          <w:szCs w:val="24"/>
          <w:lang w:val="en-US"/>
        </w:rPr>
        <w:t xml:space="preserve">legislative developments </w:t>
      </w:r>
      <w:r w:rsidR="007F21FC" w:rsidRPr="001E7ED7">
        <w:rPr>
          <w:szCs w:val="24"/>
          <w:lang w:val="en-US"/>
        </w:rPr>
        <w:t>towards protection of child’s rights and prevention of child abuse.</w:t>
      </w:r>
    </w:p>
    <w:p w14:paraId="7A6D0ED8" w14:textId="01E30ADC" w:rsidR="006C623E" w:rsidRPr="001E7ED7" w:rsidRDefault="006C623E" w:rsidP="000656FB">
      <w:pPr>
        <w:jc w:val="both"/>
        <w:rPr>
          <w:szCs w:val="24"/>
          <w:lang w:val="en-US"/>
        </w:rPr>
      </w:pPr>
      <w:bookmarkStart w:id="0" w:name="_GoBack"/>
      <w:bookmarkEnd w:id="0"/>
    </w:p>
    <w:p w14:paraId="059B0637" w14:textId="2626BB50" w:rsidR="006C623E" w:rsidRPr="001E7ED7" w:rsidRDefault="006C623E" w:rsidP="000656FB">
      <w:pPr>
        <w:jc w:val="both"/>
        <w:rPr>
          <w:rFonts w:cs="Arial"/>
          <w:szCs w:val="24"/>
        </w:rPr>
      </w:pPr>
      <w:r w:rsidRPr="001E7ED7">
        <w:rPr>
          <w:rFonts w:cs="Arial"/>
          <w:szCs w:val="24"/>
          <w:lang w:val="en-US"/>
        </w:rPr>
        <w:t xml:space="preserve">Herewith, Georgia would like to recommend </w:t>
      </w:r>
      <w:r w:rsidR="00DA0EA0" w:rsidRPr="001E7ED7">
        <w:rPr>
          <w:rFonts w:cs="Arial"/>
          <w:szCs w:val="24"/>
          <w:lang w:val="en-US"/>
        </w:rPr>
        <w:t>to Japan</w:t>
      </w:r>
      <w:r w:rsidRPr="001E7ED7">
        <w:rPr>
          <w:rFonts w:cs="Arial"/>
          <w:szCs w:val="24"/>
          <w:shd w:val="clear" w:color="auto" w:fill="FFFFFF"/>
        </w:rPr>
        <w:t>:</w:t>
      </w:r>
    </w:p>
    <w:p w14:paraId="47379FB6" w14:textId="33C92FFB" w:rsidR="000656FB" w:rsidRPr="001E7ED7" w:rsidRDefault="006C623E" w:rsidP="007F21FC">
      <w:pPr>
        <w:pStyle w:val="ListParagraph"/>
        <w:numPr>
          <w:ilvl w:val="0"/>
          <w:numId w:val="2"/>
        </w:numPr>
        <w:spacing w:before="240" w:after="240"/>
        <w:jc w:val="both"/>
        <w:rPr>
          <w:szCs w:val="24"/>
        </w:rPr>
      </w:pPr>
      <w:r w:rsidRPr="001E7ED7">
        <w:rPr>
          <w:rFonts w:cs="Arial"/>
          <w:szCs w:val="24"/>
          <w:lang w:val="en-US"/>
        </w:rPr>
        <w:t xml:space="preserve">To continue </w:t>
      </w:r>
      <w:r w:rsidR="00AF66B7" w:rsidRPr="001E7ED7">
        <w:rPr>
          <w:rFonts w:cs="Arial"/>
          <w:szCs w:val="24"/>
          <w:lang w:val="en-US"/>
        </w:rPr>
        <w:t xml:space="preserve">its </w:t>
      </w:r>
      <w:r w:rsidR="00955451" w:rsidRPr="001E7ED7">
        <w:rPr>
          <w:rFonts w:cs="Arial"/>
          <w:szCs w:val="24"/>
          <w:lang w:val="en-US"/>
        </w:rPr>
        <w:t>efforts to combat trafficking in persons, including</w:t>
      </w:r>
      <w:r w:rsidR="00CE01B1" w:rsidRPr="001E7ED7">
        <w:rPr>
          <w:rFonts w:cs="Arial"/>
          <w:szCs w:val="24"/>
          <w:lang w:val="en-US"/>
        </w:rPr>
        <w:t xml:space="preserve"> its</w:t>
      </w:r>
      <w:r w:rsidR="00955451" w:rsidRPr="001E7ED7">
        <w:rPr>
          <w:rFonts w:cs="Arial"/>
          <w:szCs w:val="24"/>
          <w:lang w:val="en-US"/>
        </w:rPr>
        <w:t xml:space="preserve"> prevention, </w:t>
      </w:r>
      <w:r w:rsidR="00B53BDC" w:rsidRPr="001E7ED7">
        <w:rPr>
          <w:rFonts w:cs="Arial"/>
          <w:szCs w:val="24"/>
          <w:lang w:val="en-US"/>
        </w:rPr>
        <w:t xml:space="preserve">protection of victims </w:t>
      </w:r>
      <w:r w:rsidR="00B53BDC" w:rsidRPr="001E7ED7">
        <w:rPr>
          <w:rFonts w:cs="Arial"/>
          <w:szCs w:val="24"/>
          <w:lang w:val="ka-GE"/>
        </w:rPr>
        <w:t xml:space="preserve">and </w:t>
      </w:r>
      <w:r w:rsidR="00955451" w:rsidRPr="001E7ED7">
        <w:rPr>
          <w:rFonts w:cs="Arial"/>
          <w:szCs w:val="24"/>
          <w:lang w:val="en-US"/>
        </w:rPr>
        <w:t>prosecution</w:t>
      </w:r>
      <w:r w:rsidR="007872D8" w:rsidRPr="001E7ED7">
        <w:rPr>
          <w:rFonts w:cs="Arial"/>
          <w:szCs w:val="24"/>
          <w:lang w:val="en-US"/>
        </w:rPr>
        <w:t xml:space="preserve"> of perpetrators</w:t>
      </w:r>
      <w:r w:rsidR="007F21FC" w:rsidRPr="001E7ED7">
        <w:rPr>
          <w:rFonts w:cs="Arial"/>
          <w:szCs w:val="24"/>
          <w:lang w:val="en-US"/>
        </w:rPr>
        <w:t>;</w:t>
      </w:r>
    </w:p>
    <w:p w14:paraId="5C11A1F7" w14:textId="77777777" w:rsidR="007F21FC" w:rsidRPr="001E7ED7" w:rsidRDefault="007F21FC" w:rsidP="007F21FC">
      <w:pPr>
        <w:pStyle w:val="ListParagraph"/>
        <w:spacing w:before="240" w:after="240"/>
        <w:jc w:val="both"/>
        <w:rPr>
          <w:szCs w:val="24"/>
        </w:rPr>
      </w:pPr>
    </w:p>
    <w:p w14:paraId="7C709FB5" w14:textId="4E1A61AF" w:rsidR="000C4966" w:rsidRPr="001E7ED7" w:rsidRDefault="00B37376" w:rsidP="007F21FC">
      <w:pPr>
        <w:pStyle w:val="ListParagraph"/>
        <w:numPr>
          <w:ilvl w:val="0"/>
          <w:numId w:val="2"/>
        </w:numPr>
        <w:spacing w:before="240" w:after="240"/>
        <w:jc w:val="both"/>
        <w:rPr>
          <w:szCs w:val="24"/>
        </w:rPr>
      </w:pPr>
      <w:r w:rsidRPr="001E7ED7">
        <w:rPr>
          <w:rFonts w:cs="Arial"/>
          <w:szCs w:val="24"/>
          <w:lang w:val="en-US"/>
        </w:rPr>
        <w:t>To</w:t>
      </w:r>
      <w:r w:rsidR="00DD25CE" w:rsidRPr="001E7ED7">
        <w:rPr>
          <w:rFonts w:cs="Arial"/>
          <w:szCs w:val="24"/>
          <w:lang w:val="en-US"/>
        </w:rPr>
        <w:t xml:space="preserve"> continue</w:t>
      </w:r>
      <w:r w:rsidR="007F21FC" w:rsidRPr="001E7ED7">
        <w:rPr>
          <w:rFonts w:cs="Arial"/>
          <w:szCs w:val="24"/>
          <w:lang w:val="en-US"/>
        </w:rPr>
        <w:t xml:space="preserve"> its work on elimination of all forms of violence against children.</w:t>
      </w:r>
    </w:p>
    <w:p w14:paraId="79C8143D" w14:textId="7EDD48D7" w:rsidR="00E65DE9" w:rsidRPr="001E7ED7" w:rsidRDefault="00F23669" w:rsidP="000656FB">
      <w:pPr>
        <w:jc w:val="both"/>
        <w:rPr>
          <w:rFonts w:cs="Arial"/>
          <w:szCs w:val="24"/>
        </w:rPr>
      </w:pPr>
      <w:r w:rsidRPr="001E7ED7">
        <w:rPr>
          <w:rFonts w:cs="Arial"/>
          <w:szCs w:val="24"/>
          <w:lang w:val="en-US"/>
        </w:rPr>
        <w:t xml:space="preserve">With this in </w:t>
      </w:r>
      <w:r w:rsidR="00E337C4" w:rsidRPr="001E7ED7">
        <w:rPr>
          <w:rFonts w:cs="Arial"/>
          <w:szCs w:val="24"/>
          <w:lang w:val="en-US"/>
        </w:rPr>
        <w:t xml:space="preserve">mind, we wish the </w:t>
      </w:r>
      <w:r w:rsidR="00C92962">
        <w:rPr>
          <w:rFonts w:cs="Arial"/>
          <w:szCs w:val="24"/>
          <w:lang w:val="en-US"/>
        </w:rPr>
        <w:t>d</w:t>
      </w:r>
      <w:r w:rsidR="00E337C4" w:rsidRPr="001E7ED7">
        <w:rPr>
          <w:rFonts w:cs="Arial"/>
          <w:szCs w:val="24"/>
          <w:lang w:val="en-US"/>
        </w:rPr>
        <w:t>elegation of</w:t>
      </w:r>
      <w:r w:rsidR="007F21FC" w:rsidRPr="001E7ED7">
        <w:rPr>
          <w:rFonts w:cs="Arial"/>
          <w:szCs w:val="24"/>
        </w:rPr>
        <w:t xml:space="preserve"> Japan</w:t>
      </w:r>
      <w:r w:rsidR="000656FB" w:rsidRPr="001E7ED7">
        <w:rPr>
          <w:rFonts w:cs="Arial"/>
          <w:szCs w:val="24"/>
        </w:rPr>
        <w:t xml:space="preserve"> </w:t>
      </w:r>
      <w:r w:rsidRPr="001E7ED7">
        <w:rPr>
          <w:rFonts w:cs="Arial"/>
          <w:szCs w:val="24"/>
          <w:lang w:val="en-US"/>
        </w:rPr>
        <w:t>a very successful review.</w:t>
      </w:r>
    </w:p>
    <w:sectPr w:rsidR="00E65DE9" w:rsidRPr="001E7ED7" w:rsidSect="00640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7C4B64" w16cid:durableId="277C5453"/>
  <w16cid:commentId w16cid:paraId="395A7953" w16cid:durableId="277C54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12193" w14:textId="77777777" w:rsidR="00A35E1C" w:rsidRDefault="00A35E1C" w:rsidP="00A92F7F">
      <w:pPr>
        <w:spacing w:line="240" w:lineRule="auto"/>
      </w:pPr>
      <w:r>
        <w:separator/>
      </w:r>
    </w:p>
  </w:endnote>
  <w:endnote w:type="continuationSeparator" w:id="0">
    <w:p w14:paraId="77CB184A" w14:textId="77777777" w:rsidR="00A35E1C" w:rsidRDefault="00A35E1C" w:rsidP="00A92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 AKADEMIURI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F0918" w14:textId="77777777" w:rsidR="00A35E1C" w:rsidRDefault="00A35E1C" w:rsidP="00A92F7F">
      <w:pPr>
        <w:spacing w:line="240" w:lineRule="auto"/>
      </w:pPr>
      <w:r>
        <w:separator/>
      </w:r>
    </w:p>
  </w:footnote>
  <w:footnote w:type="continuationSeparator" w:id="0">
    <w:p w14:paraId="085AFCD7" w14:textId="77777777" w:rsidR="00A35E1C" w:rsidRDefault="00A35E1C" w:rsidP="00A92F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761AF"/>
    <w:multiLevelType w:val="hybridMultilevel"/>
    <w:tmpl w:val="94667E0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23CE3"/>
    <w:multiLevelType w:val="hybridMultilevel"/>
    <w:tmpl w:val="2EBC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05"/>
    <w:rsid w:val="0001415C"/>
    <w:rsid w:val="000218E0"/>
    <w:rsid w:val="00031E6E"/>
    <w:rsid w:val="00037629"/>
    <w:rsid w:val="00041BA6"/>
    <w:rsid w:val="00042149"/>
    <w:rsid w:val="00044675"/>
    <w:rsid w:val="000562CF"/>
    <w:rsid w:val="00062C93"/>
    <w:rsid w:val="000656FB"/>
    <w:rsid w:val="00070716"/>
    <w:rsid w:val="00074BFE"/>
    <w:rsid w:val="00093855"/>
    <w:rsid w:val="000966F2"/>
    <w:rsid w:val="000A4B2F"/>
    <w:rsid w:val="000B0202"/>
    <w:rsid w:val="000B240E"/>
    <w:rsid w:val="000B276C"/>
    <w:rsid w:val="000B4317"/>
    <w:rsid w:val="000C0E03"/>
    <w:rsid w:val="000C4966"/>
    <w:rsid w:val="000D0830"/>
    <w:rsid w:val="000D4A46"/>
    <w:rsid w:val="000E7612"/>
    <w:rsid w:val="001036A7"/>
    <w:rsid w:val="00107419"/>
    <w:rsid w:val="00122465"/>
    <w:rsid w:val="0012550D"/>
    <w:rsid w:val="001368FA"/>
    <w:rsid w:val="001824B1"/>
    <w:rsid w:val="00182A80"/>
    <w:rsid w:val="00193EEA"/>
    <w:rsid w:val="00195EA3"/>
    <w:rsid w:val="001A07C6"/>
    <w:rsid w:val="001A0CD0"/>
    <w:rsid w:val="001A3719"/>
    <w:rsid w:val="001B29A8"/>
    <w:rsid w:val="001D4DCD"/>
    <w:rsid w:val="001E7ED7"/>
    <w:rsid w:val="001F150A"/>
    <w:rsid w:val="0021313A"/>
    <w:rsid w:val="002160D9"/>
    <w:rsid w:val="002219DF"/>
    <w:rsid w:val="0022502A"/>
    <w:rsid w:val="00232C49"/>
    <w:rsid w:val="0026701D"/>
    <w:rsid w:val="0027453D"/>
    <w:rsid w:val="0028153E"/>
    <w:rsid w:val="00294E66"/>
    <w:rsid w:val="002A0B74"/>
    <w:rsid w:val="002A3494"/>
    <w:rsid w:val="002A4389"/>
    <w:rsid w:val="002B1AA6"/>
    <w:rsid w:val="002B1E44"/>
    <w:rsid w:val="002E7A6E"/>
    <w:rsid w:val="002F48A4"/>
    <w:rsid w:val="00301BE6"/>
    <w:rsid w:val="0030696F"/>
    <w:rsid w:val="00314C55"/>
    <w:rsid w:val="00324228"/>
    <w:rsid w:val="00351809"/>
    <w:rsid w:val="003573E9"/>
    <w:rsid w:val="00361890"/>
    <w:rsid w:val="00372D55"/>
    <w:rsid w:val="00375F9B"/>
    <w:rsid w:val="00382E68"/>
    <w:rsid w:val="00391FDF"/>
    <w:rsid w:val="003A08C5"/>
    <w:rsid w:val="003A69E0"/>
    <w:rsid w:val="003B25A3"/>
    <w:rsid w:val="003D2149"/>
    <w:rsid w:val="003E079F"/>
    <w:rsid w:val="003E360E"/>
    <w:rsid w:val="003F0662"/>
    <w:rsid w:val="00401652"/>
    <w:rsid w:val="004123A1"/>
    <w:rsid w:val="00417E5A"/>
    <w:rsid w:val="00427886"/>
    <w:rsid w:val="00450AD9"/>
    <w:rsid w:val="00452202"/>
    <w:rsid w:val="004719D7"/>
    <w:rsid w:val="00476A52"/>
    <w:rsid w:val="004925F2"/>
    <w:rsid w:val="004B0F4E"/>
    <w:rsid w:val="004C7453"/>
    <w:rsid w:val="004E2A4C"/>
    <w:rsid w:val="004F26FC"/>
    <w:rsid w:val="004F300A"/>
    <w:rsid w:val="004F309C"/>
    <w:rsid w:val="004F6A75"/>
    <w:rsid w:val="005016E0"/>
    <w:rsid w:val="00512849"/>
    <w:rsid w:val="0051461F"/>
    <w:rsid w:val="00545588"/>
    <w:rsid w:val="00563A62"/>
    <w:rsid w:val="005821D2"/>
    <w:rsid w:val="005822A7"/>
    <w:rsid w:val="0058652D"/>
    <w:rsid w:val="00592C8E"/>
    <w:rsid w:val="005B2D14"/>
    <w:rsid w:val="005B5101"/>
    <w:rsid w:val="005D679A"/>
    <w:rsid w:val="005E0740"/>
    <w:rsid w:val="005E0FC6"/>
    <w:rsid w:val="005E2865"/>
    <w:rsid w:val="005E4A7C"/>
    <w:rsid w:val="005F5D5A"/>
    <w:rsid w:val="006016B9"/>
    <w:rsid w:val="00610081"/>
    <w:rsid w:val="006128DC"/>
    <w:rsid w:val="00621CF8"/>
    <w:rsid w:val="00630D5E"/>
    <w:rsid w:val="0063707A"/>
    <w:rsid w:val="00640065"/>
    <w:rsid w:val="00661C64"/>
    <w:rsid w:val="00691C4A"/>
    <w:rsid w:val="006A7C6D"/>
    <w:rsid w:val="006C16A0"/>
    <w:rsid w:val="006C623E"/>
    <w:rsid w:val="006D2549"/>
    <w:rsid w:val="006E2480"/>
    <w:rsid w:val="00700975"/>
    <w:rsid w:val="00704D35"/>
    <w:rsid w:val="007203BF"/>
    <w:rsid w:val="00731590"/>
    <w:rsid w:val="00731BC0"/>
    <w:rsid w:val="00741C7A"/>
    <w:rsid w:val="0076065F"/>
    <w:rsid w:val="0076104F"/>
    <w:rsid w:val="00761297"/>
    <w:rsid w:val="00763EB4"/>
    <w:rsid w:val="007716C5"/>
    <w:rsid w:val="007813F3"/>
    <w:rsid w:val="00786B02"/>
    <w:rsid w:val="007872D8"/>
    <w:rsid w:val="00793E5F"/>
    <w:rsid w:val="007978C7"/>
    <w:rsid w:val="007A77D8"/>
    <w:rsid w:val="007B0564"/>
    <w:rsid w:val="007B23FD"/>
    <w:rsid w:val="007C7599"/>
    <w:rsid w:val="007E432C"/>
    <w:rsid w:val="007F21FC"/>
    <w:rsid w:val="007F5D6D"/>
    <w:rsid w:val="008018D0"/>
    <w:rsid w:val="008041BC"/>
    <w:rsid w:val="00820361"/>
    <w:rsid w:val="008263F9"/>
    <w:rsid w:val="008274C0"/>
    <w:rsid w:val="00844E51"/>
    <w:rsid w:val="00875289"/>
    <w:rsid w:val="00876995"/>
    <w:rsid w:val="008777D0"/>
    <w:rsid w:val="008A05C9"/>
    <w:rsid w:val="008A3D44"/>
    <w:rsid w:val="008A4B05"/>
    <w:rsid w:val="008B4F07"/>
    <w:rsid w:val="008C3B45"/>
    <w:rsid w:val="008C6EF3"/>
    <w:rsid w:val="008E0C8A"/>
    <w:rsid w:val="008E3F6C"/>
    <w:rsid w:val="008E5F01"/>
    <w:rsid w:val="008E6A84"/>
    <w:rsid w:val="008F443A"/>
    <w:rsid w:val="008F6247"/>
    <w:rsid w:val="008F7819"/>
    <w:rsid w:val="009002EF"/>
    <w:rsid w:val="0090284C"/>
    <w:rsid w:val="00902AC3"/>
    <w:rsid w:val="00930748"/>
    <w:rsid w:val="009441B8"/>
    <w:rsid w:val="009450E7"/>
    <w:rsid w:val="00955451"/>
    <w:rsid w:val="009755F3"/>
    <w:rsid w:val="00981CCE"/>
    <w:rsid w:val="009915AD"/>
    <w:rsid w:val="009A2641"/>
    <w:rsid w:val="009A52B8"/>
    <w:rsid w:val="009A7E70"/>
    <w:rsid w:val="009B2464"/>
    <w:rsid w:val="009C767A"/>
    <w:rsid w:val="009E665A"/>
    <w:rsid w:val="00A02843"/>
    <w:rsid w:val="00A0385C"/>
    <w:rsid w:val="00A35E1C"/>
    <w:rsid w:val="00A3769C"/>
    <w:rsid w:val="00A401F9"/>
    <w:rsid w:val="00A4690D"/>
    <w:rsid w:val="00A52663"/>
    <w:rsid w:val="00A645BF"/>
    <w:rsid w:val="00A73A3A"/>
    <w:rsid w:val="00A92F7F"/>
    <w:rsid w:val="00A9493D"/>
    <w:rsid w:val="00AA56ED"/>
    <w:rsid w:val="00AB209B"/>
    <w:rsid w:val="00AB4D1C"/>
    <w:rsid w:val="00AE032A"/>
    <w:rsid w:val="00AF66B7"/>
    <w:rsid w:val="00B0714A"/>
    <w:rsid w:val="00B206B4"/>
    <w:rsid w:val="00B37376"/>
    <w:rsid w:val="00B37EAA"/>
    <w:rsid w:val="00B42EB0"/>
    <w:rsid w:val="00B53BDC"/>
    <w:rsid w:val="00B74933"/>
    <w:rsid w:val="00B77EB2"/>
    <w:rsid w:val="00B900E4"/>
    <w:rsid w:val="00B9272D"/>
    <w:rsid w:val="00BA5004"/>
    <w:rsid w:val="00BB2832"/>
    <w:rsid w:val="00BB44EF"/>
    <w:rsid w:val="00BC0128"/>
    <w:rsid w:val="00BC4BAC"/>
    <w:rsid w:val="00BC7FC5"/>
    <w:rsid w:val="00BD07FC"/>
    <w:rsid w:val="00BD712F"/>
    <w:rsid w:val="00BE5030"/>
    <w:rsid w:val="00BF1234"/>
    <w:rsid w:val="00BF4385"/>
    <w:rsid w:val="00C04EE8"/>
    <w:rsid w:val="00C26FB8"/>
    <w:rsid w:val="00C30214"/>
    <w:rsid w:val="00C41970"/>
    <w:rsid w:val="00C66A6C"/>
    <w:rsid w:val="00C67D87"/>
    <w:rsid w:val="00C86791"/>
    <w:rsid w:val="00C86E32"/>
    <w:rsid w:val="00C92962"/>
    <w:rsid w:val="00C92C6E"/>
    <w:rsid w:val="00CD1FA8"/>
    <w:rsid w:val="00CD78A7"/>
    <w:rsid w:val="00CE01B1"/>
    <w:rsid w:val="00CE6EDF"/>
    <w:rsid w:val="00CF5241"/>
    <w:rsid w:val="00CF6C82"/>
    <w:rsid w:val="00D1019A"/>
    <w:rsid w:val="00D108C9"/>
    <w:rsid w:val="00D220C4"/>
    <w:rsid w:val="00D22BA3"/>
    <w:rsid w:val="00D24C73"/>
    <w:rsid w:val="00D30561"/>
    <w:rsid w:val="00D36C50"/>
    <w:rsid w:val="00D37654"/>
    <w:rsid w:val="00D4096A"/>
    <w:rsid w:val="00D44374"/>
    <w:rsid w:val="00D66242"/>
    <w:rsid w:val="00D84A25"/>
    <w:rsid w:val="00D85FCE"/>
    <w:rsid w:val="00D91C85"/>
    <w:rsid w:val="00DA0EA0"/>
    <w:rsid w:val="00DA48BD"/>
    <w:rsid w:val="00DA710B"/>
    <w:rsid w:val="00DC63D6"/>
    <w:rsid w:val="00DD25CE"/>
    <w:rsid w:val="00DE57C7"/>
    <w:rsid w:val="00E111FF"/>
    <w:rsid w:val="00E163FA"/>
    <w:rsid w:val="00E221E0"/>
    <w:rsid w:val="00E22F8B"/>
    <w:rsid w:val="00E32EF7"/>
    <w:rsid w:val="00E330AE"/>
    <w:rsid w:val="00E337C4"/>
    <w:rsid w:val="00E33AD1"/>
    <w:rsid w:val="00E65256"/>
    <w:rsid w:val="00E65DE9"/>
    <w:rsid w:val="00E770B0"/>
    <w:rsid w:val="00E8354C"/>
    <w:rsid w:val="00E86747"/>
    <w:rsid w:val="00EA0903"/>
    <w:rsid w:val="00EA34A6"/>
    <w:rsid w:val="00EB76C3"/>
    <w:rsid w:val="00EC0BCD"/>
    <w:rsid w:val="00EC2274"/>
    <w:rsid w:val="00ED0D72"/>
    <w:rsid w:val="00ED422A"/>
    <w:rsid w:val="00ED4EA8"/>
    <w:rsid w:val="00ED6046"/>
    <w:rsid w:val="00EE30ED"/>
    <w:rsid w:val="00EF0EE5"/>
    <w:rsid w:val="00F002A6"/>
    <w:rsid w:val="00F20B07"/>
    <w:rsid w:val="00F23669"/>
    <w:rsid w:val="00F63C2E"/>
    <w:rsid w:val="00F71670"/>
    <w:rsid w:val="00F903DA"/>
    <w:rsid w:val="00F90578"/>
    <w:rsid w:val="00F97179"/>
    <w:rsid w:val="00FB77A0"/>
    <w:rsid w:val="00FC4D6E"/>
    <w:rsid w:val="00FD6715"/>
    <w:rsid w:val="00FE4930"/>
    <w:rsid w:val="00FF2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2AF8D"/>
  <w15:docId w15:val="{609A1A6E-0B7B-4442-A406-0C49610F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669"/>
    <w:pPr>
      <w:spacing w:after="0" w:line="276" w:lineRule="auto"/>
    </w:pPr>
    <w:rPr>
      <w:rFonts w:ascii="Sylfaen" w:hAnsi="Sylfae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669"/>
    <w:pPr>
      <w:ind w:left="720"/>
      <w:contextualSpacing/>
    </w:pPr>
  </w:style>
  <w:style w:type="paragraph" w:customStyle="1" w:styleId="Default">
    <w:name w:val="Default"/>
    <w:rsid w:val="00F23669"/>
    <w:pPr>
      <w:autoSpaceDE w:val="0"/>
      <w:autoSpaceDN w:val="0"/>
      <w:adjustRightInd w:val="0"/>
      <w:spacing w:after="0" w:line="240" w:lineRule="auto"/>
    </w:pPr>
    <w:rPr>
      <w:rFonts w:ascii="GEO AKADEMIURI" w:hAnsi="GEO AKADEMIURI" w:cs="GEO AKADEMIU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7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C4"/>
    <w:rPr>
      <w:rFonts w:ascii="Segoe UI" w:hAnsi="Segoe UI" w:cs="Segoe UI"/>
      <w:sz w:val="18"/>
      <w:szCs w:val="18"/>
      <w:lang w:val="en-GB"/>
    </w:rPr>
  </w:style>
  <w:style w:type="paragraph" w:customStyle="1" w:styleId="Body">
    <w:name w:val="Body"/>
    <w:rsid w:val="00A92F7F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Sylfaen" w:eastAsia="Sylfaen" w:hAnsi="Sylfaen" w:cs="Sylfaen"/>
      <w:color w:val="000000"/>
      <w:sz w:val="24"/>
      <w:szCs w:val="24"/>
      <w:u w:color="000000"/>
      <w:bdr w:val="nil"/>
      <w:lang w:val="de-DE"/>
    </w:rPr>
  </w:style>
  <w:style w:type="paragraph" w:styleId="FootnoteText">
    <w:name w:val="footnote text"/>
    <w:basedOn w:val="Normal"/>
    <w:link w:val="FootnoteTextChar"/>
    <w:uiPriority w:val="99"/>
    <w:unhideWhenUsed/>
    <w:rsid w:val="00A92F7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2F7F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FootnoteReference">
    <w:name w:val="footnote reference"/>
    <w:uiPriority w:val="99"/>
    <w:unhideWhenUsed/>
    <w:rsid w:val="00A92F7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00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2EF"/>
    <w:rPr>
      <w:rFonts w:ascii="Sylfaen" w:hAnsi="Sylfae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2EF"/>
    <w:rPr>
      <w:rFonts w:ascii="Sylfaen" w:hAnsi="Sylfae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F6C82"/>
    <w:pPr>
      <w:spacing w:after="0" w:line="240" w:lineRule="auto"/>
    </w:pPr>
    <w:rPr>
      <w:rFonts w:ascii="Sylfaen" w:hAnsi="Sylfae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7C1A99-2DB7-4434-B170-502AB3D33631}"/>
</file>

<file path=customXml/itemProps2.xml><?xml version="1.0" encoding="utf-8"?>
<ds:datastoreItem xmlns:ds="http://schemas.openxmlformats.org/officeDocument/2006/customXml" ds:itemID="{E91001E4-F76D-452C-8B84-DC75AEC6B08D}"/>
</file>

<file path=customXml/itemProps3.xml><?xml version="1.0" encoding="utf-8"?>
<ds:datastoreItem xmlns:ds="http://schemas.openxmlformats.org/officeDocument/2006/customXml" ds:itemID="{D362F9F2-3AF1-49B0-B30A-404F1658F174}"/>
</file>

<file path=customXml/itemProps4.xml><?xml version="1.0" encoding="utf-8"?>
<ds:datastoreItem xmlns:ds="http://schemas.openxmlformats.org/officeDocument/2006/customXml" ds:itemID="{30891445-B085-4428-83C0-7D7728EA07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Grigolaia</dc:creator>
  <cp:lastModifiedBy>Irakli Jgenti</cp:lastModifiedBy>
  <cp:revision>2</cp:revision>
  <cp:lastPrinted>2023-01-30T13:41:00Z</cp:lastPrinted>
  <dcterms:created xsi:type="dcterms:W3CDTF">2023-01-30T15:58:00Z</dcterms:created>
  <dcterms:modified xsi:type="dcterms:W3CDTF">2023-01-30T15:58:00Z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