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0" w:after="0" w:line="240"/>
        <w:ind w:right="0" w:left="0" w:firstLine="0"/>
        <w:jc w:val="left"/>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Universal Periodic Review, 42</w:t>
      </w:r>
      <w:r>
        <w:rPr>
          <w:rFonts w:ascii="Garamond" w:hAnsi="Garamond" w:cs="Garamond" w:eastAsia="Garamond"/>
          <w:b/>
          <w:color w:val="000000"/>
          <w:spacing w:val="0"/>
          <w:position w:val="0"/>
          <w:sz w:val="26"/>
          <w:shd w:fill="auto" w:val="clear"/>
          <w:vertAlign w:val="superscript"/>
        </w:rPr>
        <w:t xml:space="preserve">th</w:t>
      </w:r>
      <w:r>
        <w:rPr>
          <w:rFonts w:ascii="Garamond" w:hAnsi="Garamond" w:cs="Garamond" w:eastAsia="Garamond"/>
          <w:b/>
          <w:color w:val="000000"/>
          <w:spacing w:val="0"/>
          <w:position w:val="0"/>
          <w:sz w:val="26"/>
          <w:shd w:fill="auto" w:val="clear"/>
        </w:rPr>
        <w:t xml:space="preserve"> session</w:t>
      </w:r>
    </w:p>
    <w:p>
      <w:pPr>
        <w:spacing w:before="0" w:after="0" w:line="240"/>
        <w:ind w:right="0" w:left="0" w:firstLine="0"/>
        <w:jc w:val="left"/>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Human Rights Council</w:t>
      </w:r>
    </w:p>
    <w:p>
      <w:pPr>
        <w:spacing w:before="0" w:after="0" w:line="240"/>
        <w:ind w:right="0" w:left="0" w:firstLine="0"/>
        <w:jc w:val="left"/>
        <w:rPr>
          <w:rFonts w:ascii="Garamond" w:hAnsi="Garamond" w:cs="Garamond" w:eastAsia="Garamond"/>
          <w:b/>
          <w:color w:val="000000"/>
          <w:spacing w:val="0"/>
          <w:position w:val="0"/>
          <w:sz w:val="26"/>
          <w:shd w:fill="auto" w:val="clear"/>
        </w:rPr>
      </w:pPr>
    </w:p>
    <w:p>
      <w:pPr>
        <w:spacing w:before="0" w:after="0" w:line="240"/>
        <w:ind w:right="0" w:left="0" w:firstLine="0"/>
        <w:jc w:val="left"/>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UPR of Sri Lanka, 1 February 2023 </w:t>
      </w:r>
    </w:p>
    <w:p>
      <w:pPr>
        <w:spacing w:before="0" w:after="0" w:line="240"/>
        <w:ind w:right="0" w:left="0" w:firstLine="0"/>
        <w:jc w:val="left"/>
        <w:rPr>
          <w:rFonts w:ascii="Garamond" w:hAnsi="Garamond" w:cs="Garamond" w:eastAsia="Garamond"/>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Intervention by Denmark</w:t>
      </w:r>
    </w:p>
    <w:p>
      <w:pPr>
        <w:spacing w:before="0" w:after="0" w:line="240"/>
        <w:ind w:right="0" w:left="0" w:firstLine="0"/>
        <w:jc w:val="both"/>
        <w:rPr>
          <w:rFonts w:ascii="Garamond" w:hAnsi="Garamond" w:cs="Garamond" w:eastAsia="Garamond"/>
          <w:color w:val="auto"/>
          <w:spacing w:val="0"/>
          <w:position w:val="0"/>
          <w:sz w:val="26"/>
          <w:shd w:fill="auto" w:val="clear"/>
        </w:rPr>
      </w:pPr>
    </w:p>
    <w:p>
      <w:pPr>
        <w:spacing w:before="0" w:after="0" w:line="240"/>
        <w:ind w:right="0" w:left="0" w:firstLine="0"/>
        <w:jc w:val="left"/>
        <w:rPr>
          <w:rFonts w:ascii="Garamond" w:hAnsi="Garamond" w:cs="Garamond" w:eastAsia="Garamond"/>
          <w:b/>
          <w:color w:val="FF0000"/>
          <w:spacing w:val="0"/>
          <w:position w:val="0"/>
          <w:sz w:val="26"/>
          <w:shd w:fill="auto" w:val="clear"/>
        </w:rPr>
      </w:pPr>
    </w:p>
    <w:p>
      <w:pPr>
        <w:spacing w:before="0" w:after="0" w:line="240"/>
        <w:ind w:right="0" w:left="0" w:firstLine="0"/>
        <w:jc w:val="right"/>
        <w:rPr>
          <w:rFonts w:ascii="Garamond" w:hAnsi="Garamond" w:cs="Garamond" w:eastAsia="Garamond"/>
          <w:i/>
          <w:color w:val="000000"/>
          <w:spacing w:val="0"/>
          <w:position w:val="0"/>
          <w:sz w:val="26"/>
          <w:shd w:fill="auto" w:val="clear"/>
        </w:rPr>
      </w:pPr>
      <w:r>
        <w:rPr>
          <w:rFonts w:ascii="Garamond" w:hAnsi="Garamond" w:cs="Garamond" w:eastAsia="Garamond"/>
          <w:i/>
          <w:color w:val="000000"/>
          <w:spacing w:val="0"/>
          <w:position w:val="0"/>
          <w:sz w:val="26"/>
          <w:shd w:fill="auto" w:val="clear"/>
        </w:rPr>
        <w:t xml:space="preserve">[Check against delivery]</w:t>
      </w:r>
    </w:p>
    <w:p>
      <w:pPr>
        <w:spacing w:before="0" w:after="0" w:line="240"/>
        <w:ind w:right="0" w:left="0" w:firstLine="0"/>
        <w:jc w:val="left"/>
        <w:rPr>
          <w:rFonts w:ascii="Garamond" w:hAnsi="Garamond" w:cs="Garamond" w:eastAsia="Garamond"/>
          <w:color w:val="000000"/>
          <w:spacing w:val="0"/>
          <w:position w:val="0"/>
          <w:sz w:val="26"/>
          <w:shd w:fill="auto" w:val="clear"/>
        </w:rPr>
      </w:pPr>
    </w:p>
    <w:p>
      <w:pPr>
        <w:spacing w:before="0" w:after="0" w:line="240"/>
        <w:ind w:right="0" w:left="0" w:firstLine="0"/>
        <w:jc w:val="both"/>
        <w:rPr>
          <w:rFonts w:ascii="Garamond" w:hAnsi="Garamond" w:cs="Garamond" w:eastAsia="Garamond"/>
          <w:color w:val="000000"/>
          <w:spacing w:val="0"/>
          <w:position w:val="0"/>
          <w:sz w:val="24"/>
          <w:shd w:fill="auto" w:val="clear"/>
        </w:rPr>
      </w:pPr>
      <w:r>
        <w:rPr>
          <w:rFonts w:ascii="Garamond" w:hAnsi="Garamond" w:cs="Garamond" w:eastAsia="Garamond"/>
          <w:color w:val="000000"/>
          <w:spacing w:val="0"/>
          <w:position w:val="0"/>
          <w:sz w:val="24"/>
          <w:shd w:fill="auto" w:val="clear"/>
        </w:rPr>
        <w:t xml:space="preserve">Mr. President, </w:t>
      </w:r>
    </w:p>
    <w:p>
      <w:pPr>
        <w:spacing w:before="0" w:after="0" w:line="240"/>
        <w:ind w:right="0" w:left="0" w:firstLine="0"/>
        <w:jc w:val="both"/>
        <w:rPr>
          <w:rFonts w:ascii="Garamond" w:hAnsi="Garamond" w:cs="Garamond" w:eastAsia="Garamond"/>
          <w:color w:val="000000"/>
          <w:spacing w:val="0"/>
          <w:position w:val="0"/>
          <w:sz w:val="24"/>
          <w:shd w:fill="auto" w:val="clear"/>
        </w:rPr>
      </w:pPr>
    </w:p>
    <w:p>
      <w:pPr>
        <w:spacing w:before="0" w:after="0" w:line="240"/>
        <w:ind w:right="0" w:left="0" w:firstLine="0"/>
        <w:jc w:val="both"/>
        <w:rPr>
          <w:rFonts w:ascii="Garamond" w:hAnsi="Garamond" w:cs="Garamond" w:eastAsia="Garamond"/>
          <w:color w:val="000000"/>
          <w:spacing w:val="0"/>
          <w:position w:val="0"/>
          <w:sz w:val="24"/>
          <w:shd w:fill="auto" w:val="clear"/>
        </w:rPr>
      </w:pPr>
      <w:r>
        <w:rPr>
          <w:rFonts w:ascii="Garamond" w:hAnsi="Garamond" w:cs="Garamond" w:eastAsia="Garamond"/>
          <w:color w:val="000000"/>
          <w:spacing w:val="0"/>
          <w:position w:val="0"/>
          <w:sz w:val="24"/>
          <w:shd w:fill="auto" w:val="clear"/>
        </w:rPr>
        <w:t xml:space="preserve">Denmark welcomes the delegation of Sri Lanka and thanks it for its presentation.</w:t>
      </w:r>
    </w:p>
    <w:p>
      <w:pPr>
        <w:spacing w:before="0" w:after="0" w:line="240"/>
        <w:ind w:right="0" w:left="0" w:firstLine="0"/>
        <w:jc w:val="both"/>
        <w:rPr>
          <w:rFonts w:ascii="Garamond" w:hAnsi="Garamond" w:cs="Garamond" w:eastAsia="Garamond"/>
          <w:color w:val="000000"/>
          <w:spacing w:val="0"/>
          <w:position w:val="0"/>
          <w:sz w:val="24"/>
          <w:shd w:fill="auto" w:val="clear"/>
        </w:rPr>
      </w:pPr>
    </w:p>
    <w:p>
      <w:pPr>
        <w:spacing w:before="0" w:after="0" w:line="240"/>
        <w:ind w:right="0" w:left="0" w:firstLine="0"/>
        <w:jc w:val="both"/>
        <w:rPr>
          <w:rFonts w:ascii="Garamond" w:hAnsi="Garamond" w:cs="Garamond" w:eastAsia="Garamond"/>
          <w:color w:val="000000"/>
          <w:spacing w:val="0"/>
          <w:position w:val="0"/>
          <w:sz w:val="24"/>
          <w:shd w:fill="auto" w:val="clear"/>
        </w:rPr>
      </w:pPr>
      <w:r>
        <w:rPr>
          <w:rFonts w:ascii="Garamond" w:hAnsi="Garamond" w:cs="Garamond" w:eastAsia="Garamond"/>
          <w:color w:val="000000"/>
          <w:spacing w:val="0"/>
          <w:position w:val="0"/>
          <w:sz w:val="24"/>
          <w:shd w:fill="auto" w:val="clear"/>
        </w:rPr>
        <w:t xml:space="preserve">We are concerned with the reports of protests that have been met with disproportionate responses, including water cannons, tear gas and baton charges.</w:t>
      </w:r>
    </w:p>
    <w:p>
      <w:pPr>
        <w:spacing w:before="0" w:after="0" w:line="240"/>
        <w:ind w:right="0" w:left="0" w:firstLine="0"/>
        <w:jc w:val="both"/>
        <w:rPr>
          <w:rFonts w:ascii="Garamond" w:hAnsi="Garamond" w:cs="Garamond" w:eastAsia="Garamond"/>
          <w:color w:val="000000"/>
          <w:spacing w:val="0"/>
          <w:position w:val="0"/>
          <w:sz w:val="24"/>
          <w:shd w:fill="auto" w:val="clear"/>
        </w:rPr>
      </w:pPr>
    </w:p>
    <w:p>
      <w:pPr>
        <w:spacing w:before="0" w:after="0" w:line="240"/>
        <w:ind w:right="0" w:left="0" w:firstLine="0"/>
        <w:jc w:val="both"/>
        <w:rPr>
          <w:rFonts w:ascii="Garamond" w:hAnsi="Garamond" w:cs="Garamond" w:eastAsia="Garamond"/>
          <w:color w:val="000000"/>
          <w:spacing w:val="0"/>
          <w:position w:val="0"/>
          <w:sz w:val="24"/>
          <w:shd w:fill="auto" w:val="clear"/>
        </w:rPr>
      </w:pPr>
      <w:r>
        <w:rPr>
          <w:rFonts w:ascii="Garamond" w:hAnsi="Garamond" w:cs="Garamond" w:eastAsia="Garamond"/>
          <w:color w:val="000000"/>
          <w:spacing w:val="0"/>
          <w:position w:val="0"/>
          <w:sz w:val="24"/>
          <w:shd w:fill="auto" w:val="clear"/>
        </w:rPr>
        <w:t xml:space="preserve">Denmark </w:t>
      </w:r>
      <w:r>
        <w:rPr>
          <w:rFonts w:ascii="Garamond" w:hAnsi="Garamond" w:cs="Garamond" w:eastAsia="Garamond"/>
          <w:i/>
          <w:color w:val="000000"/>
          <w:spacing w:val="0"/>
          <w:position w:val="0"/>
          <w:sz w:val="24"/>
          <w:u w:val="single"/>
          <w:shd w:fill="auto" w:val="clear"/>
        </w:rPr>
        <w:t xml:space="preserve">recommends</w:t>
      </w:r>
      <w:r>
        <w:rPr>
          <w:rFonts w:ascii="Garamond" w:hAnsi="Garamond" w:cs="Garamond" w:eastAsia="Garamond"/>
          <w:color w:val="000000"/>
          <w:spacing w:val="0"/>
          <w:position w:val="0"/>
          <w:sz w:val="24"/>
          <w:shd w:fill="auto" w:val="clear"/>
        </w:rPr>
        <w:t xml:space="preserve"> Sri Lanka to:</w:t>
      </w:r>
    </w:p>
    <w:p>
      <w:pPr>
        <w:spacing w:before="0" w:after="0" w:line="240"/>
        <w:ind w:right="0" w:left="0" w:firstLine="0"/>
        <w:jc w:val="both"/>
        <w:rPr>
          <w:rFonts w:ascii="Garamond" w:hAnsi="Garamond" w:cs="Garamond" w:eastAsia="Garamond"/>
          <w:color w:val="000000"/>
          <w:spacing w:val="0"/>
          <w:position w:val="0"/>
          <w:sz w:val="24"/>
          <w:shd w:fill="auto" w:val="clear"/>
        </w:rPr>
      </w:pPr>
    </w:p>
    <w:p>
      <w:pPr>
        <w:numPr>
          <w:ilvl w:val="0"/>
          <w:numId w:val="7"/>
        </w:numPr>
        <w:spacing w:before="0" w:after="0" w:line="240"/>
        <w:ind w:right="0" w:left="720" w:hanging="360"/>
        <w:jc w:val="both"/>
        <w:rPr>
          <w:rFonts w:ascii="Garamond" w:hAnsi="Garamond" w:cs="Garamond" w:eastAsia="Garamond"/>
          <w:color w:val="000000"/>
          <w:spacing w:val="0"/>
          <w:position w:val="0"/>
          <w:sz w:val="24"/>
          <w:shd w:fill="auto" w:val="clear"/>
        </w:rPr>
      </w:pPr>
      <w:r>
        <w:rPr>
          <w:rFonts w:ascii="Garamond" w:hAnsi="Garamond" w:cs="Garamond" w:eastAsia="Garamond"/>
          <w:color w:val="000000"/>
          <w:spacing w:val="0"/>
          <w:position w:val="0"/>
          <w:sz w:val="24"/>
          <w:shd w:fill="auto" w:val="clear"/>
        </w:rPr>
        <w:t xml:space="preserve">Ensure law enforcement authorities’ use of force in response to protests is used as a last resort, proportionately, and only when necessary, and that any officials suspected of using unlawful force are brought to justice.</w:t>
      </w:r>
    </w:p>
    <w:p>
      <w:pPr>
        <w:spacing w:before="0" w:after="0" w:line="240"/>
        <w:ind w:right="0" w:left="0" w:firstLine="0"/>
        <w:jc w:val="both"/>
        <w:rPr>
          <w:rFonts w:ascii="Garamond" w:hAnsi="Garamond" w:cs="Garamond" w:eastAsia="Garamond"/>
          <w:color w:val="000000"/>
          <w:spacing w:val="0"/>
          <w:position w:val="0"/>
          <w:sz w:val="24"/>
          <w:shd w:fill="auto" w:val="clear"/>
        </w:rPr>
      </w:pPr>
    </w:p>
    <w:p>
      <w:pPr>
        <w:spacing w:before="0" w:after="0" w:line="240"/>
        <w:ind w:right="0" w:left="0" w:firstLine="0"/>
        <w:jc w:val="both"/>
        <w:rPr>
          <w:rFonts w:ascii="Garamond" w:hAnsi="Garamond" w:cs="Garamond" w:eastAsia="Garamond"/>
          <w:color w:val="000000"/>
          <w:spacing w:val="0"/>
          <w:position w:val="0"/>
          <w:sz w:val="24"/>
          <w:shd w:fill="auto" w:val="clear"/>
        </w:rPr>
      </w:pPr>
      <w:r>
        <w:rPr>
          <w:rFonts w:ascii="Garamond" w:hAnsi="Garamond" w:cs="Garamond" w:eastAsia="Garamond"/>
          <w:color w:val="000000"/>
          <w:spacing w:val="0"/>
          <w:position w:val="0"/>
          <w:sz w:val="24"/>
          <w:shd w:fill="auto" w:val="clear"/>
        </w:rPr>
        <w:t xml:space="preserve">We are also concerned about juvenile justice conditions, notably the extremely low age of criminal responsibility and the absence of legislation guaranteeing children the right to legal representation. </w:t>
      </w:r>
    </w:p>
    <w:p>
      <w:pPr>
        <w:spacing w:before="0" w:after="0" w:line="240"/>
        <w:ind w:right="0" w:left="0" w:firstLine="0"/>
        <w:jc w:val="both"/>
        <w:rPr>
          <w:rFonts w:ascii="Garamond" w:hAnsi="Garamond" w:cs="Garamond" w:eastAsia="Garamond"/>
          <w:color w:val="000000"/>
          <w:spacing w:val="0"/>
          <w:position w:val="0"/>
          <w:sz w:val="24"/>
          <w:shd w:fill="auto" w:val="clear"/>
        </w:rPr>
      </w:pPr>
    </w:p>
    <w:p>
      <w:pPr>
        <w:spacing w:before="0" w:after="0" w:line="240"/>
        <w:ind w:right="0" w:left="0" w:firstLine="0"/>
        <w:jc w:val="both"/>
        <w:rPr>
          <w:rFonts w:ascii="Garamond" w:hAnsi="Garamond" w:cs="Garamond" w:eastAsia="Garamond"/>
          <w:color w:val="000000"/>
          <w:spacing w:val="0"/>
          <w:position w:val="0"/>
          <w:sz w:val="24"/>
          <w:shd w:fill="auto" w:val="clear"/>
        </w:rPr>
      </w:pPr>
      <w:r>
        <w:rPr>
          <w:rFonts w:ascii="Garamond" w:hAnsi="Garamond" w:cs="Garamond" w:eastAsia="Garamond"/>
          <w:color w:val="000000"/>
          <w:spacing w:val="0"/>
          <w:position w:val="0"/>
          <w:sz w:val="24"/>
          <w:shd w:fill="auto" w:val="clear"/>
        </w:rPr>
        <w:t xml:space="preserve">Denmark therefore also </w:t>
      </w:r>
      <w:r>
        <w:rPr>
          <w:rFonts w:ascii="Garamond" w:hAnsi="Garamond" w:cs="Garamond" w:eastAsia="Garamond"/>
          <w:i/>
          <w:color w:val="000000"/>
          <w:spacing w:val="0"/>
          <w:position w:val="0"/>
          <w:sz w:val="24"/>
          <w:u w:val="single"/>
          <w:shd w:fill="auto" w:val="clear"/>
        </w:rPr>
        <w:t xml:space="preserve">recommends</w:t>
      </w:r>
      <w:r>
        <w:rPr>
          <w:rFonts w:ascii="Garamond" w:hAnsi="Garamond" w:cs="Garamond" w:eastAsia="Garamond"/>
          <w:color w:val="000000"/>
          <w:spacing w:val="0"/>
          <w:position w:val="0"/>
          <w:sz w:val="24"/>
          <w:shd w:fill="auto" w:val="clear"/>
        </w:rPr>
        <w:t xml:space="preserve"> Sri Lanka to: </w:t>
      </w:r>
    </w:p>
    <w:p>
      <w:pPr>
        <w:spacing w:before="0" w:after="0" w:line="240"/>
        <w:ind w:right="0" w:left="0" w:firstLine="0"/>
        <w:jc w:val="both"/>
        <w:rPr>
          <w:rFonts w:ascii="Garamond" w:hAnsi="Garamond" w:cs="Garamond" w:eastAsia="Garamond"/>
          <w:color w:val="000000"/>
          <w:spacing w:val="0"/>
          <w:position w:val="0"/>
          <w:sz w:val="24"/>
          <w:shd w:fill="auto" w:val="clear"/>
        </w:rPr>
      </w:pPr>
    </w:p>
    <w:p>
      <w:pPr>
        <w:numPr>
          <w:ilvl w:val="0"/>
          <w:numId w:val="9"/>
        </w:numPr>
        <w:spacing w:before="0" w:after="0" w:line="240"/>
        <w:ind w:right="0" w:left="720" w:hanging="360"/>
        <w:jc w:val="both"/>
        <w:rPr>
          <w:rFonts w:ascii="Garamond" w:hAnsi="Garamond" w:cs="Garamond" w:eastAsia="Garamond"/>
          <w:color w:val="000000"/>
          <w:spacing w:val="0"/>
          <w:position w:val="0"/>
          <w:sz w:val="24"/>
          <w:shd w:fill="auto" w:val="clear"/>
        </w:rPr>
      </w:pPr>
      <w:r>
        <w:rPr>
          <w:rFonts w:ascii="Garamond" w:hAnsi="Garamond" w:cs="Garamond" w:eastAsia="Garamond"/>
          <w:color w:val="000000"/>
          <w:spacing w:val="0"/>
          <w:position w:val="0"/>
          <w:sz w:val="24"/>
          <w:shd w:fill="auto" w:val="clear"/>
        </w:rPr>
        <w:t xml:space="preserve">Adjust the minimum age of criminal responsibility so that it is at least 14 years, and take legal measures to ensure that children faced with criminal charges are guaranteed the right to legal representation. </w:t>
      </w:r>
    </w:p>
    <w:p>
      <w:pPr>
        <w:spacing w:before="0" w:after="0" w:line="240"/>
        <w:ind w:right="0" w:left="0" w:firstLine="0"/>
        <w:jc w:val="both"/>
        <w:rPr>
          <w:rFonts w:ascii="Garamond" w:hAnsi="Garamond" w:cs="Garamond" w:eastAsia="Garamond"/>
          <w:color w:val="000000"/>
          <w:spacing w:val="0"/>
          <w:position w:val="0"/>
          <w:sz w:val="24"/>
          <w:shd w:fill="auto" w:val="clear"/>
        </w:rPr>
      </w:pPr>
    </w:p>
    <w:p>
      <w:pPr>
        <w:spacing w:before="0" w:after="0" w:line="240"/>
        <w:ind w:right="0" w:left="0" w:firstLine="0"/>
        <w:jc w:val="both"/>
        <w:rPr>
          <w:rFonts w:ascii="Garamond" w:hAnsi="Garamond" w:cs="Garamond" w:eastAsia="Garamond"/>
          <w:color w:val="000000"/>
          <w:spacing w:val="0"/>
          <w:position w:val="0"/>
          <w:sz w:val="24"/>
          <w:shd w:fill="auto" w:val="clear"/>
        </w:rPr>
      </w:pPr>
      <w:r>
        <w:rPr>
          <w:rFonts w:ascii="Garamond" w:hAnsi="Garamond" w:cs="Garamond" w:eastAsia="Garamond"/>
          <w:color w:val="000000"/>
          <w:spacing w:val="0"/>
          <w:position w:val="0"/>
          <w:sz w:val="24"/>
          <w:shd w:fill="auto" w:val="clear"/>
        </w:rPr>
        <w:t xml:space="preserve">Denmark wishes Sri Lanka a successful review.</w:t>
      </w:r>
    </w:p>
    <w:p>
      <w:pPr>
        <w:spacing w:before="0" w:after="0" w:line="240"/>
        <w:ind w:right="0" w:left="0" w:firstLine="0"/>
        <w:jc w:val="both"/>
        <w:rPr>
          <w:rFonts w:ascii="Garamond" w:hAnsi="Garamond" w:cs="Garamond" w:eastAsia="Garamond"/>
          <w:color w:val="000000"/>
          <w:spacing w:val="0"/>
          <w:position w:val="0"/>
          <w:sz w:val="24"/>
          <w:shd w:fill="auto" w:val="clear"/>
        </w:rPr>
      </w:pPr>
    </w:p>
    <w:p>
      <w:pPr>
        <w:spacing w:before="0" w:after="0" w:line="240"/>
        <w:ind w:right="0" w:left="0" w:firstLine="0"/>
        <w:jc w:val="both"/>
        <w:rPr>
          <w:rFonts w:ascii="Garamond" w:hAnsi="Garamond" w:cs="Garamond" w:eastAsia="Garamond"/>
          <w:color w:val="000000"/>
          <w:spacing w:val="0"/>
          <w:position w:val="0"/>
          <w:sz w:val="24"/>
          <w:shd w:fill="auto" w:val="clear"/>
        </w:rPr>
      </w:pPr>
      <w:r>
        <w:rPr>
          <w:rFonts w:ascii="Garamond" w:hAnsi="Garamond" w:cs="Garamond" w:eastAsia="Garamond"/>
          <w:color w:val="000000"/>
          <w:spacing w:val="0"/>
          <w:position w:val="0"/>
          <w:sz w:val="24"/>
          <w:shd w:fill="auto" w:val="clear"/>
        </w:rPr>
        <w:t xml:space="preserve">I thank you.</w:t>
      </w:r>
    </w:p>
    <w:p>
      <w:pPr>
        <w:spacing w:before="0" w:after="0" w:line="240"/>
        <w:ind w:right="0" w:left="0" w:firstLine="0"/>
        <w:jc w:val="both"/>
        <w:rPr>
          <w:rFonts w:ascii="Garamond" w:hAnsi="Garamond" w:cs="Garamond" w:eastAsia="Garamond"/>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
    <w:abstractNumId w:val="6"/>
  </w:num>
  <w:num w:numId="9">
    <w:abstractNumId w:val="0"/>
  </w:num>
</w:numbering>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5D8BE-FE26-4022-89DA-A0048CDD17C7}"/>
</file>

<file path=customXml/itemProps2.xml><?xml version="1.0" encoding="utf-8"?>
<ds:datastoreItem xmlns:ds="http://schemas.openxmlformats.org/officeDocument/2006/customXml" ds:itemID="{14686DC4-2575-4722-8FE5-6EF64FF47C93}"/>
</file>

<file path=customXml/itemProps3.xml><?xml version="1.0" encoding="utf-8"?>
<ds:datastoreItem xmlns:ds="http://schemas.openxmlformats.org/officeDocument/2006/customXml" ds:itemID="{4E67A888-F169-44DD-AA21-AD52E71E947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