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204FF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Universal Periodic </w:t>
      </w:r>
      <w:r w:rsidRPr="00BB0812">
        <w:rPr>
          <w:b/>
          <w:bCs/>
          <w:sz w:val="26"/>
          <w:szCs w:val="26"/>
          <w:lang w:val="en-GB"/>
        </w:rPr>
        <w:t xml:space="preserve">Review, </w:t>
      </w:r>
      <w:r w:rsidR="00BB0812" w:rsidRPr="00BB0812">
        <w:rPr>
          <w:b/>
          <w:bCs/>
          <w:sz w:val="26"/>
          <w:szCs w:val="26"/>
          <w:lang w:val="en-GB"/>
        </w:rPr>
        <w:t>42</w:t>
      </w:r>
      <w:r w:rsidR="004703EB" w:rsidRPr="00BB0812">
        <w:rPr>
          <w:b/>
          <w:bCs/>
          <w:sz w:val="26"/>
          <w:szCs w:val="26"/>
          <w:vertAlign w:val="superscript"/>
          <w:lang w:val="en-GB"/>
        </w:rPr>
        <w:t>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0C1696C3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59A26E6F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47738FFC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UPR of</w:t>
      </w:r>
      <w:r w:rsidR="00BB0812">
        <w:rPr>
          <w:b/>
          <w:bCs/>
          <w:sz w:val="26"/>
          <w:szCs w:val="26"/>
          <w:lang w:val="en-GB"/>
        </w:rPr>
        <w:t xml:space="preserve"> Ghana</w:t>
      </w:r>
      <w:r w:rsidRPr="004703EB">
        <w:rPr>
          <w:b/>
          <w:bCs/>
          <w:sz w:val="26"/>
          <w:szCs w:val="26"/>
          <w:lang w:val="en-GB"/>
        </w:rPr>
        <w:t>,</w:t>
      </w:r>
      <w:r w:rsidR="00BB0812">
        <w:rPr>
          <w:b/>
          <w:bCs/>
          <w:sz w:val="26"/>
          <w:szCs w:val="26"/>
          <w:lang w:val="en-GB"/>
        </w:rPr>
        <w:t xml:space="preserve"> </w:t>
      </w:r>
      <w:r w:rsidR="00F50BCF">
        <w:rPr>
          <w:b/>
          <w:bCs/>
          <w:sz w:val="26"/>
          <w:szCs w:val="26"/>
          <w:lang w:val="en-GB"/>
        </w:rPr>
        <w:t>24</w:t>
      </w:r>
      <w:r w:rsidR="00F50BCF" w:rsidRPr="00F50BCF">
        <w:rPr>
          <w:b/>
          <w:bCs/>
          <w:sz w:val="26"/>
          <w:szCs w:val="26"/>
          <w:vertAlign w:val="superscript"/>
          <w:lang w:val="en-GB"/>
        </w:rPr>
        <w:t>th</w:t>
      </w:r>
      <w:r w:rsidR="00F50BCF">
        <w:rPr>
          <w:b/>
          <w:bCs/>
          <w:sz w:val="26"/>
          <w:szCs w:val="26"/>
          <w:lang w:val="en-GB"/>
        </w:rPr>
        <w:t xml:space="preserve"> January 2023</w:t>
      </w:r>
    </w:p>
    <w:p w14:paraId="37679375" w14:textId="77777777" w:rsidR="00E7611D" w:rsidRPr="00BB0812" w:rsidRDefault="00E7611D" w:rsidP="00E7611D">
      <w:pPr>
        <w:pStyle w:val="Default"/>
        <w:rPr>
          <w:sz w:val="26"/>
          <w:szCs w:val="26"/>
        </w:rPr>
      </w:pPr>
      <w:r w:rsidRPr="00BB0812">
        <w:rPr>
          <w:b/>
          <w:bCs/>
          <w:sz w:val="26"/>
          <w:szCs w:val="26"/>
        </w:rPr>
        <w:t>Intervention by Denmark</w:t>
      </w:r>
    </w:p>
    <w:p w14:paraId="1B90D256" w14:textId="77777777" w:rsidR="00E7611D" w:rsidRPr="00BB0812" w:rsidRDefault="00E7611D" w:rsidP="00E7611D">
      <w:pPr>
        <w:pStyle w:val="Default"/>
        <w:jc w:val="both"/>
        <w:rPr>
          <w:color w:val="auto"/>
          <w:sz w:val="26"/>
          <w:szCs w:val="26"/>
        </w:rPr>
      </w:pPr>
    </w:p>
    <w:p w14:paraId="1DE1F720" w14:textId="77777777" w:rsidR="00E7611D" w:rsidRPr="00BB0812" w:rsidRDefault="00E7611D" w:rsidP="00E7611D">
      <w:pPr>
        <w:pStyle w:val="Default"/>
        <w:rPr>
          <w:sz w:val="26"/>
          <w:szCs w:val="26"/>
        </w:rPr>
      </w:pPr>
    </w:p>
    <w:p w14:paraId="00D23DDA" w14:textId="77777777" w:rsidR="00E7611D" w:rsidRDefault="00E7611D" w:rsidP="00E7611D">
      <w:pPr>
        <w:pStyle w:val="Default"/>
        <w:rPr>
          <w:b/>
          <w:color w:val="FF0000"/>
          <w:sz w:val="26"/>
          <w:szCs w:val="26"/>
        </w:rPr>
      </w:pPr>
      <w:r w:rsidRPr="004703EB">
        <w:rPr>
          <w:b/>
          <w:color w:val="FF0000"/>
          <w:sz w:val="26"/>
          <w:szCs w:val="26"/>
        </w:rPr>
        <w:t xml:space="preserve">Maksimal længde: </w:t>
      </w:r>
      <w:r w:rsidR="00A42274">
        <w:rPr>
          <w:b/>
          <w:color w:val="FF0000"/>
          <w:sz w:val="26"/>
          <w:szCs w:val="26"/>
        </w:rPr>
        <w:t>90</w:t>
      </w:r>
      <w:r w:rsidR="00B12EB9" w:rsidRPr="004703EB">
        <w:rPr>
          <w:b/>
          <w:color w:val="FF0000"/>
          <w:sz w:val="26"/>
          <w:szCs w:val="26"/>
        </w:rPr>
        <w:t>0</w:t>
      </w:r>
      <w:r w:rsidRPr="004703EB">
        <w:rPr>
          <w:b/>
          <w:color w:val="FF0000"/>
          <w:sz w:val="26"/>
          <w:szCs w:val="26"/>
        </w:rPr>
        <w:t xml:space="preserve"> </w:t>
      </w:r>
      <w:r w:rsidRPr="004703EB">
        <w:rPr>
          <w:b/>
          <w:color w:val="FF0000"/>
          <w:sz w:val="26"/>
          <w:szCs w:val="26"/>
          <w:u w:val="single"/>
        </w:rPr>
        <w:t>tegn</w:t>
      </w:r>
      <w:r w:rsidRPr="004703EB">
        <w:rPr>
          <w:b/>
          <w:color w:val="FF0000"/>
          <w:sz w:val="26"/>
          <w:szCs w:val="26"/>
        </w:rPr>
        <w:t xml:space="preserve"> </w:t>
      </w:r>
      <w:r w:rsidRPr="004703EB">
        <w:rPr>
          <w:b/>
          <w:color w:val="FF0000"/>
          <w:sz w:val="26"/>
          <w:szCs w:val="26"/>
          <w:u w:val="single"/>
        </w:rPr>
        <w:t>med</w:t>
      </w:r>
      <w:r w:rsidRPr="004703EB">
        <w:rPr>
          <w:b/>
          <w:color w:val="FF0000"/>
          <w:sz w:val="26"/>
          <w:szCs w:val="26"/>
        </w:rPr>
        <w:t xml:space="preserve"> mellemrum</w:t>
      </w:r>
    </w:p>
    <w:p w14:paraId="1C9B82A7" w14:textId="77777777" w:rsidR="004703EB" w:rsidRDefault="004703EB" w:rsidP="00E7611D">
      <w:pPr>
        <w:pStyle w:val="Default"/>
        <w:rPr>
          <w:b/>
          <w:color w:val="FF0000"/>
          <w:sz w:val="26"/>
          <w:szCs w:val="26"/>
        </w:rPr>
      </w:pPr>
    </w:p>
    <w:p w14:paraId="14F00BD3" w14:textId="77777777" w:rsidR="004703EB" w:rsidRPr="00A46E4A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A46E4A">
        <w:rPr>
          <w:i/>
          <w:sz w:val="26"/>
          <w:szCs w:val="26"/>
          <w:lang w:val="en-US"/>
        </w:rPr>
        <w:t>[Check against delivery]</w:t>
      </w:r>
    </w:p>
    <w:p w14:paraId="580263BF" w14:textId="77777777" w:rsidR="00E7611D" w:rsidRPr="00A46E4A" w:rsidRDefault="00E7611D" w:rsidP="00E7611D">
      <w:pPr>
        <w:pStyle w:val="Default"/>
        <w:rPr>
          <w:sz w:val="26"/>
          <w:szCs w:val="26"/>
          <w:lang w:val="en-US"/>
        </w:rPr>
      </w:pPr>
    </w:p>
    <w:p w14:paraId="6EB98085" w14:textId="77777777"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>Mr</w:t>
      </w:r>
      <w:r w:rsidR="00A42274">
        <w:rPr>
          <w:sz w:val="26"/>
          <w:szCs w:val="26"/>
          <w:lang w:val="en-GB"/>
        </w:rPr>
        <w:t xml:space="preserve">. </w:t>
      </w:r>
      <w:r w:rsidR="00E7611D" w:rsidRPr="004703EB">
        <w:rPr>
          <w:sz w:val="26"/>
          <w:szCs w:val="26"/>
          <w:lang w:val="en-GB"/>
        </w:rPr>
        <w:t xml:space="preserve">President, </w:t>
      </w:r>
    </w:p>
    <w:p w14:paraId="5D8466A6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3B62E3B8" w14:textId="77777777" w:rsidR="00E7611D" w:rsidRPr="00604FE6" w:rsidRDefault="00E7611D" w:rsidP="00180D40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  <w:r w:rsidRPr="004703EB">
        <w:rPr>
          <w:color w:val="auto"/>
          <w:sz w:val="26"/>
          <w:szCs w:val="26"/>
          <w:lang w:val="en-GB"/>
        </w:rPr>
        <w:t>Den</w:t>
      </w:r>
      <w:r w:rsidR="00180D40">
        <w:rPr>
          <w:color w:val="auto"/>
          <w:sz w:val="26"/>
          <w:szCs w:val="26"/>
          <w:lang w:val="en-GB"/>
        </w:rPr>
        <w:t>mark welcomes the delegation</w:t>
      </w:r>
      <w:r w:rsidR="00233559">
        <w:rPr>
          <w:rFonts w:cs="Times New Roman"/>
          <w:sz w:val="26"/>
          <w:szCs w:val="26"/>
          <w:lang w:val="en-US"/>
        </w:rPr>
        <w:t xml:space="preserve"> and </w:t>
      </w:r>
      <w:r w:rsidR="00A32E85" w:rsidRPr="00A32E85">
        <w:rPr>
          <w:rFonts w:cs="Times New Roman"/>
          <w:sz w:val="26"/>
          <w:szCs w:val="26"/>
          <w:lang w:val="en-US"/>
        </w:rPr>
        <w:t>commend</w:t>
      </w:r>
      <w:r w:rsidR="00233559">
        <w:rPr>
          <w:rFonts w:cs="Times New Roman"/>
          <w:sz w:val="26"/>
          <w:szCs w:val="26"/>
          <w:lang w:val="en-US"/>
        </w:rPr>
        <w:t>s</w:t>
      </w:r>
      <w:r w:rsidR="00A32E85" w:rsidRPr="00A32E85">
        <w:rPr>
          <w:rFonts w:cs="Times New Roman"/>
          <w:sz w:val="26"/>
          <w:szCs w:val="26"/>
          <w:lang w:val="en-US"/>
        </w:rPr>
        <w:t xml:space="preserve"> </w:t>
      </w:r>
      <w:r w:rsidR="00A32E85">
        <w:rPr>
          <w:rFonts w:cs="Times New Roman"/>
          <w:sz w:val="26"/>
          <w:szCs w:val="26"/>
          <w:lang w:val="en-US"/>
        </w:rPr>
        <w:t>Ghana</w:t>
      </w:r>
      <w:r w:rsidR="00D334AB">
        <w:rPr>
          <w:rFonts w:cs="Times New Roman"/>
          <w:sz w:val="26"/>
          <w:szCs w:val="26"/>
          <w:lang w:val="en-US"/>
        </w:rPr>
        <w:t xml:space="preserve"> for </w:t>
      </w:r>
      <w:r w:rsidR="00233559">
        <w:rPr>
          <w:rFonts w:cs="Times New Roman"/>
          <w:sz w:val="26"/>
          <w:szCs w:val="26"/>
          <w:lang w:val="en-US"/>
        </w:rPr>
        <w:t xml:space="preserve">its </w:t>
      </w:r>
      <w:r w:rsidR="00074F51">
        <w:rPr>
          <w:rFonts w:cs="Times New Roman"/>
          <w:sz w:val="26"/>
          <w:szCs w:val="26"/>
          <w:lang w:val="en-US"/>
        </w:rPr>
        <w:t xml:space="preserve">progress </w:t>
      </w:r>
      <w:r w:rsidR="00233559">
        <w:rPr>
          <w:rFonts w:cs="Times New Roman"/>
          <w:sz w:val="26"/>
          <w:szCs w:val="26"/>
          <w:lang w:val="en-US"/>
        </w:rPr>
        <w:t>on important human rights matters, including</w:t>
      </w:r>
      <w:r w:rsidR="00074F51">
        <w:rPr>
          <w:rFonts w:cs="Times New Roman"/>
          <w:sz w:val="26"/>
          <w:szCs w:val="26"/>
          <w:lang w:val="en-US"/>
        </w:rPr>
        <w:t xml:space="preserve"> the National Strategic framewo</w:t>
      </w:r>
      <w:r w:rsidR="00A75CE4">
        <w:rPr>
          <w:rFonts w:cs="Times New Roman"/>
          <w:sz w:val="26"/>
          <w:szCs w:val="26"/>
          <w:lang w:val="en-US"/>
        </w:rPr>
        <w:t>rk on Ending Child Marriage</w:t>
      </w:r>
      <w:r w:rsidR="00074F51">
        <w:rPr>
          <w:rFonts w:cs="Times New Roman"/>
          <w:sz w:val="26"/>
          <w:szCs w:val="26"/>
          <w:lang w:val="en-US"/>
        </w:rPr>
        <w:t xml:space="preserve">. </w:t>
      </w:r>
    </w:p>
    <w:p w14:paraId="5BC6D585" w14:textId="77777777" w:rsidR="00EB48BA" w:rsidRPr="00604FE6" w:rsidRDefault="00EB48BA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US"/>
        </w:rPr>
      </w:pPr>
    </w:p>
    <w:p w14:paraId="75FA3AB0" w14:textId="73108C0A" w:rsidR="009543D3" w:rsidRDefault="00233559" w:rsidP="00AB29D0">
      <w:pPr>
        <w:pStyle w:val="Default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However, Denmark is concerned that d</w:t>
      </w:r>
      <w:r w:rsidR="00366A9F">
        <w:rPr>
          <w:rFonts w:cs="Times New Roman"/>
          <w:sz w:val="26"/>
          <w:szCs w:val="26"/>
          <w:lang w:val="en-US"/>
        </w:rPr>
        <w:t>iscrimination, hateful rhetoric and harassment agai</w:t>
      </w:r>
      <w:r w:rsidR="00E02DB7">
        <w:rPr>
          <w:rFonts w:cs="Times New Roman"/>
          <w:sz w:val="26"/>
          <w:szCs w:val="26"/>
          <w:lang w:val="en-US"/>
        </w:rPr>
        <w:t>nst LGBT</w:t>
      </w:r>
      <w:r w:rsidR="00FD1AF4">
        <w:rPr>
          <w:rFonts w:cs="Times New Roman"/>
          <w:sz w:val="26"/>
          <w:szCs w:val="26"/>
          <w:lang w:val="en-US"/>
        </w:rPr>
        <w:t>+</w:t>
      </w:r>
      <w:r w:rsidR="00E02DB7">
        <w:rPr>
          <w:rFonts w:cs="Times New Roman"/>
          <w:sz w:val="26"/>
          <w:szCs w:val="26"/>
          <w:lang w:val="en-US"/>
        </w:rPr>
        <w:t xml:space="preserve"> </w:t>
      </w:r>
      <w:r w:rsidR="008F33FF">
        <w:rPr>
          <w:rFonts w:cs="Times New Roman"/>
          <w:sz w:val="26"/>
          <w:szCs w:val="26"/>
          <w:lang w:val="en-US"/>
        </w:rPr>
        <w:t xml:space="preserve">persons </w:t>
      </w:r>
      <w:r w:rsidR="00E02DB7">
        <w:rPr>
          <w:rFonts w:cs="Times New Roman"/>
          <w:sz w:val="26"/>
          <w:szCs w:val="26"/>
          <w:lang w:val="en-US"/>
        </w:rPr>
        <w:t>ha</w:t>
      </w:r>
      <w:r>
        <w:rPr>
          <w:rFonts w:cs="Times New Roman"/>
          <w:sz w:val="26"/>
          <w:szCs w:val="26"/>
          <w:lang w:val="en-US"/>
        </w:rPr>
        <w:t>s</w:t>
      </w:r>
      <w:r w:rsidR="002658AB">
        <w:rPr>
          <w:rFonts w:cs="Times New Roman"/>
          <w:sz w:val="26"/>
          <w:szCs w:val="26"/>
          <w:lang w:val="en-US"/>
        </w:rPr>
        <w:t xml:space="preserve"> intensified. Further criminalization of LGBT</w:t>
      </w:r>
      <w:r w:rsidR="00FD1AF4">
        <w:rPr>
          <w:rFonts w:cs="Times New Roman"/>
          <w:sz w:val="26"/>
          <w:szCs w:val="26"/>
          <w:lang w:val="en-US"/>
        </w:rPr>
        <w:t>+</w:t>
      </w:r>
      <w:r w:rsidR="002658AB">
        <w:rPr>
          <w:rFonts w:cs="Times New Roman"/>
          <w:sz w:val="26"/>
          <w:szCs w:val="26"/>
          <w:lang w:val="en-US"/>
        </w:rPr>
        <w:t xml:space="preserve"> </w:t>
      </w:r>
      <w:r w:rsidR="00833865">
        <w:rPr>
          <w:rFonts w:cs="Times New Roman"/>
          <w:sz w:val="26"/>
          <w:szCs w:val="26"/>
          <w:lang w:val="en-US"/>
        </w:rPr>
        <w:t xml:space="preserve">persons </w:t>
      </w:r>
      <w:proofErr w:type="gramStart"/>
      <w:r w:rsidR="002658AB">
        <w:rPr>
          <w:rFonts w:cs="Times New Roman"/>
          <w:sz w:val="26"/>
          <w:szCs w:val="26"/>
          <w:lang w:val="en-US"/>
        </w:rPr>
        <w:t>can be expected</w:t>
      </w:r>
      <w:proofErr w:type="gramEnd"/>
      <w:r w:rsidR="002658AB">
        <w:rPr>
          <w:rFonts w:cs="Times New Roman"/>
          <w:sz w:val="26"/>
          <w:szCs w:val="26"/>
          <w:lang w:val="en-US"/>
        </w:rPr>
        <w:t xml:space="preserve"> if the</w:t>
      </w:r>
      <w:r>
        <w:rPr>
          <w:rFonts w:cs="Times New Roman"/>
          <w:sz w:val="26"/>
          <w:szCs w:val="26"/>
          <w:lang w:val="en-US"/>
        </w:rPr>
        <w:t xml:space="preserve"> so-called “Family Bill</w:t>
      </w:r>
      <w:r w:rsidR="002658AB">
        <w:rPr>
          <w:rFonts w:cs="Times New Roman"/>
          <w:sz w:val="26"/>
          <w:szCs w:val="26"/>
          <w:lang w:val="en-US"/>
        </w:rPr>
        <w:t>” is passed in it</w:t>
      </w:r>
      <w:r w:rsidR="00E02DB7">
        <w:rPr>
          <w:rFonts w:cs="Times New Roman"/>
          <w:sz w:val="26"/>
          <w:szCs w:val="26"/>
          <w:lang w:val="en-US"/>
        </w:rPr>
        <w:t>s</w:t>
      </w:r>
      <w:r w:rsidR="002658AB">
        <w:rPr>
          <w:rFonts w:cs="Times New Roman"/>
          <w:sz w:val="26"/>
          <w:szCs w:val="26"/>
          <w:lang w:val="en-US"/>
        </w:rPr>
        <w:t xml:space="preserve"> current form. </w:t>
      </w:r>
    </w:p>
    <w:p w14:paraId="1BAA56F2" w14:textId="77777777" w:rsidR="009543D3" w:rsidRDefault="009543D3" w:rsidP="00AB29D0">
      <w:pPr>
        <w:pStyle w:val="Default"/>
        <w:rPr>
          <w:rFonts w:cs="Times New Roman"/>
          <w:sz w:val="26"/>
          <w:szCs w:val="26"/>
          <w:lang w:val="en-US"/>
        </w:rPr>
      </w:pPr>
    </w:p>
    <w:p w14:paraId="70D62FB1" w14:textId="77777777" w:rsidR="00270851" w:rsidRDefault="00E71EFD" w:rsidP="00AB29D0">
      <w:pPr>
        <w:pStyle w:val="Default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F</w:t>
      </w:r>
      <w:r w:rsidR="00233559">
        <w:rPr>
          <w:rFonts w:cs="Times New Roman"/>
          <w:sz w:val="26"/>
          <w:szCs w:val="26"/>
          <w:lang w:val="en-US"/>
        </w:rPr>
        <w:t>u</w:t>
      </w:r>
      <w:r w:rsidR="00180D40">
        <w:rPr>
          <w:rFonts w:cs="Times New Roman"/>
          <w:sz w:val="26"/>
          <w:szCs w:val="26"/>
          <w:lang w:val="en-US"/>
        </w:rPr>
        <w:t>r</w:t>
      </w:r>
      <w:r w:rsidR="00233559">
        <w:rPr>
          <w:rFonts w:cs="Times New Roman"/>
          <w:sz w:val="26"/>
          <w:szCs w:val="26"/>
          <w:lang w:val="en-US"/>
        </w:rPr>
        <w:t>thermore, safety of journalists, free media and f</w:t>
      </w:r>
      <w:r w:rsidR="00694D66">
        <w:rPr>
          <w:rFonts w:cs="Times New Roman"/>
          <w:sz w:val="26"/>
          <w:szCs w:val="26"/>
          <w:lang w:val="en-US"/>
        </w:rPr>
        <w:t xml:space="preserve">reedom of </w:t>
      </w:r>
      <w:r w:rsidR="00233559">
        <w:rPr>
          <w:rFonts w:cs="Times New Roman"/>
          <w:sz w:val="26"/>
          <w:szCs w:val="26"/>
          <w:lang w:val="en-US"/>
        </w:rPr>
        <w:t>s</w:t>
      </w:r>
      <w:r w:rsidR="00694D66">
        <w:rPr>
          <w:rFonts w:cs="Times New Roman"/>
          <w:sz w:val="26"/>
          <w:szCs w:val="26"/>
          <w:lang w:val="en-US"/>
        </w:rPr>
        <w:t xml:space="preserve">peech in Ghana </w:t>
      </w:r>
      <w:r w:rsidR="0095716E">
        <w:rPr>
          <w:rFonts w:cs="Times New Roman"/>
          <w:sz w:val="26"/>
          <w:szCs w:val="26"/>
          <w:lang w:val="en-US"/>
        </w:rPr>
        <w:t>is under pressure</w:t>
      </w:r>
      <w:r w:rsidR="00233559">
        <w:rPr>
          <w:rFonts w:cs="Times New Roman"/>
          <w:sz w:val="26"/>
          <w:szCs w:val="26"/>
          <w:lang w:val="en-US"/>
        </w:rPr>
        <w:t>, illustrated by the drop of</w:t>
      </w:r>
      <w:r w:rsidR="00694D66">
        <w:rPr>
          <w:rFonts w:cs="Times New Roman"/>
          <w:sz w:val="26"/>
          <w:szCs w:val="26"/>
          <w:lang w:val="en-US"/>
        </w:rPr>
        <w:t xml:space="preserve"> 3</w:t>
      </w:r>
      <w:r w:rsidR="005116DE">
        <w:rPr>
          <w:rFonts w:cs="Times New Roman"/>
          <w:sz w:val="26"/>
          <w:szCs w:val="26"/>
          <w:lang w:val="en-US"/>
        </w:rPr>
        <w:t>0</w:t>
      </w:r>
      <w:r w:rsidR="00694D66">
        <w:rPr>
          <w:rFonts w:cs="Times New Roman"/>
          <w:sz w:val="26"/>
          <w:szCs w:val="26"/>
          <w:lang w:val="en-US"/>
        </w:rPr>
        <w:t xml:space="preserve"> places on the 2022 World Press Freedom Index</w:t>
      </w:r>
      <w:r w:rsidR="0095716E">
        <w:rPr>
          <w:rFonts w:cs="Times New Roman"/>
          <w:sz w:val="26"/>
          <w:szCs w:val="26"/>
          <w:lang w:val="en-US"/>
        </w:rPr>
        <w:t xml:space="preserve">. </w:t>
      </w:r>
    </w:p>
    <w:p w14:paraId="63F098D4" w14:textId="77777777" w:rsidR="00E7611D" w:rsidRPr="00923666" w:rsidRDefault="00E7611D" w:rsidP="00E7611D">
      <w:pPr>
        <w:pStyle w:val="Default"/>
        <w:jc w:val="both"/>
        <w:rPr>
          <w:rFonts w:cs="Times New Roman"/>
          <w:sz w:val="26"/>
          <w:szCs w:val="26"/>
          <w:lang w:val="en-US"/>
        </w:rPr>
      </w:pPr>
    </w:p>
    <w:p w14:paraId="2023DCDA" w14:textId="77777777" w:rsidR="004703EB" w:rsidRPr="004703EB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4703EB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4703EB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C57027">
        <w:rPr>
          <w:i/>
          <w:iCs/>
          <w:color w:val="auto"/>
          <w:sz w:val="26"/>
          <w:szCs w:val="26"/>
          <w:lang w:val="en-GB"/>
        </w:rPr>
        <w:t xml:space="preserve"> that </w:t>
      </w:r>
      <w:r w:rsidR="00994F4A">
        <w:rPr>
          <w:color w:val="auto"/>
          <w:sz w:val="26"/>
          <w:szCs w:val="26"/>
          <w:lang w:val="en-GB"/>
        </w:rPr>
        <w:t>Ghana</w:t>
      </w:r>
      <w:r w:rsidR="004703EB" w:rsidRPr="004703EB">
        <w:rPr>
          <w:color w:val="auto"/>
          <w:sz w:val="26"/>
          <w:szCs w:val="26"/>
          <w:lang w:val="en-GB"/>
        </w:rPr>
        <w:t>:</w:t>
      </w:r>
    </w:p>
    <w:p w14:paraId="1ADC56E3" w14:textId="77777777" w:rsidR="004703EB" w:rsidRPr="004703EB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11FE0514" w14:textId="77777777" w:rsidR="004703EB" w:rsidRDefault="00233559" w:rsidP="00C57027">
      <w:pPr>
        <w:pStyle w:val="Default"/>
        <w:numPr>
          <w:ilvl w:val="0"/>
          <w:numId w:val="4"/>
        </w:num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Undertakes a review of</w:t>
      </w:r>
      <w:r w:rsidR="00943312" w:rsidRPr="00E02DB7">
        <w:rPr>
          <w:rFonts w:cs="Times New Roman"/>
          <w:sz w:val="26"/>
          <w:szCs w:val="26"/>
          <w:lang w:val="en-US"/>
        </w:rPr>
        <w:t xml:space="preserve"> all </w:t>
      </w:r>
      <w:r w:rsidR="009543D3" w:rsidRPr="00E02DB7">
        <w:rPr>
          <w:rFonts w:cs="Times New Roman"/>
          <w:sz w:val="26"/>
          <w:szCs w:val="26"/>
          <w:lang w:val="en-US"/>
        </w:rPr>
        <w:t xml:space="preserve">current and future legislation </w:t>
      </w:r>
      <w:r w:rsidR="00943312" w:rsidRPr="00E02DB7">
        <w:rPr>
          <w:rFonts w:cs="Times New Roman"/>
          <w:sz w:val="26"/>
          <w:szCs w:val="26"/>
          <w:lang w:val="en-US"/>
        </w:rPr>
        <w:t xml:space="preserve">passed in parliament </w:t>
      </w:r>
      <w:r>
        <w:rPr>
          <w:rFonts w:cs="Times New Roman"/>
          <w:sz w:val="26"/>
          <w:szCs w:val="26"/>
          <w:lang w:val="en-US"/>
        </w:rPr>
        <w:t>to ensure</w:t>
      </w:r>
      <w:r w:rsidR="00A75CE4">
        <w:rPr>
          <w:rFonts w:cs="Times New Roman"/>
          <w:sz w:val="26"/>
          <w:szCs w:val="26"/>
          <w:lang w:val="en-US"/>
        </w:rPr>
        <w:t xml:space="preserve"> </w:t>
      </w:r>
      <w:r w:rsidR="00943312" w:rsidRPr="00E02DB7">
        <w:rPr>
          <w:rFonts w:cs="Times New Roman"/>
          <w:sz w:val="26"/>
          <w:szCs w:val="26"/>
          <w:lang w:val="en-US"/>
        </w:rPr>
        <w:t xml:space="preserve">compliance with Ghana’s commitments </w:t>
      </w:r>
      <w:r w:rsidR="00A46E4A">
        <w:rPr>
          <w:rFonts w:cs="Times New Roman"/>
          <w:sz w:val="26"/>
          <w:szCs w:val="26"/>
          <w:lang w:val="en-US"/>
        </w:rPr>
        <w:t>under</w:t>
      </w:r>
      <w:r w:rsidR="00A46E4A" w:rsidRPr="00E02DB7">
        <w:rPr>
          <w:rFonts w:cs="Times New Roman"/>
          <w:sz w:val="26"/>
          <w:szCs w:val="26"/>
          <w:lang w:val="en-US"/>
        </w:rPr>
        <w:t xml:space="preserve"> </w:t>
      </w:r>
      <w:r w:rsidR="00A46E4A">
        <w:rPr>
          <w:rFonts w:cs="Times New Roman"/>
          <w:sz w:val="26"/>
          <w:szCs w:val="26"/>
          <w:lang w:val="en-US"/>
        </w:rPr>
        <w:t>I</w:t>
      </w:r>
      <w:r w:rsidR="00943312" w:rsidRPr="00E02DB7">
        <w:rPr>
          <w:rFonts w:cs="Times New Roman"/>
          <w:sz w:val="26"/>
          <w:szCs w:val="26"/>
          <w:lang w:val="en-US"/>
        </w:rPr>
        <w:t>nternational Human Rights</w:t>
      </w:r>
      <w:r w:rsidR="009543D3" w:rsidRPr="00E02DB7"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and</w:t>
      </w:r>
      <w:r w:rsidR="009543D3" w:rsidRPr="00E02DB7">
        <w:rPr>
          <w:rFonts w:cs="Times New Roman"/>
          <w:sz w:val="26"/>
          <w:szCs w:val="26"/>
          <w:lang w:val="en-US"/>
        </w:rPr>
        <w:t xml:space="preserve"> protection of all </w:t>
      </w:r>
      <w:r>
        <w:rPr>
          <w:rFonts w:cs="Times New Roman"/>
          <w:sz w:val="26"/>
          <w:szCs w:val="26"/>
          <w:lang w:val="en-US"/>
        </w:rPr>
        <w:t>its</w:t>
      </w:r>
      <w:r w:rsidRPr="00E02DB7">
        <w:rPr>
          <w:rFonts w:cs="Times New Roman"/>
          <w:sz w:val="26"/>
          <w:szCs w:val="26"/>
          <w:lang w:val="en-US"/>
        </w:rPr>
        <w:t xml:space="preserve"> </w:t>
      </w:r>
      <w:r w:rsidR="009543D3" w:rsidRPr="00E02DB7">
        <w:rPr>
          <w:rFonts w:cs="Times New Roman"/>
          <w:sz w:val="26"/>
          <w:szCs w:val="26"/>
          <w:lang w:val="en-US"/>
        </w:rPr>
        <w:t>citizens, irrespective of the</w:t>
      </w:r>
      <w:r w:rsidR="0095716E" w:rsidRPr="00E02DB7">
        <w:rPr>
          <w:rFonts w:cs="Times New Roman"/>
          <w:sz w:val="26"/>
          <w:szCs w:val="26"/>
          <w:lang w:val="en-US"/>
        </w:rPr>
        <w:t>ir</w:t>
      </w:r>
      <w:r w:rsidR="009543D3" w:rsidRPr="00E02DB7">
        <w:rPr>
          <w:rFonts w:cs="Times New Roman"/>
          <w:sz w:val="26"/>
          <w:szCs w:val="26"/>
          <w:lang w:val="en-US"/>
        </w:rPr>
        <w:t xml:space="preserve"> sexual orientation</w:t>
      </w:r>
      <w:r w:rsidR="00833865">
        <w:rPr>
          <w:rFonts w:cs="Times New Roman"/>
          <w:sz w:val="26"/>
          <w:szCs w:val="26"/>
          <w:lang w:val="en-US"/>
        </w:rPr>
        <w:t xml:space="preserve"> and gender identity</w:t>
      </w:r>
      <w:r w:rsidR="009543D3" w:rsidRPr="00E02DB7">
        <w:rPr>
          <w:rFonts w:cs="Times New Roman"/>
          <w:sz w:val="26"/>
          <w:szCs w:val="26"/>
          <w:lang w:val="en-US"/>
        </w:rPr>
        <w:t xml:space="preserve">. </w:t>
      </w:r>
      <w:r w:rsidR="00943312" w:rsidRPr="00E02DB7">
        <w:rPr>
          <w:rFonts w:cs="Times New Roman"/>
          <w:sz w:val="26"/>
          <w:szCs w:val="26"/>
          <w:lang w:val="en-US"/>
        </w:rPr>
        <w:t xml:space="preserve"> </w:t>
      </w:r>
    </w:p>
    <w:p w14:paraId="59159619" w14:textId="77777777" w:rsidR="00180D40" w:rsidRPr="00E02DB7" w:rsidRDefault="00180D40" w:rsidP="00180D40">
      <w:pPr>
        <w:pStyle w:val="Default"/>
        <w:ind w:left="720"/>
        <w:rPr>
          <w:rFonts w:cs="Times New Roman"/>
          <w:sz w:val="26"/>
          <w:szCs w:val="26"/>
          <w:lang w:val="en-US"/>
        </w:rPr>
      </w:pPr>
    </w:p>
    <w:p w14:paraId="2C2C2203" w14:textId="77777777" w:rsidR="004703EB" w:rsidRPr="00E02DB7" w:rsidRDefault="00233559" w:rsidP="00E02DB7">
      <w:pPr>
        <w:pStyle w:val="Default"/>
        <w:numPr>
          <w:ilvl w:val="0"/>
          <w:numId w:val="4"/>
        </w:numPr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 xml:space="preserve">Develops a National Action Plan to </w:t>
      </w:r>
      <w:r w:rsidR="005605FD">
        <w:rPr>
          <w:rFonts w:cs="Times New Roman"/>
          <w:sz w:val="26"/>
          <w:szCs w:val="26"/>
          <w:lang w:val="en-US"/>
        </w:rPr>
        <w:t>prevent</w:t>
      </w:r>
      <w:r>
        <w:rPr>
          <w:rFonts w:cs="Times New Roman"/>
          <w:sz w:val="26"/>
          <w:szCs w:val="26"/>
          <w:lang w:val="en-US"/>
        </w:rPr>
        <w:t xml:space="preserve"> attacks </w:t>
      </w:r>
      <w:r w:rsidR="00E72011">
        <w:rPr>
          <w:rFonts w:cs="Times New Roman"/>
          <w:sz w:val="26"/>
          <w:szCs w:val="26"/>
          <w:lang w:val="en-US"/>
        </w:rPr>
        <w:t>on</w:t>
      </w:r>
      <w:r>
        <w:rPr>
          <w:rFonts w:cs="Times New Roman"/>
          <w:sz w:val="26"/>
          <w:szCs w:val="26"/>
          <w:lang w:val="en-US"/>
        </w:rPr>
        <w:t xml:space="preserve"> journalists and </w:t>
      </w:r>
      <w:r w:rsidR="005605FD">
        <w:rPr>
          <w:rFonts w:cs="Times New Roman"/>
          <w:sz w:val="26"/>
          <w:szCs w:val="26"/>
          <w:lang w:val="en-US"/>
        </w:rPr>
        <w:t xml:space="preserve">to </w:t>
      </w:r>
      <w:r>
        <w:rPr>
          <w:rFonts w:cs="Times New Roman"/>
          <w:sz w:val="26"/>
          <w:szCs w:val="26"/>
          <w:lang w:val="en-US"/>
        </w:rPr>
        <w:t>promote media freedom.</w:t>
      </w:r>
      <w:bookmarkStart w:id="0" w:name="_GoBack"/>
      <w:bookmarkEnd w:id="0"/>
    </w:p>
    <w:p w14:paraId="34219A44" w14:textId="77777777" w:rsidR="00E7611D" w:rsidRPr="00A75CE4" w:rsidRDefault="00E7611D" w:rsidP="00E7611D">
      <w:pPr>
        <w:pStyle w:val="Default"/>
        <w:jc w:val="both"/>
        <w:rPr>
          <w:sz w:val="26"/>
          <w:szCs w:val="26"/>
          <w:lang w:val="en-US"/>
        </w:rPr>
      </w:pPr>
    </w:p>
    <w:p w14:paraId="0827FFFE" w14:textId="77777777" w:rsidR="00E7611D" w:rsidRPr="004703EB" w:rsidRDefault="00233559" w:rsidP="00E7611D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wish</w:t>
      </w:r>
      <w:r w:rsidR="00E7611D" w:rsidRPr="004703EB">
        <w:rPr>
          <w:sz w:val="26"/>
          <w:szCs w:val="26"/>
          <w:lang w:val="en-GB"/>
        </w:rPr>
        <w:t xml:space="preserve"> </w:t>
      </w:r>
      <w:r w:rsidR="005B77B1">
        <w:rPr>
          <w:sz w:val="26"/>
          <w:szCs w:val="26"/>
          <w:lang w:val="en-GB"/>
        </w:rPr>
        <w:t xml:space="preserve">Ghana </w:t>
      </w:r>
      <w:r w:rsidR="00E7611D" w:rsidRPr="004703EB">
        <w:rPr>
          <w:sz w:val="26"/>
          <w:szCs w:val="26"/>
          <w:lang w:val="en-GB"/>
        </w:rPr>
        <w:t>a successful review.</w:t>
      </w:r>
    </w:p>
    <w:p w14:paraId="01946C39" w14:textId="77777777"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6087BFB" w14:textId="77777777" w:rsidR="00E7611D" w:rsidRPr="004703EB" w:rsidRDefault="00F44680" w:rsidP="00E7611D">
      <w:pPr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T</w:t>
      </w:r>
      <w:r w:rsidR="00E7611D" w:rsidRPr="004703EB">
        <w:rPr>
          <w:rFonts w:ascii="Garamond" w:hAnsi="Garamond"/>
          <w:sz w:val="26"/>
          <w:szCs w:val="26"/>
        </w:rPr>
        <w:t>hank</w:t>
      </w:r>
      <w:proofErr w:type="spellEnd"/>
      <w:r w:rsidR="00E7611D" w:rsidRPr="004703EB">
        <w:rPr>
          <w:rFonts w:ascii="Garamond" w:hAnsi="Garamond"/>
          <w:sz w:val="26"/>
          <w:szCs w:val="26"/>
        </w:rPr>
        <w:t xml:space="preserve"> </w:t>
      </w:r>
      <w:proofErr w:type="spellStart"/>
      <w:r w:rsidR="00E7611D" w:rsidRPr="004703EB">
        <w:rPr>
          <w:rFonts w:ascii="Garamond" w:hAnsi="Garamond"/>
          <w:sz w:val="26"/>
          <w:szCs w:val="26"/>
        </w:rPr>
        <w:t>you</w:t>
      </w:r>
      <w:proofErr w:type="spellEnd"/>
      <w:r w:rsidR="00E7611D" w:rsidRPr="004703EB">
        <w:rPr>
          <w:rFonts w:ascii="Garamond" w:hAnsi="Garamond"/>
          <w:sz w:val="26"/>
          <w:szCs w:val="26"/>
        </w:rPr>
        <w:t>.</w:t>
      </w:r>
    </w:p>
    <w:p w14:paraId="7E892BA4" w14:textId="77777777" w:rsidR="007D2987" w:rsidRPr="00E7611D" w:rsidRDefault="007D2987" w:rsidP="00E7611D"/>
    <w:sectPr w:rsidR="007D2987" w:rsidRPr="00E761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B31"/>
    <w:multiLevelType w:val="hybridMultilevel"/>
    <w:tmpl w:val="34FE5130"/>
    <w:lvl w:ilvl="0" w:tplc="2A649F86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259FF"/>
    <w:multiLevelType w:val="hybridMultilevel"/>
    <w:tmpl w:val="CFFEC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7A3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5035F"/>
    <w:rsid w:val="000577C4"/>
    <w:rsid w:val="00074F51"/>
    <w:rsid w:val="000973B0"/>
    <w:rsid w:val="000C3A77"/>
    <w:rsid w:val="000D06B1"/>
    <w:rsid w:val="000F559B"/>
    <w:rsid w:val="000F7D6A"/>
    <w:rsid w:val="00123ACB"/>
    <w:rsid w:val="001363EE"/>
    <w:rsid w:val="00180BB2"/>
    <w:rsid w:val="00180D40"/>
    <w:rsid w:val="00207BF7"/>
    <w:rsid w:val="00223415"/>
    <w:rsid w:val="00233559"/>
    <w:rsid w:val="00235274"/>
    <w:rsid w:val="002658AB"/>
    <w:rsid w:val="00270851"/>
    <w:rsid w:val="00280F08"/>
    <w:rsid w:val="002C097F"/>
    <w:rsid w:val="00304DC4"/>
    <w:rsid w:val="00347015"/>
    <w:rsid w:val="00363CF9"/>
    <w:rsid w:val="00366A9F"/>
    <w:rsid w:val="003A5648"/>
    <w:rsid w:val="004703EB"/>
    <w:rsid w:val="004707C2"/>
    <w:rsid w:val="00474304"/>
    <w:rsid w:val="00484B1E"/>
    <w:rsid w:val="004C4803"/>
    <w:rsid w:val="004F513A"/>
    <w:rsid w:val="00503018"/>
    <w:rsid w:val="005116DE"/>
    <w:rsid w:val="005605FD"/>
    <w:rsid w:val="005641B6"/>
    <w:rsid w:val="005A67FA"/>
    <w:rsid w:val="005B77B1"/>
    <w:rsid w:val="005C6F13"/>
    <w:rsid w:val="005D0569"/>
    <w:rsid w:val="005E2021"/>
    <w:rsid w:val="005F5CA5"/>
    <w:rsid w:val="00604FE6"/>
    <w:rsid w:val="00606840"/>
    <w:rsid w:val="006419AA"/>
    <w:rsid w:val="00642467"/>
    <w:rsid w:val="0064767F"/>
    <w:rsid w:val="00694D66"/>
    <w:rsid w:val="006C74F8"/>
    <w:rsid w:val="006F3A9B"/>
    <w:rsid w:val="007036A0"/>
    <w:rsid w:val="00714003"/>
    <w:rsid w:val="00771DAB"/>
    <w:rsid w:val="0077358F"/>
    <w:rsid w:val="007D2987"/>
    <w:rsid w:val="007E24A2"/>
    <w:rsid w:val="00833865"/>
    <w:rsid w:val="0086280B"/>
    <w:rsid w:val="008B7042"/>
    <w:rsid w:val="008F33FF"/>
    <w:rsid w:val="00904FFF"/>
    <w:rsid w:val="00907D78"/>
    <w:rsid w:val="00923666"/>
    <w:rsid w:val="00943312"/>
    <w:rsid w:val="009543D3"/>
    <w:rsid w:val="00955D34"/>
    <w:rsid w:val="0095716E"/>
    <w:rsid w:val="00971B2D"/>
    <w:rsid w:val="00980983"/>
    <w:rsid w:val="00994F4A"/>
    <w:rsid w:val="00A041A3"/>
    <w:rsid w:val="00A15A5C"/>
    <w:rsid w:val="00A32E85"/>
    <w:rsid w:val="00A42274"/>
    <w:rsid w:val="00A46E4A"/>
    <w:rsid w:val="00A534D7"/>
    <w:rsid w:val="00A75CE4"/>
    <w:rsid w:val="00AB29D0"/>
    <w:rsid w:val="00AE35E2"/>
    <w:rsid w:val="00AF35EB"/>
    <w:rsid w:val="00AF43C4"/>
    <w:rsid w:val="00B12DDF"/>
    <w:rsid w:val="00B12EB9"/>
    <w:rsid w:val="00B16A3D"/>
    <w:rsid w:val="00B4639E"/>
    <w:rsid w:val="00B741CC"/>
    <w:rsid w:val="00B74C41"/>
    <w:rsid w:val="00BA3990"/>
    <w:rsid w:val="00BB0812"/>
    <w:rsid w:val="00BD0161"/>
    <w:rsid w:val="00C41CBA"/>
    <w:rsid w:val="00C57027"/>
    <w:rsid w:val="00C82139"/>
    <w:rsid w:val="00C96CCD"/>
    <w:rsid w:val="00CC7DBE"/>
    <w:rsid w:val="00CD4412"/>
    <w:rsid w:val="00CE1AA1"/>
    <w:rsid w:val="00CF2FA9"/>
    <w:rsid w:val="00D334AB"/>
    <w:rsid w:val="00D64DD7"/>
    <w:rsid w:val="00D95538"/>
    <w:rsid w:val="00DB0BFD"/>
    <w:rsid w:val="00DB17B5"/>
    <w:rsid w:val="00DB4F95"/>
    <w:rsid w:val="00DD2215"/>
    <w:rsid w:val="00E02DB7"/>
    <w:rsid w:val="00E36ED0"/>
    <w:rsid w:val="00E71EFD"/>
    <w:rsid w:val="00E72011"/>
    <w:rsid w:val="00E7611D"/>
    <w:rsid w:val="00E77373"/>
    <w:rsid w:val="00E80DEF"/>
    <w:rsid w:val="00EB48BA"/>
    <w:rsid w:val="00EB6117"/>
    <w:rsid w:val="00ED3815"/>
    <w:rsid w:val="00EF5AC2"/>
    <w:rsid w:val="00F44680"/>
    <w:rsid w:val="00F466C5"/>
    <w:rsid w:val="00F50BCF"/>
    <w:rsid w:val="00F54A9A"/>
    <w:rsid w:val="00F87582"/>
    <w:rsid w:val="00FB1877"/>
    <w:rsid w:val="00FD1AF4"/>
    <w:rsid w:val="00FD1C6A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3036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703E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703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703EB"/>
    <w:rPr>
      <w:rFonts w:ascii="Calibri" w:hAnsi="Calibri" w:cs="Times New Roma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703E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703EB"/>
    <w:rPr>
      <w:rFonts w:ascii="Calibri" w:hAnsi="Calibri" w:cs="Times New Roman"/>
      <w:b/>
      <w:bCs/>
    </w:rPr>
  </w:style>
  <w:style w:type="paragraph" w:styleId="Korrektur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3556E-14B9-426E-91A9-B940219229FC}"/>
</file>

<file path=customXml/itemProps2.xml><?xml version="1.0" encoding="utf-8"?>
<ds:datastoreItem xmlns:ds="http://schemas.openxmlformats.org/officeDocument/2006/customXml" ds:itemID="{DD5160EA-B1C9-4265-8C8F-48260CEC6C17}"/>
</file>

<file path=customXml/itemProps3.xml><?xml version="1.0" encoding="utf-8"?>
<ds:datastoreItem xmlns:ds="http://schemas.openxmlformats.org/officeDocument/2006/customXml" ds:itemID="{BBA11FA2-8A9D-43AB-BAAF-427EE2508167}"/>
</file>

<file path=customXml/itemProps4.xml><?xml version="1.0" encoding="utf-8"?>
<ds:datastoreItem xmlns:ds="http://schemas.openxmlformats.org/officeDocument/2006/customXml" ds:itemID="{9A661E96-3ADA-4BD4-8F66-380D9EFAC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Trine Lyst Hansen</cp:lastModifiedBy>
  <cp:revision>2</cp:revision>
  <cp:lastPrinted>2023-01-18T12:42:00Z</cp:lastPrinted>
  <dcterms:created xsi:type="dcterms:W3CDTF">2023-01-20T11:51:00Z</dcterms:created>
  <dcterms:modified xsi:type="dcterms:W3CDTF">2023-01-20T11:51:00Z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