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13973226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8379F3">
        <w:rPr>
          <w:rFonts w:ascii="Garamond" w:hAnsi="Garamond"/>
          <w:b/>
          <w:bCs/>
          <w:sz w:val="32"/>
          <w:szCs w:val="32"/>
        </w:rPr>
        <w:t>Sri Lanka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28C5F347" w14:textId="77777777" w:rsidR="009155D6" w:rsidRDefault="00892CDC" w:rsidP="009155D6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9155D6">
        <w:rPr>
          <w:rFonts w:ascii="Garamond" w:hAnsi="Garamond"/>
          <w:b/>
          <w:bCs/>
          <w:sz w:val="32"/>
          <w:szCs w:val="32"/>
        </w:rPr>
        <w:t xml:space="preserve">Mr. Omar Shareef Hamad </w:t>
      </w:r>
      <w:proofErr w:type="spellStart"/>
      <w:r w:rsidR="009155D6">
        <w:rPr>
          <w:rFonts w:ascii="Garamond" w:hAnsi="Garamond"/>
          <w:b/>
          <w:bCs/>
          <w:sz w:val="32"/>
          <w:szCs w:val="32"/>
        </w:rPr>
        <w:t>Eisa</w:t>
      </w:r>
      <w:proofErr w:type="spellEnd"/>
      <w:r w:rsidR="009155D6">
        <w:rPr>
          <w:rFonts w:ascii="Garamond" w:hAnsi="Garamond"/>
          <w:b/>
          <w:bCs/>
          <w:sz w:val="32"/>
          <w:szCs w:val="32"/>
        </w:rPr>
        <w:t>,</w:t>
      </w:r>
      <w:r w:rsidR="009155D6" w:rsidRPr="00C21D11">
        <w:rPr>
          <w:rFonts w:ascii="Garamond" w:hAnsi="Garamond"/>
          <w:b/>
          <w:bCs/>
          <w:sz w:val="32"/>
          <w:szCs w:val="32"/>
        </w:rPr>
        <w:t xml:space="preserve"> </w:t>
      </w:r>
    </w:p>
    <w:p w14:paraId="4D12AA55" w14:textId="77777777" w:rsidR="009155D6" w:rsidRDefault="009155D6" w:rsidP="009155D6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First Secretary, Permanent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Mission</w:t>
      </w:r>
      <w:r w:rsidRPr="00C21D11">
        <w:rPr>
          <w:rFonts w:ascii="Garamond" w:hAnsi="Garamond"/>
          <w:b/>
          <w:bCs/>
          <w:sz w:val="32"/>
          <w:szCs w:val="32"/>
        </w:rPr>
        <w:t xml:space="preserve"> of the Republic of the Sudan </w:t>
      </w:r>
    </w:p>
    <w:p w14:paraId="30A3CF06" w14:textId="6F066532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BA4D18">
        <w:rPr>
          <w:rFonts w:ascii="Garamond" w:hAnsi="Garamond"/>
          <w:b/>
          <w:bCs/>
          <w:sz w:val="32"/>
          <w:szCs w:val="32"/>
        </w:rPr>
        <w:t>1</w:t>
      </w:r>
      <w:r w:rsidR="008379F3">
        <w:rPr>
          <w:rFonts w:ascii="Garamond" w:hAnsi="Garamond"/>
          <w:b/>
          <w:bCs/>
          <w:sz w:val="32"/>
          <w:szCs w:val="32"/>
        </w:rPr>
        <w:t xml:space="preserve"> February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385CAD07" w:rsidR="00287A15" w:rsidRPr="00F70B4E" w:rsidRDefault="00B95863" w:rsidP="00287A1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</w:t>
      </w:r>
      <w:r w:rsidR="00287A15" w:rsidRPr="00F70B4E">
        <w:rPr>
          <w:rFonts w:ascii="Garamond" w:hAnsi="Garamond"/>
          <w:sz w:val="32"/>
          <w:szCs w:val="32"/>
        </w:rPr>
        <w:t xml:space="preserve"> welcome</w:t>
      </w:r>
      <w:r>
        <w:rPr>
          <w:rFonts w:ascii="Garamond" w:hAnsi="Garamond"/>
          <w:sz w:val="32"/>
          <w:szCs w:val="32"/>
        </w:rPr>
        <w:t>s the</w:t>
      </w:r>
      <w:r w:rsidR="00287A15" w:rsidRPr="00F70B4E">
        <w:rPr>
          <w:rFonts w:ascii="Garamond" w:hAnsi="Garamond"/>
          <w:sz w:val="32"/>
          <w:szCs w:val="32"/>
        </w:rPr>
        <w:t xml:space="preserve"> </w:t>
      </w:r>
      <w:r w:rsidR="00BA4D18">
        <w:rPr>
          <w:rFonts w:ascii="Garamond" w:hAnsi="Garamond"/>
          <w:sz w:val="32"/>
          <w:szCs w:val="32"/>
        </w:rPr>
        <w:t xml:space="preserve">honorable </w:t>
      </w:r>
      <w:r w:rsidR="00287A15" w:rsidRPr="00F70B4E">
        <w:rPr>
          <w:rFonts w:ascii="Garamond" w:hAnsi="Garamond"/>
          <w:sz w:val="32"/>
          <w:szCs w:val="32"/>
        </w:rPr>
        <w:t>delegation</w:t>
      </w:r>
      <w:r w:rsidR="00287A15">
        <w:rPr>
          <w:rFonts w:ascii="Garamond" w:hAnsi="Garamond"/>
          <w:sz w:val="32"/>
          <w:szCs w:val="32"/>
        </w:rPr>
        <w:t xml:space="preserve"> of </w:t>
      </w:r>
      <w:r w:rsidR="00BA4D18">
        <w:rPr>
          <w:rFonts w:ascii="Garamond" w:hAnsi="Garamond"/>
          <w:sz w:val="32"/>
          <w:szCs w:val="32"/>
        </w:rPr>
        <w:t>Sri Lanka</w:t>
      </w:r>
      <w:r w:rsidR="00287A15" w:rsidRPr="00F70B4E">
        <w:rPr>
          <w:rFonts w:ascii="Garamond" w:hAnsi="Garamond"/>
          <w:sz w:val="32"/>
          <w:szCs w:val="32"/>
        </w:rPr>
        <w:t xml:space="preserve"> and thank them for their </w:t>
      </w:r>
      <w:r w:rsidR="00BA4D18">
        <w:rPr>
          <w:rFonts w:ascii="Garamond" w:hAnsi="Garamond"/>
          <w:sz w:val="32"/>
          <w:szCs w:val="32"/>
        </w:rPr>
        <w:t xml:space="preserve">comprehensive </w:t>
      </w:r>
      <w:r>
        <w:rPr>
          <w:rFonts w:ascii="Garamond" w:hAnsi="Garamond"/>
          <w:sz w:val="32"/>
          <w:szCs w:val="32"/>
        </w:rPr>
        <w:t>presentation</w:t>
      </w:r>
      <w:r w:rsidR="00287A15" w:rsidRPr="00F70B4E">
        <w:rPr>
          <w:rFonts w:ascii="Garamond" w:hAnsi="Garamond"/>
          <w:sz w:val="32"/>
          <w:szCs w:val="32"/>
        </w:rPr>
        <w:t xml:space="preserve">. </w:t>
      </w:r>
    </w:p>
    <w:p w14:paraId="631D121F" w14:textId="46ECA220" w:rsidR="009155D6" w:rsidRPr="00F70B4E" w:rsidRDefault="00B95863" w:rsidP="009155D6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</w:t>
      </w:r>
      <w:r w:rsidR="00287A1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BA4D18">
        <w:rPr>
          <w:rFonts w:ascii="Garamond" w:hAnsi="Garamond"/>
          <w:sz w:val="32"/>
          <w:szCs w:val="32"/>
        </w:rPr>
        <w:t>Sri Lanka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C37F56">
        <w:rPr>
          <w:rFonts w:ascii="Garamond" w:hAnsi="Garamond"/>
          <w:sz w:val="32"/>
          <w:szCs w:val="32"/>
        </w:rPr>
        <w:t xml:space="preserve"> </w:t>
      </w:r>
      <w:r w:rsidR="00CC548A">
        <w:rPr>
          <w:rFonts w:ascii="Garamond" w:hAnsi="Garamond"/>
          <w:sz w:val="32"/>
          <w:szCs w:val="32"/>
        </w:rPr>
        <w:t xml:space="preserve">enhancing </w:t>
      </w:r>
      <w:r w:rsidR="009155D6">
        <w:rPr>
          <w:rFonts w:ascii="Garamond" w:hAnsi="Garamond"/>
          <w:sz w:val="32"/>
          <w:szCs w:val="32"/>
        </w:rPr>
        <w:t>its</w:t>
      </w:r>
      <w:r w:rsidR="00CC548A">
        <w:rPr>
          <w:rFonts w:ascii="Garamond" w:hAnsi="Garamond"/>
          <w:sz w:val="32"/>
          <w:szCs w:val="32"/>
        </w:rPr>
        <w:t xml:space="preserve"> </w:t>
      </w:r>
      <w:r w:rsidR="00587DD5">
        <w:rPr>
          <w:rFonts w:ascii="Garamond" w:hAnsi="Garamond"/>
          <w:sz w:val="32"/>
          <w:szCs w:val="32"/>
        </w:rPr>
        <w:t xml:space="preserve">human rights’ </w:t>
      </w:r>
      <w:r w:rsidR="00CC548A">
        <w:rPr>
          <w:rFonts w:ascii="Garamond" w:hAnsi="Garamond"/>
          <w:sz w:val="32"/>
          <w:szCs w:val="32"/>
        </w:rPr>
        <w:t>legislative framework</w:t>
      </w:r>
      <w:r w:rsidR="009155D6">
        <w:rPr>
          <w:rFonts w:ascii="Garamond" w:hAnsi="Garamond"/>
          <w:sz w:val="32"/>
          <w:szCs w:val="32"/>
        </w:rPr>
        <w:t>,</w:t>
      </w:r>
      <w:r w:rsidR="00CC548A">
        <w:rPr>
          <w:rFonts w:ascii="Garamond" w:hAnsi="Garamond"/>
          <w:sz w:val="32"/>
          <w:szCs w:val="32"/>
        </w:rPr>
        <w:t xml:space="preserve"> </w:t>
      </w:r>
      <w:r w:rsidR="009155D6">
        <w:rPr>
          <w:rFonts w:ascii="Garamond" w:hAnsi="Garamond"/>
          <w:sz w:val="32"/>
          <w:szCs w:val="32"/>
        </w:rPr>
        <w:t xml:space="preserve">undertaking </w:t>
      </w:r>
      <w:r w:rsidR="00631373">
        <w:rPr>
          <w:rFonts w:ascii="Garamond" w:hAnsi="Garamond"/>
          <w:sz w:val="32"/>
          <w:szCs w:val="32"/>
        </w:rPr>
        <w:t xml:space="preserve">effective </w:t>
      </w:r>
      <w:r w:rsidR="009155D6">
        <w:rPr>
          <w:rFonts w:ascii="Garamond" w:hAnsi="Garamond"/>
          <w:sz w:val="32"/>
          <w:szCs w:val="32"/>
        </w:rPr>
        <w:t xml:space="preserve">measures </w:t>
      </w:r>
      <w:r w:rsidR="006C6201">
        <w:rPr>
          <w:rFonts w:ascii="Garamond" w:hAnsi="Garamond"/>
          <w:sz w:val="32"/>
          <w:szCs w:val="32"/>
        </w:rPr>
        <w:t xml:space="preserve">to promote human rights education </w:t>
      </w:r>
      <w:r w:rsidR="009155D6">
        <w:rPr>
          <w:rFonts w:ascii="Garamond" w:hAnsi="Garamond"/>
          <w:sz w:val="32"/>
          <w:szCs w:val="32"/>
        </w:rPr>
        <w:t>and</w:t>
      </w:r>
      <w:r w:rsidR="009155D6" w:rsidRPr="00F70B4E">
        <w:rPr>
          <w:rFonts w:ascii="Garamond" w:hAnsi="Garamond"/>
          <w:sz w:val="32"/>
          <w:szCs w:val="32"/>
        </w:rPr>
        <w:t xml:space="preserve"> engaging positively</w:t>
      </w:r>
      <w:r w:rsidR="009155D6">
        <w:rPr>
          <w:rFonts w:ascii="Garamond" w:hAnsi="Garamond"/>
          <w:sz w:val="32"/>
          <w:szCs w:val="32"/>
        </w:rPr>
        <w:t xml:space="preserve"> </w:t>
      </w:r>
      <w:r w:rsidR="009155D6" w:rsidRPr="00F70B4E">
        <w:rPr>
          <w:rFonts w:ascii="Garamond" w:hAnsi="Garamond"/>
          <w:sz w:val="32"/>
          <w:szCs w:val="32"/>
        </w:rPr>
        <w:t>with international human rights mechanism</w:t>
      </w:r>
      <w:r w:rsidR="009155D6">
        <w:rPr>
          <w:rFonts w:ascii="Garamond" w:hAnsi="Garamond"/>
          <w:sz w:val="32"/>
          <w:szCs w:val="32"/>
        </w:rPr>
        <w:t>s</w:t>
      </w:r>
      <w:r w:rsidR="009155D6">
        <w:rPr>
          <w:rFonts w:ascii="Garamond" w:hAnsi="Garamond"/>
          <w:sz w:val="32"/>
          <w:szCs w:val="32"/>
        </w:rPr>
        <w:t>.</w:t>
      </w:r>
    </w:p>
    <w:p w14:paraId="4218E710" w14:textId="6E437B2C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1568E7AE" w14:textId="1908AF41" w:rsidR="00BA4D18" w:rsidRDefault="009155D6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Intensify peace building and social </w:t>
      </w:r>
      <w:r w:rsidR="00BA4D18">
        <w:rPr>
          <w:rStyle w:val="rynqvb"/>
          <w:rFonts w:ascii="Garamond" w:hAnsi="Garamond"/>
          <w:sz w:val="32"/>
          <w:szCs w:val="32"/>
          <w:lang w:val="en"/>
        </w:rPr>
        <w:t>reconciliation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 efforts</w:t>
      </w:r>
      <w:r w:rsidR="00BA4D18">
        <w:rPr>
          <w:rStyle w:val="rynqvb"/>
          <w:rFonts w:ascii="Garamond" w:hAnsi="Garamond"/>
          <w:sz w:val="32"/>
          <w:szCs w:val="32"/>
          <w:lang w:val="en"/>
        </w:rPr>
        <w:t>.</w:t>
      </w:r>
    </w:p>
    <w:p w14:paraId="58607566" w14:textId="5E41E0F4" w:rsidR="00971868" w:rsidRPr="00587DD5" w:rsidRDefault="00971868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587DD5">
        <w:rPr>
          <w:rFonts w:ascii="Garamond" w:hAnsi="Garamond"/>
          <w:sz w:val="32"/>
          <w:szCs w:val="32"/>
        </w:rPr>
        <w:t>Strengthen its efforts aimed at achieving SDGs</w:t>
      </w:r>
      <w:r w:rsidR="00587DD5" w:rsidRPr="00587DD5">
        <w:rPr>
          <w:rFonts w:ascii="Garamond" w:hAnsi="Garamond"/>
          <w:sz w:val="32"/>
          <w:szCs w:val="32"/>
        </w:rPr>
        <w:t xml:space="preserve"> including e</w:t>
      </w:r>
      <w:r w:rsidR="00CC548A" w:rsidRPr="00587DD5">
        <w:rPr>
          <w:rFonts w:ascii="Garamond" w:hAnsi="Garamond"/>
          <w:sz w:val="32"/>
          <w:szCs w:val="32"/>
        </w:rPr>
        <w:t>xpand</w:t>
      </w:r>
      <w:r w:rsidR="00587DD5" w:rsidRPr="00587DD5">
        <w:rPr>
          <w:rFonts w:ascii="Garamond" w:hAnsi="Garamond"/>
          <w:sz w:val="32"/>
          <w:szCs w:val="32"/>
        </w:rPr>
        <w:t>ing</w:t>
      </w:r>
      <w:r w:rsidR="00CC548A" w:rsidRPr="00587DD5">
        <w:rPr>
          <w:rFonts w:ascii="Garamond" w:hAnsi="Garamond"/>
          <w:sz w:val="32"/>
          <w:szCs w:val="32"/>
        </w:rPr>
        <w:t xml:space="preserve"> </w:t>
      </w:r>
      <w:r w:rsidR="00FE1D71" w:rsidRPr="00587DD5">
        <w:rPr>
          <w:rFonts w:ascii="Garamond" w:hAnsi="Garamond"/>
          <w:sz w:val="32"/>
          <w:szCs w:val="32"/>
        </w:rPr>
        <w:t>access to health</w:t>
      </w:r>
      <w:r w:rsidR="00587DD5" w:rsidRPr="00587DD5">
        <w:rPr>
          <w:rFonts w:ascii="Garamond" w:hAnsi="Garamond"/>
          <w:sz w:val="32"/>
          <w:szCs w:val="32"/>
        </w:rPr>
        <w:t xml:space="preserve">, education and drinking water and </w:t>
      </w:r>
      <w:r w:rsidR="00587DD5">
        <w:rPr>
          <w:rFonts w:ascii="Garamond" w:hAnsi="Garamond"/>
          <w:sz w:val="32"/>
          <w:szCs w:val="32"/>
        </w:rPr>
        <w:t>continue the endeavors to improve livelihoods</w:t>
      </w:r>
      <w:r w:rsidR="00CC548A" w:rsidRPr="00587DD5">
        <w:rPr>
          <w:rFonts w:ascii="Garamond" w:hAnsi="Garamond"/>
          <w:sz w:val="32"/>
          <w:szCs w:val="32"/>
        </w:rPr>
        <w:t xml:space="preserve">. </w:t>
      </w:r>
    </w:p>
    <w:p w14:paraId="615C95A8" w14:textId="2DDC365A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BA4D18">
        <w:rPr>
          <w:rFonts w:ascii="Garamond" w:hAnsi="Garamond"/>
          <w:sz w:val="32"/>
          <w:szCs w:val="32"/>
        </w:rPr>
        <w:t>Sri Lanka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DA763F">
        <w:rPr>
          <w:rFonts w:ascii="Garamond" w:hAnsi="Garamond"/>
          <w:sz w:val="32"/>
          <w:szCs w:val="32"/>
        </w:rPr>
        <w:t xml:space="preserve">all </w:t>
      </w:r>
      <w:r w:rsidRPr="00AF1188">
        <w:rPr>
          <w:rFonts w:ascii="Garamond" w:hAnsi="Garamond"/>
          <w:sz w:val="32"/>
          <w:szCs w:val="32"/>
        </w:rPr>
        <w:t xml:space="preserve">success </w:t>
      </w:r>
      <w:r w:rsidR="00DA763F">
        <w:rPr>
          <w:rFonts w:ascii="Garamond" w:hAnsi="Garamond"/>
          <w:sz w:val="32"/>
          <w:szCs w:val="32"/>
        </w:rPr>
        <w:t>and continued progress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256F" w14:textId="77777777" w:rsidR="00DF65E2" w:rsidRDefault="00DF65E2" w:rsidP="00B66B02">
      <w:pPr>
        <w:spacing w:after="0" w:line="240" w:lineRule="auto"/>
      </w:pPr>
      <w:r>
        <w:separator/>
      </w:r>
    </w:p>
  </w:endnote>
  <w:endnote w:type="continuationSeparator" w:id="0">
    <w:p w14:paraId="4897EB45" w14:textId="77777777" w:rsidR="00DF65E2" w:rsidRDefault="00DF65E2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B727" w14:textId="77777777" w:rsidR="00DF65E2" w:rsidRDefault="00DF65E2" w:rsidP="00B66B02">
      <w:pPr>
        <w:spacing w:after="0" w:line="240" w:lineRule="auto"/>
      </w:pPr>
      <w:r>
        <w:separator/>
      </w:r>
    </w:p>
  </w:footnote>
  <w:footnote w:type="continuationSeparator" w:id="0">
    <w:p w14:paraId="1C4468F9" w14:textId="77777777" w:rsidR="00DF65E2" w:rsidRDefault="00DF65E2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6525390">
    <w:abstractNumId w:val="3"/>
  </w:num>
  <w:num w:numId="2" w16cid:durableId="1037780881">
    <w:abstractNumId w:val="0"/>
  </w:num>
  <w:num w:numId="3" w16cid:durableId="338507030">
    <w:abstractNumId w:val="1"/>
  </w:num>
  <w:num w:numId="4" w16cid:durableId="1264924057">
    <w:abstractNumId w:val="4"/>
  </w:num>
  <w:num w:numId="5" w16cid:durableId="83167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45684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87DD5"/>
    <w:rsid w:val="0059274B"/>
    <w:rsid w:val="005A126B"/>
    <w:rsid w:val="005A2FB1"/>
    <w:rsid w:val="005C11C8"/>
    <w:rsid w:val="005D3454"/>
    <w:rsid w:val="005E32A2"/>
    <w:rsid w:val="005E69A2"/>
    <w:rsid w:val="005F6BFA"/>
    <w:rsid w:val="00624FFB"/>
    <w:rsid w:val="00631373"/>
    <w:rsid w:val="0063297D"/>
    <w:rsid w:val="006340EC"/>
    <w:rsid w:val="00650A82"/>
    <w:rsid w:val="00666693"/>
    <w:rsid w:val="006A589B"/>
    <w:rsid w:val="006B7DEA"/>
    <w:rsid w:val="006C1261"/>
    <w:rsid w:val="006C6201"/>
    <w:rsid w:val="006E72ED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379F3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155D6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97C93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A4CAA"/>
    <w:rsid w:val="00BA4D18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842BD"/>
    <w:rsid w:val="00C93368"/>
    <w:rsid w:val="00CC548A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A763F"/>
    <w:rsid w:val="00DC2D4E"/>
    <w:rsid w:val="00DD374E"/>
    <w:rsid w:val="00DE0762"/>
    <w:rsid w:val="00DE4583"/>
    <w:rsid w:val="00DF65E2"/>
    <w:rsid w:val="00DF6E8D"/>
    <w:rsid w:val="00E16488"/>
    <w:rsid w:val="00E165BD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4F17F-CA70-4184-9482-112F491818FB}"/>
</file>

<file path=customXml/itemProps2.xml><?xml version="1.0" encoding="utf-8"?>
<ds:datastoreItem xmlns:ds="http://schemas.openxmlformats.org/officeDocument/2006/customXml" ds:itemID="{26B41D30-1A3F-46AE-B93A-0FF26F7EF750}"/>
</file>

<file path=customXml/itemProps3.xml><?xml version="1.0" encoding="utf-8"?>
<ds:datastoreItem xmlns:ds="http://schemas.openxmlformats.org/officeDocument/2006/customXml" ds:itemID="{0CFD5726-F306-4753-95BD-6B4D91DF4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91</cp:revision>
  <cp:lastPrinted>2023-01-31T21:25:00Z</cp:lastPrinted>
  <dcterms:created xsi:type="dcterms:W3CDTF">2015-03-24T13:41:00Z</dcterms:created>
  <dcterms:modified xsi:type="dcterms:W3CDTF">2023-01-31T21:26:00Z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