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5A454826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</w:t>
      </w:r>
      <w:r w:rsidR="00AF1188">
        <w:rPr>
          <w:rFonts w:ascii="Garamond" w:hAnsi="Garamond"/>
          <w:b/>
          <w:bCs/>
          <w:sz w:val="32"/>
          <w:szCs w:val="32"/>
        </w:rPr>
        <w:t>Gabon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C21D11" w:rsidRPr="00C21D11">
        <w:rPr>
          <w:rFonts w:ascii="Garamond" w:hAnsi="Garamond"/>
          <w:b/>
          <w:bCs/>
          <w:sz w:val="32"/>
          <w:szCs w:val="32"/>
        </w:rPr>
        <w:t>Fourth 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971868" w:rsidRPr="00803322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971868">
        <w:rPr>
          <w:rFonts w:ascii="Garamond" w:hAnsi="Garamond"/>
          <w:b/>
          <w:bCs/>
          <w:sz w:val="32"/>
          <w:szCs w:val="32"/>
        </w:rPr>
        <w:t xml:space="preserve"> UPR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Working Group</w:t>
      </w:r>
    </w:p>
    <w:p w14:paraId="38A40B89" w14:textId="77777777" w:rsidR="001E3119" w:rsidRDefault="007C38CD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Delivered </w:t>
      </w:r>
      <w:r w:rsidR="00892CDC" w:rsidRPr="00C21D11">
        <w:rPr>
          <w:rFonts w:ascii="Garamond" w:hAnsi="Garamond"/>
          <w:b/>
          <w:bCs/>
          <w:sz w:val="32"/>
          <w:szCs w:val="32"/>
        </w:rPr>
        <w:t>by</w:t>
      </w:r>
    </w:p>
    <w:p w14:paraId="3CFC6A6E" w14:textId="41D23766" w:rsidR="00892CDC" w:rsidRDefault="00892CDC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C21D11">
        <w:rPr>
          <w:rFonts w:ascii="Garamond" w:hAnsi="Garamond"/>
          <w:b/>
          <w:bCs/>
          <w:sz w:val="32"/>
          <w:szCs w:val="32"/>
        </w:rPr>
        <w:t>H.E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Ambassador Hassan Hamid Hassan</w:t>
      </w:r>
      <w:r>
        <w:rPr>
          <w:rFonts w:ascii="Garamond" w:hAnsi="Garamond"/>
          <w:b/>
          <w:bCs/>
          <w:sz w:val="32"/>
          <w:szCs w:val="32"/>
        </w:rPr>
        <w:t>,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Permanent </w:t>
      </w:r>
      <w:r>
        <w:rPr>
          <w:rFonts w:ascii="Garamond" w:hAnsi="Garamond"/>
          <w:b/>
          <w:bCs/>
          <w:sz w:val="32"/>
          <w:szCs w:val="32"/>
        </w:rPr>
        <w:t>Representative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of the Republic of the </w:t>
      </w:r>
      <w:r w:rsidR="00F82D1F" w:rsidRPr="00C21D11">
        <w:rPr>
          <w:rFonts w:ascii="Garamond" w:hAnsi="Garamond"/>
          <w:b/>
          <w:bCs/>
          <w:sz w:val="32"/>
          <w:szCs w:val="32"/>
        </w:rPr>
        <w:t xml:space="preserve">Sudan </w:t>
      </w:r>
    </w:p>
    <w:p w14:paraId="30A3CF06" w14:textId="6178CDD4" w:rsidR="00270E9A" w:rsidRPr="00C21D11" w:rsidRDefault="00892CDC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</w:t>
      </w:r>
      <w:r w:rsidR="001E3119">
        <w:rPr>
          <w:rFonts w:ascii="Garamond" w:hAnsi="Garamond"/>
          <w:b/>
          <w:bCs/>
          <w:sz w:val="32"/>
          <w:szCs w:val="32"/>
        </w:rPr>
        <w:t xml:space="preserve">                   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24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January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</w:t>
      </w:r>
      <w:r w:rsidR="00AF1188">
        <w:rPr>
          <w:rFonts w:ascii="Garamond" w:hAnsi="Garamond"/>
          <w:b/>
          <w:bCs/>
          <w:sz w:val="32"/>
          <w:szCs w:val="32"/>
        </w:rPr>
        <w:t>3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726D091F" w:rsidR="008F5478" w:rsidRDefault="007C38CD" w:rsidP="00EE7391">
      <w:pPr>
        <w:jc w:val="both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>Thank you, Excellency,</w:t>
      </w:r>
    </w:p>
    <w:p w14:paraId="3195127E" w14:textId="07BEC5F1" w:rsidR="00287A15" w:rsidRPr="00F70B4E" w:rsidRDefault="00287A15" w:rsidP="00287A15">
      <w:pPr>
        <w:jc w:val="both"/>
        <w:rPr>
          <w:rFonts w:ascii="Garamond" w:hAnsi="Garamond"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>Sudan welcomes delegation</w:t>
      </w:r>
      <w:r>
        <w:rPr>
          <w:rFonts w:ascii="Garamond" w:hAnsi="Garamond"/>
          <w:sz w:val="32"/>
          <w:szCs w:val="32"/>
        </w:rPr>
        <w:t xml:space="preserve"> of Gabon</w:t>
      </w:r>
      <w:r w:rsidRPr="00F70B4E">
        <w:rPr>
          <w:rFonts w:ascii="Garamond" w:hAnsi="Garamond"/>
          <w:sz w:val="32"/>
          <w:szCs w:val="32"/>
        </w:rPr>
        <w:t xml:space="preserve"> and thank them for their </w:t>
      </w:r>
      <w:r w:rsidR="00C6265F">
        <w:rPr>
          <w:rFonts w:ascii="Garamond" w:hAnsi="Garamond"/>
          <w:sz w:val="32"/>
          <w:szCs w:val="32"/>
        </w:rPr>
        <w:t xml:space="preserve">comprehensive </w:t>
      </w:r>
      <w:r w:rsidRPr="00F70B4E">
        <w:rPr>
          <w:rFonts w:ascii="Garamond" w:hAnsi="Garamond"/>
          <w:sz w:val="32"/>
          <w:szCs w:val="32"/>
        </w:rPr>
        <w:t xml:space="preserve">report. </w:t>
      </w:r>
    </w:p>
    <w:p w14:paraId="373BB24F" w14:textId="26FE5EE6" w:rsidR="00C37F56" w:rsidRDefault="00287A15" w:rsidP="00977BD9">
      <w:pPr>
        <w:jc w:val="both"/>
        <w:rPr>
          <w:rStyle w:val="hwtze"/>
          <w:rFonts w:ascii="Garamond" w:hAnsi="Garamond"/>
          <w:sz w:val="32"/>
          <w:szCs w:val="32"/>
          <w:lang w:val="en"/>
        </w:rPr>
      </w:pPr>
      <w:r>
        <w:rPr>
          <w:rFonts w:ascii="Garamond" w:hAnsi="Garamond"/>
          <w:sz w:val="32"/>
          <w:szCs w:val="32"/>
        </w:rPr>
        <w:t xml:space="preserve">We </w:t>
      </w:r>
      <w:r w:rsidR="00C37F56">
        <w:rPr>
          <w:rFonts w:ascii="Garamond" w:hAnsi="Garamond"/>
          <w:sz w:val="32"/>
          <w:szCs w:val="32"/>
        </w:rPr>
        <w:t>applaud</w:t>
      </w:r>
      <w:r w:rsidR="00977BD9" w:rsidRPr="00AF1188">
        <w:rPr>
          <w:rFonts w:ascii="Garamond" w:hAnsi="Garamond"/>
          <w:sz w:val="32"/>
          <w:szCs w:val="32"/>
        </w:rPr>
        <w:t xml:space="preserve"> the progress made by </w:t>
      </w:r>
      <w:r w:rsidR="00AF1188">
        <w:rPr>
          <w:rFonts w:ascii="Garamond" w:hAnsi="Garamond"/>
          <w:sz w:val="32"/>
          <w:szCs w:val="32"/>
        </w:rPr>
        <w:t>Gabon</w:t>
      </w:r>
      <w:r w:rsidR="00977BD9" w:rsidRPr="00AF1188">
        <w:rPr>
          <w:rFonts w:ascii="Garamond" w:hAnsi="Garamond"/>
          <w:sz w:val="32"/>
          <w:szCs w:val="32"/>
        </w:rPr>
        <w:t xml:space="preserve"> since its last </w:t>
      </w:r>
      <w:r w:rsidR="00C37F56">
        <w:rPr>
          <w:rFonts w:ascii="Garamond" w:hAnsi="Garamond"/>
          <w:sz w:val="32"/>
          <w:szCs w:val="32"/>
        </w:rPr>
        <w:t>review process including legal and institutional reform, adopti</w:t>
      </w:r>
      <w:r w:rsidR="00C6265F">
        <w:rPr>
          <w:rFonts w:ascii="Garamond" w:hAnsi="Garamond"/>
          <w:sz w:val="32"/>
          <w:szCs w:val="32"/>
        </w:rPr>
        <w:t>on of</w:t>
      </w:r>
      <w:r w:rsidR="00C37F56">
        <w:rPr>
          <w:rFonts w:ascii="Garamond" w:hAnsi="Garamond"/>
          <w:sz w:val="32"/>
          <w:szCs w:val="32"/>
        </w:rPr>
        <w:t xml:space="preserve"> strategy to promote women’s rights and reduce gender inequality, conduction</w:t>
      </w:r>
      <w:r w:rsidR="00971868">
        <w:rPr>
          <w:rFonts w:ascii="Garamond" w:hAnsi="Garamond"/>
          <w:sz w:val="32"/>
          <w:szCs w:val="32"/>
        </w:rPr>
        <w:t xml:space="preserve"> of</w:t>
      </w:r>
      <w:r w:rsidR="00C37F56">
        <w:rPr>
          <w:rFonts w:ascii="Garamond" w:hAnsi="Garamond"/>
          <w:sz w:val="32"/>
          <w:szCs w:val="32"/>
        </w:rPr>
        <w:t xml:space="preserve"> the national elections and initiating and facilitating national dialogue.</w:t>
      </w:r>
      <w:r w:rsidR="007C38CD" w:rsidRPr="00AF1188">
        <w:rPr>
          <w:rStyle w:val="hwtze"/>
          <w:rFonts w:ascii="Garamond" w:hAnsi="Garamond"/>
          <w:sz w:val="32"/>
          <w:szCs w:val="32"/>
          <w:lang w:val="en"/>
        </w:rPr>
        <w:t xml:space="preserve"> </w:t>
      </w:r>
    </w:p>
    <w:p w14:paraId="4218E710" w14:textId="778D1D5F" w:rsidR="00971868" w:rsidRDefault="00971868" w:rsidP="00EE7391">
      <w:p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In the spirit of constructive dialogue, we recommend </w:t>
      </w:r>
      <w:r w:rsidR="00C37F56">
        <w:rPr>
          <w:rStyle w:val="rynqvb"/>
          <w:rFonts w:ascii="Garamond" w:hAnsi="Garamond"/>
          <w:sz w:val="32"/>
          <w:szCs w:val="32"/>
          <w:lang w:val="en"/>
        </w:rPr>
        <w:t xml:space="preserve">the Republic of Gabon </w:t>
      </w:r>
      <w:r>
        <w:rPr>
          <w:rStyle w:val="rynqvb"/>
          <w:rFonts w:ascii="Garamond" w:hAnsi="Garamond"/>
          <w:sz w:val="32"/>
          <w:szCs w:val="32"/>
          <w:lang w:val="en"/>
        </w:rPr>
        <w:t>to:</w:t>
      </w:r>
    </w:p>
    <w:p w14:paraId="0B1AB18D" w14:textId="3EEB349A" w:rsidR="004F79E2" w:rsidRDefault="00C37F56" w:rsidP="00971868">
      <w:pPr>
        <w:pStyle w:val="ListParagraph"/>
        <w:numPr>
          <w:ilvl w:val="0"/>
          <w:numId w:val="5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continue efforts </w:t>
      </w:r>
      <w:r w:rsidR="00107FF5">
        <w:rPr>
          <w:rStyle w:val="rynqvb"/>
          <w:rFonts w:ascii="Garamond" w:hAnsi="Garamond"/>
          <w:sz w:val="32"/>
          <w:szCs w:val="32"/>
          <w:lang w:val="en"/>
        </w:rPr>
        <w:t>aimed at</w:t>
      </w: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 strengthening human rights</w:t>
      </w:r>
      <w:r w:rsidR="00971868">
        <w:rPr>
          <w:rStyle w:val="rynqvb"/>
          <w:rFonts w:ascii="Garamond" w:hAnsi="Garamond"/>
          <w:sz w:val="32"/>
          <w:szCs w:val="32"/>
          <w:lang w:val="en"/>
        </w:rPr>
        <w:t>’</w:t>
      </w: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 legislative and institutional </w:t>
      </w:r>
      <w:r w:rsidR="00971868" w:rsidRPr="00971868">
        <w:rPr>
          <w:rStyle w:val="rynqvb"/>
          <w:rFonts w:ascii="Garamond" w:hAnsi="Garamond"/>
          <w:sz w:val="32"/>
          <w:szCs w:val="32"/>
          <w:lang w:val="en"/>
        </w:rPr>
        <w:t>frameworks.</w:t>
      </w:r>
    </w:p>
    <w:p w14:paraId="58607566" w14:textId="604DC7E4" w:rsidR="00971868" w:rsidRPr="00971868" w:rsidRDefault="00C266BA" w:rsidP="00971868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Continue efforts to </w:t>
      </w:r>
      <w:r w:rsidRPr="00971868">
        <w:rPr>
          <w:rFonts w:ascii="Garamond" w:hAnsi="Garamond"/>
          <w:sz w:val="32"/>
          <w:szCs w:val="32"/>
        </w:rPr>
        <w:t>strengthen</w:t>
      </w:r>
      <w:r w:rsidR="00971868" w:rsidRPr="00971868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national policies and programs</w:t>
      </w:r>
      <w:r w:rsidR="00971868">
        <w:rPr>
          <w:rFonts w:ascii="Garamond" w:hAnsi="Garamond"/>
          <w:sz w:val="32"/>
          <w:szCs w:val="32"/>
        </w:rPr>
        <w:t xml:space="preserve"> aimed at</w:t>
      </w:r>
      <w:r w:rsidR="00971868" w:rsidRPr="00971868">
        <w:rPr>
          <w:rFonts w:ascii="Garamond" w:hAnsi="Garamond"/>
          <w:sz w:val="32"/>
          <w:szCs w:val="32"/>
        </w:rPr>
        <w:t xml:space="preserve"> achiev</w:t>
      </w:r>
      <w:r w:rsidR="00971868">
        <w:rPr>
          <w:rFonts w:ascii="Garamond" w:hAnsi="Garamond"/>
          <w:sz w:val="32"/>
          <w:szCs w:val="32"/>
        </w:rPr>
        <w:t>ing</w:t>
      </w:r>
      <w:r w:rsidR="00971868" w:rsidRPr="00971868">
        <w:rPr>
          <w:rFonts w:ascii="Garamond" w:hAnsi="Garamond"/>
          <w:sz w:val="32"/>
          <w:szCs w:val="32"/>
        </w:rPr>
        <w:t xml:space="preserve"> </w:t>
      </w:r>
      <w:r w:rsidR="00971868">
        <w:rPr>
          <w:rFonts w:ascii="Garamond" w:hAnsi="Garamond"/>
          <w:sz w:val="32"/>
          <w:szCs w:val="32"/>
        </w:rPr>
        <w:t xml:space="preserve">SDGs. </w:t>
      </w:r>
    </w:p>
    <w:p w14:paraId="615C95A8" w14:textId="33E65707" w:rsidR="007C38CD" w:rsidRPr="00AF1188" w:rsidRDefault="00977BD9" w:rsidP="00977BD9">
      <w:pPr>
        <w:bidi/>
        <w:jc w:val="right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 xml:space="preserve">We wish </w:t>
      </w:r>
      <w:r w:rsidR="00971868">
        <w:rPr>
          <w:rFonts w:ascii="Garamond" w:hAnsi="Garamond"/>
          <w:sz w:val="32"/>
          <w:szCs w:val="32"/>
        </w:rPr>
        <w:t>Gabon</w:t>
      </w:r>
      <w:r w:rsidRPr="00AF1188">
        <w:rPr>
          <w:rFonts w:ascii="Garamond" w:hAnsi="Garamond"/>
          <w:sz w:val="32"/>
          <w:szCs w:val="32"/>
        </w:rPr>
        <w:t xml:space="preserve"> all success and continuous progress. </w:t>
      </w:r>
    </w:p>
    <w:p w14:paraId="3A1A54C8" w14:textId="77777777" w:rsidR="00784387" w:rsidRPr="003E767F" w:rsidRDefault="00784387" w:rsidP="00971868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p w14:paraId="7F07D5CC" w14:textId="77777777" w:rsidR="00784387" w:rsidRPr="00784387" w:rsidRDefault="00784387" w:rsidP="00784387">
      <w:pPr>
        <w:bidi/>
        <w:jc w:val="right"/>
        <w:rPr>
          <w:rStyle w:val="rynqvb"/>
          <w:rFonts w:ascii="Garamond" w:hAnsi="Garamond"/>
          <w:b/>
          <w:bCs/>
          <w:sz w:val="32"/>
          <w:szCs w:val="32"/>
        </w:rPr>
      </w:pPr>
    </w:p>
    <w:sectPr w:rsidR="00784387" w:rsidRPr="00784387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B5AD" w14:textId="77777777" w:rsidR="00E14640" w:rsidRDefault="00E14640" w:rsidP="00B66B02">
      <w:pPr>
        <w:spacing w:after="0" w:line="240" w:lineRule="auto"/>
      </w:pPr>
      <w:r>
        <w:separator/>
      </w:r>
    </w:p>
  </w:endnote>
  <w:endnote w:type="continuationSeparator" w:id="0">
    <w:p w14:paraId="6E3E96AD" w14:textId="77777777" w:rsidR="00E14640" w:rsidRDefault="00E14640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19FC" w14:textId="77777777" w:rsidR="00E14640" w:rsidRDefault="00E14640" w:rsidP="00B66B02">
      <w:pPr>
        <w:spacing w:after="0" w:line="240" w:lineRule="auto"/>
      </w:pPr>
      <w:r>
        <w:separator/>
      </w:r>
    </w:p>
  </w:footnote>
  <w:footnote w:type="continuationSeparator" w:id="0">
    <w:p w14:paraId="2A22CF1C" w14:textId="77777777" w:rsidR="00E14640" w:rsidRDefault="00E14640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72D"/>
    <w:multiLevelType w:val="hybridMultilevel"/>
    <w:tmpl w:val="1EA610CA"/>
    <w:lvl w:ilvl="0" w:tplc="BC7E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7770B"/>
    <w:rsid w:val="00080F21"/>
    <w:rsid w:val="00090B06"/>
    <w:rsid w:val="000C445F"/>
    <w:rsid w:val="000D2D2B"/>
    <w:rsid w:val="000F16CF"/>
    <w:rsid w:val="00107FF5"/>
    <w:rsid w:val="001242EF"/>
    <w:rsid w:val="001264F0"/>
    <w:rsid w:val="00144290"/>
    <w:rsid w:val="00155EE8"/>
    <w:rsid w:val="0016289C"/>
    <w:rsid w:val="001673E5"/>
    <w:rsid w:val="00185E6C"/>
    <w:rsid w:val="00186962"/>
    <w:rsid w:val="00193F25"/>
    <w:rsid w:val="00197CA7"/>
    <w:rsid w:val="001B4410"/>
    <w:rsid w:val="001C612A"/>
    <w:rsid w:val="001D620B"/>
    <w:rsid w:val="001E3119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87A1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337C4"/>
    <w:rsid w:val="00363D84"/>
    <w:rsid w:val="003729BA"/>
    <w:rsid w:val="00384787"/>
    <w:rsid w:val="00396490"/>
    <w:rsid w:val="003A160B"/>
    <w:rsid w:val="003A5939"/>
    <w:rsid w:val="003A6021"/>
    <w:rsid w:val="003B2E58"/>
    <w:rsid w:val="003C4338"/>
    <w:rsid w:val="003C4A2D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9274B"/>
    <w:rsid w:val="005A2FB1"/>
    <w:rsid w:val="005C11C8"/>
    <w:rsid w:val="005E32A2"/>
    <w:rsid w:val="005E69A2"/>
    <w:rsid w:val="005F6BFA"/>
    <w:rsid w:val="00624FFB"/>
    <w:rsid w:val="0063297D"/>
    <w:rsid w:val="006340EC"/>
    <w:rsid w:val="00650A82"/>
    <w:rsid w:val="00666693"/>
    <w:rsid w:val="006A589B"/>
    <w:rsid w:val="006B7DEA"/>
    <w:rsid w:val="006C1261"/>
    <w:rsid w:val="00773D8C"/>
    <w:rsid w:val="00783DB5"/>
    <w:rsid w:val="00784387"/>
    <w:rsid w:val="007926C9"/>
    <w:rsid w:val="00793E58"/>
    <w:rsid w:val="00797CE1"/>
    <w:rsid w:val="007C38CD"/>
    <w:rsid w:val="007D24E0"/>
    <w:rsid w:val="00803322"/>
    <w:rsid w:val="00804E1D"/>
    <w:rsid w:val="00811AC9"/>
    <w:rsid w:val="008256BC"/>
    <w:rsid w:val="0082638B"/>
    <w:rsid w:val="0083238C"/>
    <w:rsid w:val="00855B7A"/>
    <w:rsid w:val="00856704"/>
    <w:rsid w:val="00877B9B"/>
    <w:rsid w:val="008802BD"/>
    <w:rsid w:val="00883154"/>
    <w:rsid w:val="008849CA"/>
    <w:rsid w:val="008861D8"/>
    <w:rsid w:val="00892CDC"/>
    <w:rsid w:val="008951BF"/>
    <w:rsid w:val="008B1CA1"/>
    <w:rsid w:val="008D5DF5"/>
    <w:rsid w:val="008E74D3"/>
    <w:rsid w:val="008F5478"/>
    <w:rsid w:val="008F5DC2"/>
    <w:rsid w:val="00902495"/>
    <w:rsid w:val="00935197"/>
    <w:rsid w:val="00950C89"/>
    <w:rsid w:val="00951160"/>
    <w:rsid w:val="00967660"/>
    <w:rsid w:val="00971868"/>
    <w:rsid w:val="00975966"/>
    <w:rsid w:val="00977BD9"/>
    <w:rsid w:val="009803A6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E6033"/>
    <w:rsid w:val="00AF1188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B1421"/>
    <w:rsid w:val="00BD32FE"/>
    <w:rsid w:val="00BD3FF2"/>
    <w:rsid w:val="00BF371A"/>
    <w:rsid w:val="00C02C3A"/>
    <w:rsid w:val="00C0416B"/>
    <w:rsid w:val="00C21D11"/>
    <w:rsid w:val="00C241BB"/>
    <w:rsid w:val="00C266BA"/>
    <w:rsid w:val="00C37F56"/>
    <w:rsid w:val="00C6265F"/>
    <w:rsid w:val="00C70ABC"/>
    <w:rsid w:val="00C721CC"/>
    <w:rsid w:val="00C81111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06CDC"/>
    <w:rsid w:val="00E14640"/>
    <w:rsid w:val="00E16488"/>
    <w:rsid w:val="00E2468B"/>
    <w:rsid w:val="00E32207"/>
    <w:rsid w:val="00E4061E"/>
    <w:rsid w:val="00E42FFE"/>
    <w:rsid w:val="00E67BBE"/>
    <w:rsid w:val="00E76E7E"/>
    <w:rsid w:val="00EA3F71"/>
    <w:rsid w:val="00EA7A79"/>
    <w:rsid w:val="00EC3CCF"/>
    <w:rsid w:val="00EE7391"/>
    <w:rsid w:val="00EF1D5E"/>
    <w:rsid w:val="00F14AE0"/>
    <w:rsid w:val="00F16622"/>
    <w:rsid w:val="00F335E4"/>
    <w:rsid w:val="00F3539B"/>
    <w:rsid w:val="00F37F42"/>
    <w:rsid w:val="00F45369"/>
    <w:rsid w:val="00F65A69"/>
    <w:rsid w:val="00F82D1F"/>
    <w:rsid w:val="00F86664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ACB0F-52D2-4A45-90BE-C0296AAA5289}"/>
</file>

<file path=customXml/itemProps2.xml><?xml version="1.0" encoding="utf-8"?>
<ds:datastoreItem xmlns:ds="http://schemas.openxmlformats.org/officeDocument/2006/customXml" ds:itemID="{CD39825C-9219-4DE1-A34B-7CB8A1D06B89}"/>
</file>

<file path=customXml/itemProps3.xml><?xml version="1.0" encoding="utf-8"?>
<ds:datastoreItem xmlns:ds="http://schemas.openxmlformats.org/officeDocument/2006/customXml" ds:itemID="{0F658C1D-CAAD-49E1-8771-FDD6C9547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83</cp:revision>
  <cp:lastPrinted>2022-11-09T12:46:00Z</cp:lastPrinted>
  <dcterms:created xsi:type="dcterms:W3CDTF">2015-03-24T13:41:00Z</dcterms:created>
  <dcterms:modified xsi:type="dcterms:W3CDTF">2023-01-24T08:35:00Z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