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8D1DF1">
        <w:tc>
          <w:tcPr>
            <w:tcW w:w="4503" w:type="dxa"/>
          </w:tcPr>
          <w:p w14:paraId="17751F56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8D1DF1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50D4E8BD" w:rsidR="00A11312" w:rsidRPr="00A11312" w:rsidRDefault="00424C29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</w:t>
      </w:r>
      <w:r w:rsidR="00CC2E8F">
        <w:rPr>
          <w:rFonts w:ascii="Cambria" w:hAnsi="Cambria"/>
          <w:sz w:val="32"/>
          <w:szCs w:val="32"/>
          <w:lang w:val="fr-CH"/>
        </w:rPr>
        <w:t>2</w:t>
      </w:r>
      <w:proofErr w:type="spellStart"/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proofErr w:type="spellEnd"/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0555BA48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>E</w:t>
      </w:r>
      <w:r w:rsidR="007A221B">
        <w:rPr>
          <w:rFonts w:ascii="Cambria" w:hAnsi="Cambria"/>
          <w:b/>
          <w:bCs/>
          <w:sz w:val="28"/>
          <w:szCs w:val="28"/>
        </w:rPr>
        <w:t xml:space="preserve">N </w:t>
      </w:r>
      <w:r w:rsidR="00CC2E8F">
        <w:rPr>
          <w:rFonts w:ascii="Cambria" w:hAnsi="Cambria"/>
          <w:b/>
          <w:bCs/>
          <w:sz w:val="28"/>
          <w:szCs w:val="28"/>
        </w:rPr>
        <w:t>ZAMBIE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3D4AC634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CC2E8F">
        <w:rPr>
          <w:rFonts w:ascii="Cambria" w:hAnsi="Cambria"/>
          <w:b/>
          <w:bCs/>
          <w:i/>
          <w:iCs/>
        </w:rPr>
        <w:t>30 Janvier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CC2E8F">
        <w:rPr>
          <w:rFonts w:ascii="Cambria" w:hAnsi="Cambria"/>
          <w:b/>
          <w:bCs/>
          <w:i/>
          <w:iCs/>
        </w:rPr>
        <w:t>3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6E39E103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CC2E8F">
        <w:rPr>
          <w:rFonts w:ascii="Cambria" w:hAnsi="Cambria"/>
          <w:b/>
          <w:bCs/>
          <w:i/>
          <w:iCs/>
        </w:rPr>
        <w:t>14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CC2E8F">
        <w:rPr>
          <w:rFonts w:ascii="Cambria" w:hAnsi="Cambria"/>
          <w:b/>
          <w:bCs/>
          <w:i/>
          <w:iCs/>
        </w:rPr>
        <w:t>3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CC2E8F">
        <w:rPr>
          <w:rFonts w:ascii="Cambria" w:hAnsi="Cambria"/>
          <w:b/>
          <w:bCs/>
          <w:i/>
          <w:iCs/>
        </w:rPr>
        <w:t>8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CC2E8F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36ED5159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956984D" w14:textId="1A1D9B11" w:rsidR="0078622F" w:rsidRDefault="0078622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CD28D86" w14:textId="348C5048" w:rsidR="0078622F" w:rsidRDefault="0078622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5F0A4B7" w14:textId="77777777" w:rsidR="0078622F" w:rsidRDefault="0078622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413555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6775CDC4" w:rsidR="002B164C" w:rsidRPr="00EF2269" w:rsidRDefault="002B164C" w:rsidP="00413555">
      <w:pPr>
        <w:pStyle w:val="Texteprformat"/>
        <w:jc w:val="both"/>
        <w:rPr>
          <w:rFonts w:ascii="Cambria" w:hAnsi="Cambria"/>
          <w:sz w:val="28"/>
          <w:szCs w:val="28"/>
        </w:rPr>
      </w:pPr>
      <w:bookmarkStart w:id="0" w:name="_Hlk85643489"/>
      <w:r>
        <w:rPr>
          <w:rFonts w:ascii="Cambria" w:hAnsi="Cambria"/>
          <w:b/>
          <w:sz w:val="28"/>
          <w:szCs w:val="28"/>
        </w:rPr>
        <w:t>M</w:t>
      </w:r>
      <w:r w:rsidR="00424C29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424C29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bookmarkEnd w:id="0"/>
    <w:p w14:paraId="07D196B9" w14:textId="77777777" w:rsidR="00FB0021" w:rsidRPr="00700D0C" w:rsidRDefault="00FB0021" w:rsidP="00413555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69C9BFFF" w14:textId="0876880B" w:rsidR="00E37E3D" w:rsidRPr="007A3ED5" w:rsidRDefault="0005150F" w:rsidP="00413555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 xml:space="preserve">Ma délégation 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félicite</w:t>
      </w:r>
      <w:r w:rsidR="00424C29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EA4B1A">
        <w:rPr>
          <w:rFonts w:ascii="Cambria" w:hAnsi="Cambria"/>
          <w:color w:val="auto"/>
          <w:sz w:val="28"/>
          <w:szCs w:val="28"/>
        </w:rPr>
        <w:t>l</w:t>
      </w:r>
      <w:r w:rsidR="002D4A97">
        <w:rPr>
          <w:rFonts w:ascii="Cambria" w:hAnsi="Cambria"/>
          <w:color w:val="auto"/>
          <w:sz w:val="28"/>
          <w:szCs w:val="28"/>
        </w:rPr>
        <w:t xml:space="preserve">a Zambie </w:t>
      </w:r>
      <w:r w:rsidR="00795495">
        <w:rPr>
          <w:rFonts w:ascii="Cambria" w:eastAsia="Noto Sans CJK SC Regular" w:hAnsi="Cambria"/>
          <w:color w:val="auto"/>
          <w:sz w:val="28"/>
          <w:szCs w:val="28"/>
        </w:rPr>
        <w:t>pour le</w:t>
      </w:r>
      <w:r w:rsidR="001D407B">
        <w:rPr>
          <w:rFonts w:ascii="Cambria" w:eastAsia="Noto Sans CJK SC Regular" w:hAnsi="Cambria"/>
          <w:color w:val="auto"/>
          <w:sz w:val="28"/>
          <w:szCs w:val="28"/>
        </w:rPr>
        <w:t>s</w:t>
      </w:r>
      <w:r w:rsidR="00FB0021" w:rsidRPr="00FB0021">
        <w:rPr>
          <w:rFonts w:ascii="Cambria" w:hAnsi="Cambria"/>
          <w:color w:val="auto"/>
          <w:sz w:val="28"/>
          <w:szCs w:val="28"/>
        </w:rPr>
        <w:t xml:space="preserve"> progrès</w:t>
      </w:r>
      <w:r w:rsidR="00EA4B1A">
        <w:rPr>
          <w:rFonts w:ascii="Cambria" w:hAnsi="Cambria"/>
          <w:color w:val="auto"/>
          <w:sz w:val="28"/>
          <w:szCs w:val="28"/>
        </w:rPr>
        <w:t xml:space="preserve"> </w:t>
      </w:r>
      <w:r w:rsidR="00FB0021" w:rsidRPr="00FB0021">
        <w:rPr>
          <w:rFonts w:ascii="Cambria" w:hAnsi="Cambria"/>
          <w:color w:val="auto"/>
          <w:sz w:val="28"/>
          <w:szCs w:val="28"/>
        </w:rPr>
        <w:t>réalisés</w:t>
      </w:r>
      <w:r w:rsidR="00E37E3D">
        <w:rPr>
          <w:rFonts w:ascii="Cambria" w:hAnsi="Cambria"/>
          <w:color w:val="auto"/>
          <w:sz w:val="28"/>
          <w:szCs w:val="28"/>
        </w:rPr>
        <w:t>, ces dernières années, en matière de promotion et de protection des droits humains</w:t>
      </w:r>
      <w:r w:rsidR="007A3ED5">
        <w:rPr>
          <w:rFonts w:ascii="Cambria" w:hAnsi="Cambria"/>
          <w:color w:val="auto"/>
          <w:sz w:val="28"/>
          <w:szCs w:val="28"/>
        </w:rPr>
        <w:t>. Nous saluons sa</w:t>
      </w:r>
      <w:r w:rsidR="00E37E3D">
        <w:rPr>
          <w:rFonts w:ascii="Cambria" w:hAnsi="Cambria"/>
          <w:color w:val="auto"/>
          <w:sz w:val="28"/>
          <w:szCs w:val="28"/>
        </w:rPr>
        <w:t xml:space="preserve"> </w:t>
      </w:r>
      <w:r w:rsidR="00AE7379">
        <w:rPr>
          <w:rFonts w:ascii="Cambria" w:hAnsi="Cambria"/>
          <w:color w:val="auto"/>
          <w:sz w:val="28"/>
          <w:szCs w:val="28"/>
        </w:rPr>
        <w:t xml:space="preserve">coopération constructive avec les Titulaires de mandats et </w:t>
      </w:r>
      <w:r w:rsidR="00EA4B1A">
        <w:rPr>
          <w:rFonts w:ascii="Cambria" w:hAnsi="Cambria"/>
          <w:color w:val="auto"/>
          <w:sz w:val="28"/>
          <w:szCs w:val="28"/>
        </w:rPr>
        <w:t>la r</w:t>
      </w:r>
      <w:r w:rsidR="006962A4" w:rsidRPr="006962A4">
        <w:rPr>
          <w:rFonts w:ascii="Cambria" w:hAnsi="Cambria"/>
          <w:sz w:val="28"/>
          <w:szCs w:val="28"/>
        </w:rPr>
        <w:t>atification d</w:t>
      </w:r>
      <w:r w:rsidR="00E37E3D">
        <w:rPr>
          <w:rFonts w:ascii="Cambria" w:hAnsi="Cambria"/>
          <w:sz w:val="28"/>
          <w:szCs w:val="28"/>
        </w:rPr>
        <w:t xml:space="preserve">e certains Instruments internationaux, y compris l’adhésion </w:t>
      </w:r>
      <w:r w:rsidR="00217106">
        <w:rPr>
          <w:rFonts w:ascii="Cambria" w:hAnsi="Cambria"/>
          <w:sz w:val="28"/>
          <w:szCs w:val="28"/>
        </w:rPr>
        <w:t>à</w:t>
      </w:r>
      <w:r w:rsidR="00E37E3D">
        <w:rPr>
          <w:rFonts w:ascii="Cambria" w:hAnsi="Cambria"/>
          <w:sz w:val="28"/>
          <w:szCs w:val="28"/>
        </w:rPr>
        <w:t xml:space="preserve"> la Convention pour la prévention et la répression du crime de génocide.</w:t>
      </w:r>
    </w:p>
    <w:p w14:paraId="7817E998" w14:textId="48695378" w:rsidR="00067EAA" w:rsidRPr="00067EAA" w:rsidRDefault="00067EAA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56626662" w14:textId="57134230" w:rsidR="00AE7379" w:rsidRDefault="00AE7379" w:rsidP="00413555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>Le Togo félicite également le Gouvernement de la Zambie l</w:t>
      </w:r>
      <w:r w:rsidR="0077744A">
        <w:rPr>
          <w:rFonts w:ascii="Cambria" w:eastAsia="Noto Sans CJK SC Regular" w:hAnsi="Cambria"/>
          <w:color w:val="auto"/>
          <w:sz w:val="28"/>
          <w:szCs w:val="28"/>
        </w:rPr>
        <w:t xml:space="preserve">’élaboration et </w:t>
      </w:r>
      <w:r w:rsidR="000326B9">
        <w:rPr>
          <w:rFonts w:ascii="Cambria" w:eastAsia="Noto Sans CJK SC Regular" w:hAnsi="Cambria"/>
          <w:color w:val="auto"/>
          <w:sz w:val="28"/>
          <w:szCs w:val="28"/>
        </w:rPr>
        <w:t>l</w:t>
      </w:r>
      <w:r w:rsidR="0077744A">
        <w:rPr>
          <w:rFonts w:ascii="Cambria" w:eastAsia="Noto Sans CJK SC Regular" w:hAnsi="Cambria"/>
          <w:color w:val="auto"/>
          <w:sz w:val="28"/>
          <w:szCs w:val="28"/>
        </w:rPr>
        <w:t xml:space="preserve">a mise en </w:t>
      </w:r>
      <w:r w:rsidR="0077744A" w:rsidRPr="000326B9">
        <w:rPr>
          <w:rFonts w:ascii="Cambria" w:eastAsia="Noto Sans CJK SC Regular" w:hAnsi="Cambria"/>
          <w:color w:val="auto"/>
          <w:sz w:val="28"/>
          <w:szCs w:val="28"/>
        </w:rPr>
        <w:t>œuvre effective du</w:t>
      </w:r>
      <w:r>
        <w:rPr>
          <w:rFonts w:ascii="Cambria" w:eastAsia="Noto Sans CJK SC Regular" w:hAnsi="Cambria"/>
          <w:color w:val="auto"/>
          <w:sz w:val="28"/>
          <w:szCs w:val="28"/>
        </w:rPr>
        <w:t xml:space="preserve"> septième</w:t>
      </w:r>
      <w:r w:rsidR="0077744A" w:rsidRPr="000326B9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77744A" w:rsidRPr="000326B9">
        <w:rPr>
          <w:rFonts w:ascii="Cambria" w:hAnsi="Cambria"/>
          <w:sz w:val="28"/>
          <w:szCs w:val="28"/>
        </w:rPr>
        <w:t xml:space="preserve">plan national </w:t>
      </w:r>
      <w:r>
        <w:rPr>
          <w:rFonts w:ascii="Cambria" w:hAnsi="Cambria"/>
          <w:sz w:val="28"/>
          <w:szCs w:val="28"/>
        </w:rPr>
        <w:t xml:space="preserve">de développement, l’élaboration de la Stratégie nationale de l’éducation financière 2019-2024, la mise en place des politiques et directives pour lutter contre la violence </w:t>
      </w:r>
      <w:r w:rsidR="007A3ED5">
        <w:rPr>
          <w:rFonts w:ascii="Cambria" w:hAnsi="Cambria"/>
          <w:sz w:val="28"/>
          <w:szCs w:val="28"/>
        </w:rPr>
        <w:t>bas</w:t>
      </w:r>
      <w:r>
        <w:rPr>
          <w:rFonts w:ascii="Cambria" w:hAnsi="Cambria"/>
          <w:sz w:val="28"/>
          <w:szCs w:val="28"/>
        </w:rPr>
        <w:t>ée sur le genre.</w:t>
      </w:r>
    </w:p>
    <w:p w14:paraId="33780ABE" w14:textId="77777777" w:rsidR="00FB7034" w:rsidRPr="00C55304" w:rsidRDefault="00FB7034" w:rsidP="00413555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1A54924" w14:textId="1DC8567A" w:rsidR="00FB0021" w:rsidRPr="00FB0021" w:rsidRDefault="008F2BF0" w:rsidP="00413555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Tout en encourageant </w:t>
      </w:r>
      <w:r w:rsidR="000326B9">
        <w:rPr>
          <w:rFonts w:ascii="Cambria" w:eastAsia="Noto Sans CJK SC Regular" w:hAnsi="Cambria"/>
          <w:color w:val="auto"/>
          <w:sz w:val="28"/>
          <w:szCs w:val="28"/>
        </w:rPr>
        <w:t>l</w:t>
      </w:r>
      <w:r w:rsidR="002D4A97">
        <w:rPr>
          <w:rFonts w:ascii="Cambria" w:eastAsia="Noto Sans CJK SC Regular" w:hAnsi="Cambria"/>
          <w:color w:val="auto"/>
          <w:sz w:val="28"/>
          <w:szCs w:val="28"/>
        </w:rPr>
        <w:t xml:space="preserve">a Zambie </w:t>
      </w:r>
      <w:r>
        <w:rPr>
          <w:rFonts w:ascii="Cambria" w:eastAsia="Noto Sans CJK SC Regular" w:hAnsi="Cambria" w:cs="Times New Roman"/>
          <w:sz w:val="28"/>
          <w:szCs w:val="28"/>
        </w:rPr>
        <w:t xml:space="preserve">à poursuivre ses efforts, le Togo recommande, dans un esprit </w:t>
      </w:r>
      <w:r w:rsidR="002D4A97">
        <w:rPr>
          <w:rFonts w:ascii="Cambria" w:eastAsia="Noto Sans CJK SC Regular" w:hAnsi="Cambria" w:cs="Times New Roman"/>
          <w:sz w:val="28"/>
          <w:szCs w:val="28"/>
        </w:rPr>
        <w:t xml:space="preserve">de dialogue </w:t>
      </w:r>
      <w:r>
        <w:rPr>
          <w:rFonts w:ascii="Cambria" w:eastAsia="Noto Sans CJK SC Regular" w:hAnsi="Cambria" w:cs="Times New Roman"/>
          <w:sz w:val="28"/>
          <w:szCs w:val="28"/>
        </w:rPr>
        <w:t>constructif, ce qui suit</w:t>
      </w:r>
      <w:r w:rsidR="00FB0021" w:rsidRPr="00FB0021">
        <w:rPr>
          <w:rFonts w:ascii="Cambria" w:eastAsia="Noto Sans CJK SC Regular" w:hAnsi="Cambria" w:cs="Times New Roman"/>
          <w:sz w:val="28"/>
          <w:szCs w:val="28"/>
        </w:rPr>
        <w:t xml:space="preserve"> :</w:t>
      </w:r>
    </w:p>
    <w:p w14:paraId="1CF3E078" w14:textId="77777777" w:rsidR="00FB0021" w:rsidRPr="00FB0021" w:rsidRDefault="00FB0021" w:rsidP="00413555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21202857" w14:textId="6F445115" w:rsidR="0078622F" w:rsidRPr="0078622F" w:rsidRDefault="0078622F" w:rsidP="0078622F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Ratifier les trois Protocoles facultatifs à la Convention relative aux droits de l’enfant et le Protocole facultatif à la Convention sur l’élimination de toutes les formes de discrimination à l’égard des </w:t>
      </w:r>
      <w:r w:rsidR="00B652B9">
        <w:rPr>
          <w:rFonts w:ascii="Cambria" w:eastAsia="Noto Sans CJK SC Regular" w:hAnsi="Cambria" w:cs="Times New Roman"/>
          <w:sz w:val="28"/>
          <w:szCs w:val="28"/>
        </w:rPr>
        <w:t>femmes ;</w:t>
      </w:r>
    </w:p>
    <w:p w14:paraId="03D2382E" w14:textId="2F8875E9" w:rsidR="0078622F" w:rsidRDefault="0078622F" w:rsidP="0078622F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Procéder à la ratification de</w:t>
      </w:r>
      <w:r w:rsidRPr="009A51C5">
        <w:rPr>
          <w:rFonts w:ascii="Cambria" w:hAnsi="Cambria"/>
          <w:sz w:val="28"/>
          <w:szCs w:val="28"/>
        </w:rPr>
        <w:t xml:space="preserve"> la Convention</w:t>
      </w:r>
      <w:r>
        <w:rPr>
          <w:rFonts w:ascii="Cambria" w:hAnsi="Cambria"/>
          <w:sz w:val="28"/>
          <w:szCs w:val="28"/>
        </w:rPr>
        <w:t xml:space="preserve"> internationale sur la protection des droits de tous les travailleurs migrants et des membres de leur famille</w:t>
      </w:r>
      <w:r w:rsidRPr="00BE215E">
        <w:rPr>
          <w:rFonts w:ascii="Cambria" w:eastAsia="Noto Sans CJK SC Regular" w:hAnsi="Cambria" w:cs="Times New Roman"/>
          <w:sz w:val="28"/>
          <w:szCs w:val="28"/>
        </w:rPr>
        <w:t> ;</w:t>
      </w:r>
    </w:p>
    <w:p w14:paraId="32C1DC42" w14:textId="77777777" w:rsidR="0078622F" w:rsidRPr="00BE215E" w:rsidRDefault="0078622F" w:rsidP="0078622F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2"/>
          <w:szCs w:val="12"/>
        </w:rPr>
      </w:pPr>
    </w:p>
    <w:p w14:paraId="522B9582" w14:textId="0571A751" w:rsidR="0078622F" w:rsidRPr="00BE215E" w:rsidRDefault="0078622F" w:rsidP="0078622F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>Ratifier le</w:t>
      </w:r>
      <w:r w:rsidRPr="00B81D7F">
        <w:rPr>
          <w:rFonts w:ascii="Cambria" w:hAnsi="Cambria"/>
          <w:sz w:val="28"/>
          <w:szCs w:val="28"/>
        </w:rPr>
        <w:t xml:space="preserve"> Protocole facultatif se rapportant au Pacte international relatif aux droits économiques, sociaux et culturels</w:t>
      </w:r>
      <w:r w:rsidR="00217106">
        <w:rPr>
          <w:rFonts w:ascii="Cambria" w:hAnsi="Cambria"/>
          <w:sz w:val="28"/>
          <w:szCs w:val="28"/>
        </w:rPr>
        <w:t>.</w:t>
      </w:r>
    </w:p>
    <w:p w14:paraId="689655A8" w14:textId="77777777" w:rsidR="0078622F" w:rsidRPr="0078622F" w:rsidRDefault="0078622F" w:rsidP="00095C7C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648BF72D" w:rsidR="00FB0021" w:rsidRPr="00095C7C" w:rsidRDefault="00FB0021" w:rsidP="00095C7C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095C7C">
        <w:rPr>
          <w:rFonts w:ascii="Cambria" w:eastAsia="Noto Sans CJK SC Regular" w:hAnsi="Cambria" w:cs="Times New Roman"/>
          <w:sz w:val="28"/>
          <w:szCs w:val="28"/>
        </w:rPr>
        <w:t>L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e Togo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 xml:space="preserve">,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enfin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,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à</w:t>
      </w:r>
      <w:r w:rsidR="002D4A97">
        <w:rPr>
          <w:rFonts w:ascii="Cambria" w:eastAsia="Noto Sans CJK SC Regular" w:hAnsi="Cambria"/>
          <w:color w:val="auto"/>
          <w:sz w:val="28"/>
          <w:szCs w:val="28"/>
        </w:rPr>
        <w:t xml:space="preserve"> la Zambie,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un e</w:t>
      </w:r>
      <w:r w:rsidRPr="00095C7C">
        <w:rPr>
          <w:rFonts w:ascii="Cambria" w:eastAsia="Noto Sans CJK SC Regular" w:hAnsi="Cambria" w:cs="Times New Roman"/>
          <w:sz w:val="28"/>
          <w:szCs w:val="28"/>
        </w:rPr>
        <w:t>xamen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2D4A97">
        <w:rPr>
          <w:rFonts w:ascii="Cambria" w:eastAsia="Noto Sans CJK SC Regular" w:hAnsi="Cambria" w:cs="Times New Roman"/>
          <w:sz w:val="28"/>
          <w:szCs w:val="28"/>
        </w:rPr>
        <w:t>fructueux</w:t>
      </w:r>
      <w:r w:rsidRPr="00095C7C">
        <w:rPr>
          <w:rFonts w:ascii="Cambria" w:eastAsia="Noto Sans CJK SC Regular" w:hAnsi="Cambria" w:cs="Times New Roman"/>
          <w:sz w:val="28"/>
          <w:szCs w:val="28"/>
        </w:rPr>
        <w:t>.</w:t>
      </w:r>
    </w:p>
    <w:p w14:paraId="1378FFD3" w14:textId="77777777" w:rsidR="00A92457" w:rsidRDefault="00A92457" w:rsidP="00413555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1126C50F" w14:textId="77777777" w:rsidR="00B652B9" w:rsidRDefault="00B652B9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E3D2EE3" w14:textId="2AE79408" w:rsidR="00700D0C" w:rsidRPr="00805736" w:rsidRDefault="00FB0021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3000FC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sectPr w:rsidR="00700D0C" w:rsidRPr="00805736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D785" w14:textId="77777777" w:rsidR="0031305D" w:rsidRDefault="0031305D">
      <w:pPr>
        <w:spacing w:line="240" w:lineRule="auto"/>
      </w:pPr>
      <w:r>
        <w:separator/>
      </w:r>
    </w:p>
  </w:endnote>
  <w:endnote w:type="continuationSeparator" w:id="0">
    <w:p w14:paraId="0C683EE0" w14:textId="77777777" w:rsidR="0031305D" w:rsidRDefault="00313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A584" w14:textId="77777777" w:rsidR="0031305D" w:rsidRDefault="0031305D">
      <w:pPr>
        <w:spacing w:line="240" w:lineRule="auto"/>
      </w:pPr>
      <w:r>
        <w:separator/>
      </w:r>
    </w:p>
  </w:footnote>
  <w:footnote w:type="continuationSeparator" w:id="0">
    <w:p w14:paraId="2D54EB0F" w14:textId="77777777" w:rsidR="0031305D" w:rsidRDefault="00313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2067">
    <w:abstractNumId w:val="3"/>
  </w:num>
  <w:num w:numId="2" w16cid:durableId="1398239842">
    <w:abstractNumId w:val="2"/>
  </w:num>
  <w:num w:numId="3" w16cid:durableId="2074695700">
    <w:abstractNumId w:val="0"/>
  </w:num>
  <w:num w:numId="4" w16cid:durableId="45952077">
    <w:abstractNumId w:val="1"/>
  </w:num>
  <w:num w:numId="5" w16cid:durableId="313334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563"/>
    <w:rsid w:val="00031675"/>
    <w:rsid w:val="000326B9"/>
    <w:rsid w:val="0005150F"/>
    <w:rsid w:val="0006775E"/>
    <w:rsid w:val="00067EAA"/>
    <w:rsid w:val="00073BCB"/>
    <w:rsid w:val="00095A25"/>
    <w:rsid w:val="00095C7C"/>
    <w:rsid w:val="000D519A"/>
    <w:rsid w:val="000F3648"/>
    <w:rsid w:val="001117A4"/>
    <w:rsid w:val="00141CD0"/>
    <w:rsid w:val="00144FBE"/>
    <w:rsid w:val="0016086E"/>
    <w:rsid w:val="001708D6"/>
    <w:rsid w:val="001A2A56"/>
    <w:rsid w:val="001B400A"/>
    <w:rsid w:val="001C0D5E"/>
    <w:rsid w:val="001D18C7"/>
    <w:rsid w:val="001D2448"/>
    <w:rsid w:val="001D407B"/>
    <w:rsid w:val="001E6296"/>
    <w:rsid w:val="001F5FF7"/>
    <w:rsid w:val="00217106"/>
    <w:rsid w:val="00231007"/>
    <w:rsid w:val="00282A4D"/>
    <w:rsid w:val="002B164C"/>
    <w:rsid w:val="002D4A97"/>
    <w:rsid w:val="002F2AEF"/>
    <w:rsid w:val="003000FC"/>
    <w:rsid w:val="00311A08"/>
    <w:rsid w:val="0031305D"/>
    <w:rsid w:val="003145CF"/>
    <w:rsid w:val="00345C51"/>
    <w:rsid w:val="003546C3"/>
    <w:rsid w:val="003B30AC"/>
    <w:rsid w:val="003B75AF"/>
    <w:rsid w:val="003D41E2"/>
    <w:rsid w:val="003E3105"/>
    <w:rsid w:val="004039B3"/>
    <w:rsid w:val="00413555"/>
    <w:rsid w:val="004170CD"/>
    <w:rsid w:val="00424C29"/>
    <w:rsid w:val="00433199"/>
    <w:rsid w:val="00445E40"/>
    <w:rsid w:val="0045206A"/>
    <w:rsid w:val="00462EE2"/>
    <w:rsid w:val="00487D1D"/>
    <w:rsid w:val="00490B7F"/>
    <w:rsid w:val="00492850"/>
    <w:rsid w:val="004D53E9"/>
    <w:rsid w:val="00505B36"/>
    <w:rsid w:val="0052186F"/>
    <w:rsid w:val="00523DDE"/>
    <w:rsid w:val="00524025"/>
    <w:rsid w:val="00533BEB"/>
    <w:rsid w:val="00553647"/>
    <w:rsid w:val="00571761"/>
    <w:rsid w:val="005806D7"/>
    <w:rsid w:val="00585051"/>
    <w:rsid w:val="005860DA"/>
    <w:rsid w:val="00591B26"/>
    <w:rsid w:val="00594531"/>
    <w:rsid w:val="00620935"/>
    <w:rsid w:val="006225B8"/>
    <w:rsid w:val="0062341C"/>
    <w:rsid w:val="006909B5"/>
    <w:rsid w:val="006962A4"/>
    <w:rsid w:val="006E0B78"/>
    <w:rsid w:val="006E4715"/>
    <w:rsid w:val="006F1661"/>
    <w:rsid w:val="00700D0C"/>
    <w:rsid w:val="00706B4E"/>
    <w:rsid w:val="00765FC8"/>
    <w:rsid w:val="00772DBC"/>
    <w:rsid w:val="0077744A"/>
    <w:rsid w:val="0078476D"/>
    <w:rsid w:val="0078622F"/>
    <w:rsid w:val="00795495"/>
    <w:rsid w:val="007A221B"/>
    <w:rsid w:val="007A3ED5"/>
    <w:rsid w:val="007C2ABD"/>
    <w:rsid w:val="007D335D"/>
    <w:rsid w:val="007E31D1"/>
    <w:rsid w:val="007F2BB5"/>
    <w:rsid w:val="00805736"/>
    <w:rsid w:val="0082057C"/>
    <w:rsid w:val="008212B3"/>
    <w:rsid w:val="0082229D"/>
    <w:rsid w:val="00840146"/>
    <w:rsid w:val="008505B4"/>
    <w:rsid w:val="008834D0"/>
    <w:rsid w:val="00883F6A"/>
    <w:rsid w:val="008872B0"/>
    <w:rsid w:val="008B4BEA"/>
    <w:rsid w:val="008D1DF1"/>
    <w:rsid w:val="008E51D5"/>
    <w:rsid w:val="008F2A85"/>
    <w:rsid w:val="008F2BF0"/>
    <w:rsid w:val="008F56F1"/>
    <w:rsid w:val="00913250"/>
    <w:rsid w:val="00952781"/>
    <w:rsid w:val="009659FC"/>
    <w:rsid w:val="009739EE"/>
    <w:rsid w:val="00985236"/>
    <w:rsid w:val="009B632D"/>
    <w:rsid w:val="00A0772C"/>
    <w:rsid w:val="00A1056A"/>
    <w:rsid w:val="00A11312"/>
    <w:rsid w:val="00A142BB"/>
    <w:rsid w:val="00A164C0"/>
    <w:rsid w:val="00A20EAB"/>
    <w:rsid w:val="00A601BF"/>
    <w:rsid w:val="00A727FA"/>
    <w:rsid w:val="00A75FF3"/>
    <w:rsid w:val="00A92457"/>
    <w:rsid w:val="00A972A3"/>
    <w:rsid w:val="00AB1FD3"/>
    <w:rsid w:val="00AB2FE5"/>
    <w:rsid w:val="00AC20C1"/>
    <w:rsid w:val="00AD1365"/>
    <w:rsid w:val="00AE7379"/>
    <w:rsid w:val="00B17D68"/>
    <w:rsid w:val="00B37E27"/>
    <w:rsid w:val="00B652B9"/>
    <w:rsid w:val="00B66923"/>
    <w:rsid w:val="00B6715E"/>
    <w:rsid w:val="00B71FD1"/>
    <w:rsid w:val="00B84376"/>
    <w:rsid w:val="00BA71ED"/>
    <w:rsid w:val="00C22990"/>
    <w:rsid w:val="00C30490"/>
    <w:rsid w:val="00C55304"/>
    <w:rsid w:val="00C60D72"/>
    <w:rsid w:val="00C73669"/>
    <w:rsid w:val="00C9767F"/>
    <w:rsid w:val="00CA23AB"/>
    <w:rsid w:val="00CA3C1A"/>
    <w:rsid w:val="00CC2E8F"/>
    <w:rsid w:val="00D06492"/>
    <w:rsid w:val="00D07D65"/>
    <w:rsid w:val="00D14B85"/>
    <w:rsid w:val="00D3627C"/>
    <w:rsid w:val="00D4270E"/>
    <w:rsid w:val="00D64525"/>
    <w:rsid w:val="00D8707D"/>
    <w:rsid w:val="00D90DB1"/>
    <w:rsid w:val="00D9683C"/>
    <w:rsid w:val="00D96EDC"/>
    <w:rsid w:val="00DC4E5D"/>
    <w:rsid w:val="00E13F3C"/>
    <w:rsid w:val="00E2254E"/>
    <w:rsid w:val="00E2799B"/>
    <w:rsid w:val="00E37E3D"/>
    <w:rsid w:val="00E50CDA"/>
    <w:rsid w:val="00EA4B1A"/>
    <w:rsid w:val="00EF2269"/>
    <w:rsid w:val="00EF4372"/>
    <w:rsid w:val="00EF73CA"/>
    <w:rsid w:val="00F06D02"/>
    <w:rsid w:val="00F10C63"/>
    <w:rsid w:val="00F12437"/>
    <w:rsid w:val="00F12FB5"/>
    <w:rsid w:val="00F43F10"/>
    <w:rsid w:val="00F50C90"/>
    <w:rsid w:val="00F627E3"/>
    <w:rsid w:val="00F73F10"/>
    <w:rsid w:val="00FA7563"/>
    <w:rsid w:val="00FB0021"/>
    <w:rsid w:val="00FB7034"/>
    <w:rsid w:val="00FC3008"/>
    <w:rsid w:val="00FD22FD"/>
    <w:rsid w:val="00FD51DC"/>
    <w:rsid w:val="00FD692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E22FB724-B250-424A-9157-99482AB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91D8E-938F-41DF-A4D8-2342FEA00720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Secretariat</dc:creator>
  <cp:keywords/>
  <dc:description/>
  <cp:lastModifiedBy>Mission Togo</cp:lastModifiedBy>
  <cp:revision>11</cp:revision>
  <cp:lastPrinted>2023-01-23T11:33:00Z</cp:lastPrinted>
  <dcterms:created xsi:type="dcterms:W3CDTF">2022-01-16T10:21:00Z</dcterms:created>
  <dcterms:modified xsi:type="dcterms:W3CDTF">2023-01-25T11:31:00Z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